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7C3D5" w14:textId="77777777" w:rsidR="001E3E0D" w:rsidRPr="00F51C63" w:rsidRDefault="00E71FB9" w:rsidP="00F35064">
      <w:pPr>
        <w:rPr>
          <w:rFonts w:cs="Arial"/>
        </w:rPr>
      </w:pPr>
      <w:r w:rsidRPr="00F51C63">
        <w:rPr>
          <w:rFonts w:cs="Arial"/>
          <w:b/>
          <w:bCs/>
          <w:noProof/>
          <w:color w:val="FFFFFF" w:themeColor="background1"/>
          <w:sz w:val="56"/>
          <w:szCs w:val="56"/>
        </w:rPr>
        <w:drawing>
          <wp:anchor distT="0" distB="0" distL="114300" distR="114300" simplePos="0" relativeHeight="251657214" behindDoc="0" locked="0" layoutInCell="1" allowOverlap="1" wp14:anchorId="16634D31" wp14:editId="7A950DB7">
            <wp:simplePos x="0" y="0"/>
            <wp:positionH relativeFrom="column">
              <wp:posOffset>-1134020</wp:posOffset>
            </wp:positionH>
            <wp:positionV relativeFrom="paragraph">
              <wp:posOffset>-958574</wp:posOffset>
            </wp:positionV>
            <wp:extent cx="8168369" cy="4307302"/>
            <wp:effectExtent l="0" t="0" r="0" b="0"/>
            <wp:wrapNone/>
            <wp:docPr id="1289616360" name="Picture 3" descr="A blue planet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16360" name="Picture 3" descr="A blue planet in sp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8369" cy="4307302"/>
                    </a:xfrm>
                    <a:prstGeom prst="rect">
                      <a:avLst/>
                    </a:prstGeom>
                  </pic:spPr>
                </pic:pic>
              </a:graphicData>
            </a:graphic>
            <wp14:sizeRelH relativeFrom="page">
              <wp14:pctWidth>0</wp14:pctWidth>
            </wp14:sizeRelH>
            <wp14:sizeRelV relativeFrom="page">
              <wp14:pctHeight>0</wp14:pctHeight>
            </wp14:sizeRelV>
          </wp:anchor>
        </w:drawing>
      </w:r>
      <w:r w:rsidRPr="00F51C63">
        <w:rPr>
          <w:rFonts w:cs="Arial"/>
          <w:b/>
          <w:bCs/>
          <w:noProof/>
          <w:sz w:val="36"/>
          <w:szCs w:val="36"/>
        </w:rPr>
        <mc:AlternateContent>
          <mc:Choice Requires="wps">
            <w:drawing>
              <wp:anchor distT="0" distB="0" distL="114300" distR="114300" simplePos="0" relativeHeight="251658239" behindDoc="1" locked="0" layoutInCell="1" allowOverlap="1" wp14:anchorId="433C192B" wp14:editId="739E71D7">
                <wp:simplePos x="0" y="0"/>
                <wp:positionH relativeFrom="column">
                  <wp:posOffset>-1089192</wp:posOffset>
                </wp:positionH>
                <wp:positionV relativeFrom="paragraph">
                  <wp:posOffset>-1044515</wp:posOffset>
                </wp:positionV>
                <wp:extent cx="10800000" cy="10800000"/>
                <wp:effectExtent l="0" t="0" r="0" b="0"/>
                <wp:wrapNone/>
                <wp:docPr id="1899118224" name="Rectangle 1"/>
                <wp:cNvGraphicFramePr/>
                <a:graphic xmlns:a="http://schemas.openxmlformats.org/drawingml/2006/main">
                  <a:graphicData uri="http://schemas.microsoft.com/office/word/2010/wordprocessingShape">
                    <wps:wsp>
                      <wps:cNvSpPr/>
                      <wps:spPr>
                        <a:xfrm>
                          <a:off x="0" y="0"/>
                          <a:ext cx="10800000" cy="10800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5692" id="Rectangle 1" o:spid="_x0000_s1026" style="position:absolute;margin-left:-85.75pt;margin-top:-82.25pt;width:850.4pt;height:85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" fillcolor="black [3213]" stroked="f" strokeweight="1pt"/>
            </w:pict>
          </mc:Fallback>
        </mc:AlternateContent>
      </w:r>
      <w:r w:rsidR="00AC2D1C" w:rsidRPr="00F51C63">
        <w:rPr>
          <w:rFonts w:cs="Arial"/>
          <w:noProof/>
          <w:sz w:val="60"/>
          <w:szCs w:val="60"/>
        </w:rPr>
        <w:drawing>
          <wp:anchor distT="0" distB="0" distL="114300" distR="114300" simplePos="0" relativeHeight="251661312" behindDoc="0" locked="0" layoutInCell="1" allowOverlap="1" wp14:anchorId="2082428A" wp14:editId="403F5E28">
            <wp:simplePos x="0" y="0"/>
            <wp:positionH relativeFrom="column">
              <wp:posOffset>-232348</wp:posOffset>
            </wp:positionH>
            <wp:positionV relativeFrom="paragraph">
              <wp:posOffset>-400664</wp:posOffset>
            </wp:positionV>
            <wp:extent cx="2947389" cy="1454045"/>
            <wp:effectExtent l="0" t="0" r="0" b="0"/>
            <wp:wrapNone/>
            <wp:docPr id="1119627882" name="Picture 4" descr="A logo with a triangle and a blu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27882" name="Picture 4" descr="A logo with a triangle and a blue triang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389" cy="1454045"/>
                    </a:xfrm>
                    <a:prstGeom prst="rect">
                      <a:avLst/>
                    </a:prstGeom>
                  </pic:spPr>
                </pic:pic>
              </a:graphicData>
            </a:graphic>
            <wp14:sizeRelH relativeFrom="page">
              <wp14:pctWidth>0</wp14:pctWidth>
            </wp14:sizeRelH>
            <wp14:sizeRelV relativeFrom="page">
              <wp14:pctHeight>0</wp14:pctHeight>
            </wp14:sizeRelV>
          </wp:anchor>
        </w:drawing>
      </w:r>
      <w:r w:rsidR="00AC2D1C" w:rsidRPr="00F51C63">
        <w:rPr>
          <w:rFonts w:cs="Arial"/>
          <w:noProof/>
          <w:sz w:val="60"/>
          <w:szCs w:val="60"/>
        </w:rPr>
        <w:drawing>
          <wp:anchor distT="0" distB="0" distL="114300" distR="114300" simplePos="0" relativeHeight="251660288" behindDoc="0" locked="0" layoutInCell="1" allowOverlap="1" wp14:anchorId="5A0BFCF2" wp14:editId="18F3B6A5">
            <wp:simplePos x="0" y="0"/>
            <wp:positionH relativeFrom="column">
              <wp:posOffset>4489408</wp:posOffset>
            </wp:positionH>
            <wp:positionV relativeFrom="paragraph">
              <wp:posOffset>588749</wp:posOffset>
            </wp:positionV>
            <wp:extent cx="2757805" cy="2757805"/>
            <wp:effectExtent l="0" t="0" r="0" b="0"/>
            <wp:wrapNone/>
            <wp:docPr id="1982084027" name="Picture 2" descr="A cartoon of an astronaut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84027" name="Picture 2" descr="A cartoon of an astronaut holding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57805" cy="2757805"/>
                    </a:xfrm>
                    <a:prstGeom prst="rect">
                      <a:avLst/>
                    </a:prstGeom>
                  </pic:spPr>
                </pic:pic>
              </a:graphicData>
            </a:graphic>
            <wp14:sizeRelH relativeFrom="page">
              <wp14:pctWidth>0</wp14:pctWidth>
            </wp14:sizeRelH>
            <wp14:sizeRelV relativeFrom="page">
              <wp14:pctHeight>0</wp14:pctHeight>
            </wp14:sizeRelV>
          </wp:anchor>
        </w:drawing>
      </w:r>
      <w:r w:rsidR="00F35064" w:rsidRPr="00F51C63">
        <w:rPr>
          <w:rFonts w:cs="Arial"/>
          <w:color w:val="404040"/>
          <w:szCs w:val="22"/>
        </w:rPr>
        <w:br/>
      </w:r>
      <w:r w:rsidR="00F35064" w:rsidRPr="00F51C63">
        <w:rPr>
          <w:rFonts w:cs="Arial"/>
        </w:rPr>
        <w:br/>
      </w:r>
      <w:r w:rsidR="00F35064" w:rsidRPr="00F51C63">
        <w:rPr>
          <w:rFonts w:cs="Arial"/>
        </w:rPr>
        <w:br/>
      </w:r>
    </w:p>
    <w:p w14:paraId="0B2092C8" w14:textId="77777777" w:rsidR="002C7C1F" w:rsidRPr="00F51C63" w:rsidRDefault="002C7C1F" w:rsidP="00F35064">
      <w:pPr>
        <w:rPr>
          <w:rFonts w:cs="Arial"/>
        </w:rPr>
      </w:pPr>
    </w:p>
    <w:p w14:paraId="7BABB24F" w14:textId="77777777" w:rsidR="002C7C1F" w:rsidRPr="00F51C63" w:rsidRDefault="002C7C1F" w:rsidP="00F35064">
      <w:pPr>
        <w:rPr>
          <w:rFonts w:cs="Arial"/>
        </w:rPr>
      </w:pPr>
    </w:p>
    <w:p w14:paraId="04E46E9F" w14:textId="77777777" w:rsidR="002C7C1F" w:rsidRPr="00F51C63" w:rsidRDefault="001210D6" w:rsidP="00F35064">
      <w:pPr>
        <w:rPr>
          <w:rFonts w:cs="Arial"/>
        </w:rPr>
      </w:pPr>
      <w:r w:rsidRPr="00F51C63">
        <w:rPr>
          <w:rFonts w:cs="Arial"/>
          <w:noProof/>
          <w:color w:val="404040"/>
          <w:sz w:val="18"/>
          <w:szCs w:val="18"/>
        </w:rPr>
        <w:drawing>
          <wp:anchor distT="0" distB="0" distL="114300" distR="114300" simplePos="0" relativeHeight="251662336" behindDoc="0" locked="0" layoutInCell="1" allowOverlap="1" wp14:anchorId="58B28C8A" wp14:editId="54C6779A">
            <wp:simplePos x="0" y="0"/>
            <wp:positionH relativeFrom="column">
              <wp:posOffset>-327035</wp:posOffset>
            </wp:positionH>
            <wp:positionV relativeFrom="paragraph">
              <wp:posOffset>427990</wp:posOffset>
            </wp:positionV>
            <wp:extent cx="3290341" cy="1093310"/>
            <wp:effectExtent l="0" t="0" r="0" b="0"/>
            <wp:wrapNone/>
            <wp:docPr id="1293714395"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14395" name="Picture 6" descr="A black background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90341" cy="1093310"/>
                    </a:xfrm>
                    <a:prstGeom prst="rect">
                      <a:avLst/>
                    </a:prstGeom>
                  </pic:spPr>
                </pic:pic>
              </a:graphicData>
            </a:graphic>
            <wp14:sizeRelH relativeFrom="page">
              <wp14:pctWidth>0</wp14:pctWidth>
            </wp14:sizeRelH>
            <wp14:sizeRelV relativeFrom="page">
              <wp14:pctHeight>0</wp14:pctHeight>
            </wp14:sizeRelV>
          </wp:anchor>
        </w:drawing>
      </w:r>
      <w:r w:rsidRPr="00F51C63">
        <w:rPr>
          <w:rFonts w:cs="Arial"/>
          <w:noProof/>
          <w:color w:val="404040"/>
          <w:sz w:val="18"/>
          <w:szCs w:val="18"/>
        </w:rPr>
        <mc:AlternateContent>
          <mc:Choice Requires="wps">
            <w:drawing>
              <wp:anchor distT="0" distB="0" distL="114300" distR="114300" simplePos="0" relativeHeight="251664384" behindDoc="0" locked="0" layoutInCell="1" allowOverlap="1" wp14:anchorId="5CE7373E" wp14:editId="2D3F3FBC">
                <wp:simplePos x="0" y="0"/>
                <wp:positionH relativeFrom="column">
                  <wp:posOffset>-232349</wp:posOffset>
                </wp:positionH>
                <wp:positionV relativeFrom="paragraph">
                  <wp:posOffset>307746</wp:posOffset>
                </wp:positionV>
                <wp:extent cx="2947035" cy="0"/>
                <wp:effectExtent l="0" t="0" r="12065" b="12700"/>
                <wp:wrapNone/>
                <wp:docPr id="1544074208" name="Straight Connector 8"/>
                <wp:cNvGraphicFramePr/>
                <a:graphic xmlns:a="http://schemas.openxmlformats.org/drawingml/2006/main">
                  <a:graphicData uri="http://schemas.microsoft.com/office/word/2010/wordprocessingShape">
                    <wps:wsp>
                      <wps:cNvCnPr/>
                      <wps:spPr>
                        <a:xfrm>
                          <a:off x="0" y="0"/>
                          <a:ext cx="2947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CA7AD"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3pt,24.25pt" to="213.75pt,2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" strokecolor="#4472c4 [3204]" strokeweight=".5pt">
                <v:stroke joinstyle="miter"/>
              </v:line>
            </w:pict>
          </mc:Fallback>
        </mc:AlternateContent>
      </w:r>
      <w:r w:rsidR="00252C12" w:rsidRPr="00F51C63">
        <w:rPr>
          <w:rFonts w:cs="Arial"/>
          <w:noProof/>
        </w:rPr>
        <w:drawing>
          <wp:inline distT="0" distB="0" distL="0" distR="0" wp14:anchorId="6E7CCC96" wp14:editId="44C186A9">
            <wp:extent cx="4013200" cy="1333500"/>
            <wp:effectExtent l="0" t="0" r="0" b="0"/>
            <wp:docPr id="1920547407" name="Picture 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47407" name="Picture 5" descr="A black background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13200" cy="1333500"/>
                    </a:xfrm>
                    <a:prstGeom prst="rect">
                      <a:avLst/>
                    </a:prstGeom>
                  </pic:spPr>
                </pic:pic>
              </a:graphicData>
            </a:graphic>
          </wp:inline>
        </w:drawing>
      </w:r>
    </w:p>
    <w:p w14:paraId="4A748F38" w14:textId="77777777" w:rsidR="002C7C1F" w:rsidRPr="00F51C63" w:rsidRDefault="002C7C1F" w:rsidP="00F35064">
      <w:pPr>
        <w:rPr>
          <w:rFonts w:cs="Arial"/>
        </w:rPr>
      </w:pPr>
    </w:p>
    <w:p w14:paraId="74A73FCA" w14:textId="77777777" w:rsidR="002C7C1F" w:rsidRPr="00F51C63" w:rsidRDefault="002C7C1F" w:rsidP="00F35064">
      <w:pPr>
        <w:rPr>
          <w:rFonts w:cs="Arial"/>
        </w:rPr>
      </w:pPr>
    </w:p>
    <w:p w14:paraId="4F473087" w14:textId="77777777" w:rsidR="00542D2F" w:rsidRPr="00F51C63" w:rsidRDefault="00542D2F" w:rsidP="000C0E7C">
      <w:pPr>
        <w:spacing w:before="100" w:beforeAutospacing="1" w:after="100" w:afterAutospacing="1"/>
        <w:rPr>
          <w:rFonts w:cs="Arial"/>
          <w:sz w:val="60"/>
          <w:szCs w:val="60"/>
        </w:rPr>
      </w:pPr>
    </w:p>
    <w:p w14:paraId="791D8687" w14:textId="77777777" w:rsidR="00AC2D1C" w:rsidRPr="00F51C63" w:rsidRDefault="00AC2D1C" w:rsidP="003574B8">
      <w:pPr>
        <w:spacing w:before="120" w:after="100" w:afterAutospacing="1"/>
        <w:rPr>
          <w:rFonts w:cs="Arial"/>
          <w:b/>
          <w:bCs/>
          <w:color w:val="FFFFFF" w:themeColor="background1"/>
          <w:sz w:val="56"/>
          <w:szCs w:val="56"/>
        </w:rPr>
      </w:pPr>
    </w:p>
    <w:p w14:paraId="7CBEE0ED" w14:textId="77777777" w:rsidR="000C0E7C" w:rsidRPr="00F51C63" w:rsidRDefault="007B54FF" w:rsidP="00FA7143">
      <w:pPr>
        <w:spacing w:before="120" w:after="100" w:afterAutospacing="1"/>
        <w:jc w:val="right"/>
        <w:rPr>
          <w:rFonts w:cs="Arial"/>
          <w:b/>
          <w:bCs/>
          <w:color w:val="FFFFFF" w:themeColor="background1"/>
          <w:sz w:val="56"/>
          <w:szCs w:val="56"/>
        </w:rPr>
      </w:pPr>
      <w:r w:rsidRPr="00F51C63">
        <w:rPr>
          <w:rFonts w:cs="Arial"/>
          <w:b/>
          <w:bCs/>
          <w:color w:val="FF0000"/>
          <w:sz w:val="56"/>
          <w:szCs w:val="56"/>
        </w:rPr>
        <w:t xml:space="preserve">RED TEAM </w:t>
      </w:r>
      <w:r w:rsidRPr="00F51C63">
        <w:rPr>
          <w:rFonts w:cs="Arial"/>
          <w:b/>
          <w:bCs/>
          <w:color w:val="FFFFFF" w:themeColor="background1"/>
          <w:sz w:val="56"/>
          <w:szCs w:val="56"/>
        </w:rPr>
        <w:t>ASSESSEMENT</w:t>
      </w:r>
      <w:r w:rsidR="000C0E7C" w:rsidRPr="00F51C63">
        <w:rPr>
          <w:rFonts w:cs="Arial"/>
          <w:b/>
          <w:bCs/>
          <w:color w:val="FFFFFF" w:themeColor="background1"/>
          <w:sz w:val="56"/>
          <w:szCs w:val="56"/>
        </w:rPr>
        <w:t xml:space="preserve"> REPORT </w:t>
      </w:r>
    </w:p>
    <w:tbl>
      <w:tblPr>
        <w:tblStyle w:val="TableGrid"/>
        <w:tblW w:w="12922" w:type="dxa"/>
        <w:tblInd w:w="-1440" w:type="dxa"/>
        <w:tblLook w:val="04A0" w:firstRow="1" w:lastRow="0" w:firstColumn="1" w:lastColumn="0" w:noHBand="0" w:noVBand="1"/>
      </w:tblPr>
      <w:tblGrid>
        <w:gridCol w:w="12922"/>
      </w:tblGrid>
      <w:tr w:rsidR="00D000AD" w:rsidRPr="00F51C63" w14:paraId="2A66488D" w14:textId="77777777" w:rsidTr="009F292F">
        <w:trPr>
          <w:trHeight w:val="1083"/>
        </w:trPr>
        <w:tc>
          <w:tcPr>
            <w:tcW w:w="12922" w:type="dxa"/>
            <w:tcBorders>
              <w:top w:val="nil"/>
              <w:left w:val="nil"/>
              <w:bottom w:val="nil"/>
              <w:right w:val="nil"/>
            </w:tcBorders>
            <w:shd w:val="clear" w:color="auto" w:fill="C10108"/>
            <w:vAlign w:val="center"/>
          </w:tcPr>
          <w:p w14:paraId="41C7D5EA" w14:textId="77777777" w:rsidR="00D000AD" w:rsidRPr="00F51C63" w:rsidRDefault="00D000AD" w:rsidP="009E19A8">
            <w:pPr>
              <w:ind w:right="638"/>
              <w:jc w:val="right"/>
              <w:rPr>
                <w:rFonts w:cs="Arial"/>
                <w:b/>
                <w:bCs/>
              </w:rPr>
            </w:pPr>
            <w:r w:rsidRPr="00F51C63">
              <w:rPr>
                <w:rFonts w:cs="Arial"/>
                <w:b/>
                <w:bCs/>
                <w:color w:val="FFFFFF" w:themeColor="background1"/>
                <w:sz w:val="48"/>
                <w:szCs w:val="48"/>
              </w:rPr>
              <w:t>ACME Corp. Purple Team 2024</w:t>
            </w:r>
          </w:p>
        </w:tc>
      </w:tr>
    </w:tbl>
    <w:p w14:paraId="30FA1B32" w14:textId="77777777" w:rsidR="002C2E02" w:rsidRPr="00F51C63" w:rsidRDefault="00697655" w:rsidP="00422FE9">
      <w:pPr>
        <w:pStyle w:val="NormalWeb"/>
        <w:spacing w:after="0" w:afterAutospacing="0"/>
        <w:jc w:val="right"/>
        <w:rPr>
          <w:rFonts w:cs="Arial"/>
          <w:color w:val="FFFFFF" w:themeColor="background1"/>
          <w:sz w:val="32"/>
          <w:szCs w:val="36"/>
        </w:rPr>
      </w:pPr>
      <w:r w:rsidRPr="00F51C63">
        <w:rPr>
          <w:rFonts w:cs="Arial"/>
          <w:color w:val="FFFFFF" w:themeColor="background1"/>
          <w:sz w:val="32"/>
          <w:szCs w:val="36"/>
        </w:rPr>
        <w:t>REDTEAM001</w:t>
      </w:r>
    </w:p>
    <w:p w14:paraId="05F21C11" w14:textId="77777777" w:rsidR="006D56C2" w:rsidRPr="00F51C63" w:rsidRDefault="000C0E7C" w:rsidP="006A33CD">
      <w:pPr>
        <w:pStyle w:val="NormalWeb"/>
        <w:spacing w:before="0" w:beforeAutospacing="0"/>
        <w:jc w:val="right"/>
        <w:rPr>
          <w:rFonts w:cs="Arial"/>
          <w:color w:val="FFFFFF" w:themeColor="background1"/>
          <w:sz w:val="36"/>
          <w:szCs w:val="36"/>
        </w:rPr>
      </w:pPr>
      <w:r w:rsidRPr="00F51C63">
        <w:rPr>
          <w:rFonts w:cs="Arial"/>
          <w:color w:val="FFFFFF" w:themeColor="background1"/>
          <w:sz w:val="24"/>
        </w:rPr>
        <w:t>Wednesday, May 7, 2025</w:t>
      </w:r>
    </w:p>
    <w:p w14:paraId="342B75EB" w14:textId="77777777" w:rsidR="006D56C2" w:rsidRPr="00F51C63" w:rsidRDefault="006D56C2" w:rsidP="00697655">
      <w:pPr>
        <w:pStyle w:val="NormalWeb"/>
        <w:rPr>
          <w:rFonts w:cs="Arial"/>
        </w:rPr>
      </w:pPr>
    </w:p>
    <w:p w14:paraId="025785A0" w14:textId="77777777" w:rsidR="002A47DD" w:rsidRPr="00F51C63" w:rsidRDefault="00220AD9" w:rsidP="0036649E">
      <w:pPr>
        <w:rPr>
          <w:rFonts w:cs="Arial"/>
          <w:b/>
          <w:kern w:val="36"/>
          <w:sz w:val="72"/>
          <w:szCs w:val="96"/>
        </w:rPr>
      </w:pPr>
      <w:r w:rsidRPr="00F51C63">
        <w:rPr>
          <w:rFonts w:cs="Arial"/>
          <w:noProof/>
        </w:rPr>
        <mc:AlternateContent>
          <mc:Choice Requires="wps">
            <w:drawing>
              <wp:anchor distT="0" distB="0" distL="114300" distR="114300" simplePos="0" relativeHeight="251663360" behindDoc="0" locked="0" layoutInCell="1" allowOverlap="1" wp14:anchorId="4F57D816" wp14:editId="7809A3E6">
                <wp:simplePos x="0" y="0"/>
                <wp:positionH relativeFrom="column">
                  <wp:posOffset>134506</wp:posOffset>
                </wp:positionH>
                <wp:positionV relativeFrom="paragraph">
                  <wp:posOffset>23089</wp:posOffset>
                </wp:positionV>
                <wp:extent cx="6737985" cy="2773045"/>
                <wp:effectExtent l="0" t="0" r="0" b="0"/>
                <wp:wrapNone/>
                <wp:docPr id="1591203113" name="Text Box 7"/>
                <wp:cNvGraphicFramePr/>
                <a:graphic xmlns:a="http://schemas.openxmlformats.org/drawingml/2006/main">
                  <a:graphicData uri="http://schemas.microsoft.com/office/word/2010/wordprocessingShape">
                    <wps:wsp>
                      <wps:cNvSpPr txBox="1"/>
                      <wps:spPr>
                        <a:xfrm>
                          <a:off x="0" y="0"/>
                          <a:ext cx="6737985" cy="2773045"/>
                        </a:xfrm>
                        <a:prstGeom prst="rect">
                          <a:avLst/>
                        </a:prstGeom>
                        <a:noFill/>
                        <a:ln w="6350">
                          <a:noFill/>
                        </a:ln>
                      </wps:spPr>
                      <wps:txbx>
                        <w:txbxContent>
                          <w:p w14:paraId="3FDD1B71" w14:textId="77777777" w:rsidR="00C115CB" w:rsidRPr="00616DAF" w:rsidRDefault="00C115CB" w:rsidP="00BA019B">
                            <w:pPr>
                              <w:pStyle w:val="AFNormal"/>
                              <w:rPr>
                                <w:b/>
                                <w:bCs/>
                                <w:bdr w:val="none" w:sz="0" w:space="0" w:color="auto" w:frame="1"/>
                              </w:rPr>
                            </w:pPr>
                          </w:p>
                          <w:p w14:paraId="20729592" w14:textId="77777777" w:rsidR="00C115CB" w:rsidRPr="00BA019B" w:rsidRDefault="00C115CB" w:rsidP="00BA019B">
                            <w:pPr>
                              <w:pStyle w:val="AFNormal"/>
                              <w:rPr>
                                <w:color w:val="FFFFFF" w:themeColor="background1"/>
                                <w:bdr w:val="none" w:sz="0" w:space="0" w:color="auto" w:frame="1"/>
                              </w:rPr>
                            </w:pPr>
                          </w:p>
                          <w:p w14:paraId="66E0BB82" w14:textId="77777777" w:rsidR="00C115CB" w:rsidRPr="00616DAF" w:rsidRDefault="00C115CB" w:rsidP="00BA019B">
                            <w:pPr>
                              <w:pStyle w:val="AFNormal"/>
                              <w:rPr>
                                <w:b/>
                                <w:bCs/>
                                <w:bdr w:val="none" w:sz="0" w:space="0" w:color="auto" w:frame="1"/>
                              </w:rPr>
                            </w:pPr>
                          </w:p>
                          <w:p w14:paraId="56865047" w14:textId="77777777" w:rsidR="00C115CB" w:rsidRPr="00BA019B" w:rsidRDefault="00C115CB" w:rsidP="00BA019B">
                            <w:pPr>
                              <w:pStyle w:val="AFNormal"/>
                              <w:rPr>
                                <w:color w:val="FFFFFF" w:themeColor="background1"/>
                                <w:bdr w:val="none" w:sz="0" w:space="0" w:color="auto" w:frame="1"/>
                              </w:rPr>
                            </w:pPr>
                          </w:p>
                          <w:p w14:paraId="79C29CC4" w14:textId="77777777" w:rsidR="00C115CB" w:rsidRPr="00BA019B" w:rsidRDefault="00C115CB" w:rsidP="00BA019B">
                            <w:pPr>
                              <w:pStyle w:val="AFNormal"/>
                              <w:rPr>
                                <w:color w:val="FFFFFF" w:themeColor="background1"/>
                                <w:bdr w:val="none" w:sz="0" w:space="0" w:color="auto" w:frame="1"/>
                              </w:rPr>
                            </w:pPr>
                          </w:p>
                          <w:p w14:paraId="3A04F766" w14:textId="77777777" w:rsidR="00C115CB" w:rsidRPr="00616DAF" w:rsidRDefault="00C115CB" w:rsidP="00BA019B">
                            <w:pPr>
                              <w:pStyle w:val="AFNormal"/>
                              <w:rPr>
                                <w:b/>
                                <w:bCs/>
                                <w:bdr w:val="none" w:sz="0" w:space="0" w:color="auto" w:frame="1"/>
                              </w:rPr>
                            </w:pPr>
                          </w:p>
                          <w:p w14:paraId="6B93E8FB" w14:textId="77777777" w:rsidR="00C115CB" w:rsidRPr="00BA019B" w:rsidRDefault="00C115CB" w:rsidP="00BA019B">
                            <w:pPr>
                              <w:pStyle w:val="AFNormal"/>
                              <w:rPr>
                                <w:color w:val="FFFFFF" w:themeColor="background1"/>
                                <w:bdr w:val="none" w:sz="0" w:space="0" w:color="auto" w:frame="1"/>
                              </w:rPr>
                            </w:pPr>
                          </w:p>
                          <w:p w14:paraId="245DD8BA" w14:textId="77777777" w:rsidR="00C115CB" w:rsidRPr="00BA019B" w:rsidRDefault="00C115CB" w:rsidP="00BA019B">
                            <w:pPr>
                              <w:pStyle w:val="AFNormal"/>
                              <w:rPr>
                                <w:color w:val="FFFFFF" w:themeColor="background1"/>
                                <w:bdr w:val="none" w:sz="0" w:space="0" w:color="auto" w:frame="1"/>
                              </w:rPr>
                            </w:pPr>
                          </w:p>
                          <w:p w14:paraId="3F500E7E" w14:textId="77777777" w:rsidR="00C115CB" w:rsidRPr="00BA019B" w:rsidRDefault="00C115CB" w:rsidP="00BA019B">
                            <w:pPr>
                              <w:pStyle w:val="AFNormal"/>
                              <w:rPr>
                                <w:color w:val="FFFFFF" w:themeColor="background1"/>
                                <w:bdr w:val="none" w:sz="0" w:space="0" w:color="auto" w:frame="1"/>
                              </w:rPr>
                            </w:pPr>
                          </w:p>
                          <w:p w14:paraId="7D48D714" w14:textId="77777777" w:rsidR="00C115CB" w:rsidRPr="00BA019B" w:rsidRDefault="00C115CB" w:rsidP="00BA019B">
                            <w:pPr>
                              <w:pStyle w:val="AFNormal"/>
                              <w:rPr>
                                <w:color w:val="FFFFFF" w:themeColor="background1"/>
                                <w:bdr w:val="none" w:sz="0" w:space="0" w:color="auto" w:frame="1"/>
                              </w:rPr>
                            </w:pPr>
                          </w:p>
                          <w:p w14:paraId="6E701C44" w14:textId="77777777" w:rsidR="00C115CB" w:rsidRPr="00BA019B" w:rsidRDefault="00C115CB" w:rsidP="00BA019B">
                            <w:pPr>
                              <w:pStyle w:val="AFNormal"/>
                              <w:rPr>
                                <w:color w:val="FFFFFF" w:themeColor="background1"/>
                                <w:bdr w:val="none" w:sz="0" w:space="0" w:color="auto" w:frame="1"/>
                              </w:rPr>
                            </w:pPr>
                          </w:p>
                          <w:p w14:paraId="5DF93C3C" w14:textId="77777777" w:rsidR="00C115CB" w:rsidRPr="00BA019B" w:rsidRDefault="00C115CB" w:rsidP="00BA019B">
                            <w:pPr>
                              <w:pStyle w:val="AFNormal"/>
                              <w:rPr>
                                <w:color w:val="FFFFFF" w:themeColor="background1"/>
                                <w:bdr w:val="none" w:sz="0" w:space="0" w:color="auto" w:frame="1"/>
                              </w:rPr>
                            </w:pPr>
                          </w:p>
                          <w:p w14:paraId="3D88BA6A" w14:textId="77777777" w:rsidR="00C115CB" w:rsidRPr="00616DAF" w:rsidRDefault="00C115CB" w:rsidP="00BA019B">
                            <w:pPr>
                              <w:pStyle w:val="AFNormal"/>
                              <w:rPr>
                                <w:b/>
                                <w:bCs/>
                                <w:bdr w:val="none" w:sz="0" w:space="0" w:color="auto" w:frame="1"/>
                              </w:rPr>
                            </w:pPr>
                          </w:p>
                          <w:p w14:paraId="41644E92" w14:textId="77777777" w:rsidR="00C115CB" w:rsidRPr="00BA019B" w:rsidRDefault="00C115CB" w:rsidP="00BA019B">
                            <w:pPr>
                              <w:pStyle w:val="AFNormal"/>
                              <w:rPr>
                                <w:color w:val="FFFFFF" w:themeColor="background1"/>
                                <w:bdr w:val="none" w:sz="0" w:space="0" w:color="auto" w:frame="1"/>
                              </w:rPr>
                            </w:pPr>
                          </w:p>
                          <w:p w14:paraId="40271D9E" w14:textId="77777777" w:rsidR="00C115CB" w:rsidRPr="00BA019B" w:rsidRDefault="00C115CB" w:rsidP="00BA019B">
                            <w:pPr>
                              <w:pStyle w:val="AFNormal"/>
                              <w:rPr>
                                <w:color w:val="FFFFFF" w:themeColor="background1"/>
                                <w:bdr w:val="none" w:sz="0" w:space="0" w:color="auto" w:frame="1"/>
                              </w:rPr>
                            </w:pPr>
                          </w:p>
                          <w:p w14:paraId="37A8036D" w14:textId="77777777" w:rsidR="00C115CB" w:rsidRPr="00BA019B" w:rsidRDefault="00C115CB" w:rsidP="00BA019B">
                            <w:pPr>
                              <w:pStyle w:val="AFNormal"/>
                              <w:rPr>
                                <w:color w:val="FFFFFF" w:themeColor="background1"/>
                                <w:bdr w:val="none" w:sz="0" w:space="0" w:color="auto" w:frame="1"/>
                              </w:rPr>
                            </w:pPr>
                          </w:p>
                          <w:p w14:paraId="43983BF2" w14:textId="77777777" w:rsidR="00C115CB" w:rsidRPr="00BA019B" w:rsidRDefault="00C115CB" w:rsidP="00BA019B">
                            <w:pPr>
                              <w:pStyle w:val="AFNormal"/>
                              <w:rPr>
                                <w:color w:val="FFFFFF" w:themeColor="background1"/>
                                <w:bdr w:val="none" w:sz="0" w:space="0" w:color="auto" w:frame="1"/>
                              </w:rPr>
                            </w:pPr>
                          </w:p>
                          <w:p w14:paraId="42409A77" w14:textId="77777777" w:rsidR="00C115CB" w:rsidRPr="00BA019B" w:rsidRDefault="00C115CB" w:rsidP="00BA019B">
                            <w:pPr>
                              <w:pStyle w:val="AFNormal"/>
                              <w:rPr>
                                <w:color w:val="FFFFFF" w:themeColor="background1"/>
                                <w:bdr w:val="none" w:sz="0" w:space="0" w:color="auto" w:frame="1"/>
                              </w:rPr>
                            </w:pPr>
                          </w:p>
                          <w:p w14:paraId="4372A21E" w14:textId="77777777" w:rsidR="00C115CB" w:rsidRPr="00BA019B" w:rsidRDefault="00C115CB" w:rsidP="00BA019B">
                            <w:pPr>
                              <w:pStyle w:val="AFNormal"/>
                              <w:rPr>
                                <w:color w:val="FFFFFF" w:themeColor="background1"/>
                                <w:bdr w:val="none" w:sz="0" w:space="0" w:color="auto" w:frame="1"/>
                              </w:rPr>
                            </w:pPr>
                          </w:p>
                          <w:p w14:paraId="1FC23F67" w14:textId="77777777" w:rsidR="00C115CB" w:rsidRPr="00BA019B" w:rsidRDefault="00C115CB" w:rsidP="00BA019B">
                            <w:pPr>
                              <w:pStyle w:val="AFNormal"/>
                              <w:rPr>
                                <w:color w:val="FFFFFF" w:themeColor="background1"/>
                                <w:bdr w:val="none" w:sz="0" w:space="0" w:color="auto" w:frame="1"/>
                              </w:rPr>
                            </w:pPr>
                          </w:p>
                          <w:p w14:paraId="7A071879" w14:textId="77777777" w:rsidR="00C115CB" w:rsidRPr="00BA019B" w:rsidRDefault="00C115CB" w:rsidP="00BA019B">
                            <w:pPr>
                              <w:pStyle w:val="AFNormal"/>
                              <w:rPr>
                                <w:color w:val="FFFFFF" w:themeColor="background1"/>
                                <w:bdr w:val="none" w:sz="0" w:space="0" w:color="auto" w:frame="1"/>
                              </w:rPr>
                            </w:pPr>
                          </w:p>
                          <w:p w14:paraId="7D42D3C9" w14:textId="77777777" w:rsidR="00C115CB" w:rsidRPr="00BA019B" w:rsidRDefault="00C115CB" w:rsidP="00BA019B">
                            <w:pPr>
                              <w:pStyle w:val="AFNormal"/>
                              <w:rPr>
                                <w:color w:val="FFFFFF" w:themeColor="background1"/>
                                <w:bdr w:val="none" w:sz="0" w:space="0" w:color="auto" w:frame="1"/>
                              </w:rPr>
                            </w:pPr>
                          </w:p>
                          <w:p w14:paraId="07C3D390" w14:textId="77777777" w:rsidR="00C115CB" w:rsidRPr="00BA019B" w:rsidRDefault="00C115CB" w:rsidP="00BA019B">
                            <w:pPr>
                              <w:pStyle w:val="AFNormal"/>
                              <w:rPr>
                                <w:color w:val="FFFFFF" w:themeColor="background1"/>
                                <w:bdr w:val="none" w:sz="0" w:space="0" w:color="auto" w:frame="1"/>
                              </w:rPr>
                            </w:pPr>
                          </w:p>
                          <w:p w14:paraId="7E97F36E" w14:textId="77777777" w:rsidR="00C115CB" w:rsidRPr="00BA019B" w:rsidRDefault="00C115CB" w:rsidP="00BA019B">
                            <w:pPr>
                              <w:pStyle w:val="AFNormal"/>
                              <w:rPr>
                                <w:color w:val="FFFFFF" w:themeColor="background1"/>
                                <w:bdr w:val="none" w:sz="0" w:space="0" w:color="auto" w:frame="1"/>
                              </w:rPr>
                            </w:pPr>
                          </w:p>
                          <w:p w14:paraId="2662C50A" w14:textId="77777777" w:rsidR="00C115CB" w:rsidRPr="00BA019B" w:rsidRDefault="00C115CB" w:rsidP="00BA019B">
                            <w:pPr>
                              <w:pStyle w:val="AFNormal"/>
                              <w:rPr>
                                <w:color w:val="FFFFFF" w:themeColor="background1"/>
                                <w:bdr w:val="none" w:sz="0" w:space="0" w:color="auto" w:frame="1"/>
                              </w:rPr>
                            </w:pPr>
                          </w:p>
                          <w:p w14:paraId="362DD0B3" w14:textId="77777777" w:rsidR="00C115CB" w:rsidRPr="00BA019B" w:rsidRDefault="00C115CB" w:rsidP="00BA019B">
                            <w:pPr>
                              <w:pStyle w:val="AFNormal"/>
                              <w:rPr>
                                <w:color w:val="FFFFFF" w:themeColor="background1"/>
                                <w:bdr w:val="none" w:sz="0" w:space="0" w:color="auto" w:frame="1"/>
                              </w:rPr>
                            </w:pPr>
                          </w:p>
                          <w:p w14:paraId="16AC221F" w14:textId="77777777" w:rsidR="00C115CB" w:rsidRPr="00BA019B" w:rsidRDefault="00C115CB" w:rsidP="00BA019B">
                            <w:pPr>
                              <w:pStyle w:val="AFNormal"/>
                              <w:rPr>
                                <w:color w:val="FFFFFF" w:themeColor="background1"/>
                                <w:bdr w:val="none" w:sz="0" w:space="0" w:color="auto" w:frame="1"/>
                              </w:rPr>
                            </w:pPr>
                          </w:p>
                          <w:p w14:paraId="64A5B07D" w14:textId="77777777" w:rsidR="00C115CB" w:rsidRPr="00BA019B" w:rsidRDefault="00C115CB" w:rsidP="00BA019B">
                            <w:pPr>
                              <w:pStyle w:val="AFNormal"/>
                              <w:rPr>
                                <w:color w:val="FFFFFF" w:themeColor="background1"/>
                                <w:bdr w:val="none" w:sz="0" w:space="0" w:color="auto" w:frame="1"/>
                              </w:rPr>
                            </w:pPr>
                          </w:p>
                          <w:p w14:paraId="43709236" w14:textId="77777777" w:rsidR="00C115CB" w:rsidRPr="00BA019B" w:rsidRDefault="00C115CB" w:rsidP="00BA019B">
                            <w:pPr>
                              <w:pStyle w:val="AFNormal"/>
                              <w:rPr>
                                <w:color w:val="FFFFFF" w:themeColor="background1"/>
                                <w:bdr w:val="none" w:sz="0" w:space="0" w:color="auto" w:frame="1"/>
                              </w:rPr>
                            </w:pPr>
                          </w:p>
                          <w:p w14:paraId="50A6038C" w14:textId="77777777" w:rsidR="00C115CB" w:rsidRPr="00BA019B" w:rsidRDefault="00C115CB" w:rsidP="00BA019B">
                            <w:pPr>
                              <w:pStyle w:val="AFNormal"/>
                              <w:rPr>
                                <w:color w:val="FFFFFF" w:themeColor="background1"/>
                                <w:bdr w:val="none" w:sz="0" w:space="0" w:color="auto" w:frame="1"/>
                              </w:rPr>
                            </w:pPr>
                          </w:p>
                          <w:p w14:paraId="0BE2FB36" w14:textId="77777777" w:rsidR="00C115CB" w:rsidRPr="00BA019B" w:rsidRDefault="00C115CB" w:rsidP="00BA019B">
                            <w:pPr>
                              <w:pStyle w:val="AFNormal"/>
                              <w:rPr>
                                <w:color w:val="FFFFFF" w:themeColor="background1"/>
                                <w:bdr w:val="none" w:sz="0" w:space="0" w:color="auto" w:frame="1"/>
                              </w:rPr>
                            </w:pPr>
                          </w:p>
                          <w:p w14:paraId="1DCC08EE" w14:textId="77777777" w:rsidR="00C115CB" w:rsidRPr="00BA019B" w:rsidRDefault="00C115CB" w:rsidP="00BA019B">
                            <w:pPr>
                              <w:pStyle w:val="AFNormal"/>
                              <w:rPr>
                                <w:color w:val="FFFFFF" w:themeColor="background1"/>
                              </w:rPr>
                            </w:pPr>
                          </w:p>
                          <w:p w14:paraId="377F62C9" w14:textId="77777777" w:rsidR="00C115CB" w:rsidRPr="00BA019B" w:rsidRDefault="00C115CB" w:rsidP="00BA019B">
                            <w:pPr>
                              <w:pStyle w:val="AFNormal"/>
                              <w:rPr>
                                <w:color w:val="FFFFFF" w:themeColor="background1"/>
                              </w:rPr>
                            </w:pPr>
                          </w:p>
                          <w:p w14:paraId="2CFD8812" w14:textId="77777777" w:rsidR="00C115CB" w:rsidRPr="00BA019B" w:rsidRDefault="00C115CB" w:rsidP="00BA019B">
                            <w:pPr>
                              <w:pStyle w:val="AFNormal"/>
                              <w:rPr>
                                <w:color w:val="FFFFFF" w:themeColor="background1"/>
                              </w:rPr>
                            </w:pPr>
                          </w:p>
                          <w:p w14:paraId="1559E638" w14:textId="77777777" w:rsidR="00C115CB" w:rsidRPr="00BA019B" w:rsidRDefault="00C115CB" w:rsidP="00BA019B">
                            <w:pPr>
                              <w:pStyle w:val="AFNormal"/>
                              <w:rPr>
                                <w:color w:val="FFFFFF" w:themeColor="background1"/>
                              </w:rPr>
                            </w:pPr>
                          </w:p>
                          <w:p w14:paraId="34E1B75B" w14:textId="77777777" w:rsidR="00C115CB" w:rsidRPr="00BA019B" w:rsidRDefault="00C115CB" w:rsidP="00BA019B">
                            <w:pPr>
                              <w:pStyle w:val="AFNormal"/>
                              <w:rPr>
                                <w:color w:val="FFFFFF" w:themeColor="background1"/>
                              </w:rPr>
                            </w:pPr>
                          </w:p>
                          <w:p w14:paraId="5243DCB3" w14:textId="77777777" w:rsidR="00C115CB" w:rsidRPr="00BA019B" w:rsidRDefault="00C115CB" w:rsidP="00BA019B">
                            <w:pPr>
                              <w:pStyle w:val="AFNormal"/>
                              <w:rPr>
                                <w:color w:val="FFFFFF" w:themeColor="background1"/>
                              </w:rPr>
                            </w:pPr>
                          </w:p>
                          <w:p w14:paraId="1076932D" w14:textId="77777777" w:rsidR="00C115CB" w:rsidRPr="00BA019B" w:rsidRDefault="00C115CB" w:rsidP="00BA019B">
                            <w:pPr>
                              <w:pStyle w:val="AFNormal"/>
                              <w:rPr>
                                <w:color w:val="FFFFFF" w:themeColor="background1"/>
                              </w:rPr>
                            </w:pPr>
                          </w:p>
                          <w:p w14:paraId="2FF8D826" w14:textId="77777777" w:rsidR="00C115CB" w:rsidRPr="00BA019B" w:rsidRDefault="00C115CB" w:rsidP="00BA019B">
                            <w:pPr>
                              <w:pStyle w:val="AFNormal"/>
                              <w:rPr>
                                <w:color w:val="FFFFFF" w:themeColor="background1"/>
                              </w:rPr>
                            </w:pPr>
                          </w:p>
                          <w:p w14:paraId="7889097C" w14:textId="77777777" w:rsidR="00C115CB" w:rsidRPr="00BA019B" w:rsidRDefault="00C115CB" w:rsidP="00BA019B">
                            <w:pPr>
                              <w:pStyle w:val="AFNormal"/>
                              <w:rPr>
                                <w:color w:val="FFFFFF" w:themeColor="background1"/>
                              </w:rPr>
                            </w:pPr>
                          </w:p>
                          <w:p w14:paraId="3C3DD887" w14:textId="77777777" w:rsidR="00C115CB" w:rsidRPr="00BA019B" w:rsidRDefault="00C115CB" w:rsidP="00BA019B">
                            <w:pPr>
                              <w:pStyle w:val="AFNormal"/>
                              <w:rPr>
                                <w:color w:val="FFFFFF" w:themeColor="background1"/>
                                <w:bdr w:val="none" w:sz="0" w:space="0" w:color="auto" w:frame="1"/>
                              </w:rPr>
                            </w:pPr>
                          </w:p>
                          <w:p w14:paraId="2BA87DE6" w14:textId="77777777" w:rsidR="00C115CB" w:rsidRPr="00BA019B" w:rsidRDefault="00C115CB" w:rsidP="00BA019B">
                            <w:pPr>
                              <w:pStyle w:val="AFNormal"/>
                              <w:rPr>
                                <w:color w:val="FFFFFF" w:themeColor="background1"/>
                                <w:bdr w:val="none" w:sz="0" w:space="0" w:color="auto" w:frame="1"/>
                              </w:rPr>
                            </w:pPr>
                          </w:p>
                          <w:p w14:paraId="79F2A5A3" w14:textId="77777777" w:rsidR="00C115CB" w:rsidRPr="00BA019B" w:rsidRDefault="00C115CB" w:rsidP="00BA019B">
                            <w:pPr>
                              <w:pStyle w:val="AFNormal"/>
                              <w:rPr>
                                <w:color w:val="FFFFFF" w:themeColor="background1"/>
                                <w:bdr w:val="none" w:sz="0" w:space="0" w:color="auto" w:frame="1"/>
                              </w:rPr>
                            </w:pPr>
                          </w:p>
                          <w:p w14:paraId="6CC94A2F" w14:textId="77777777" w:rsidR="00C115CB" w:rsidRPr="00BA019B" w:rsidRDefault="00C115CB" w:rsidP="00BA019B">
                            <w:pPr>
                              <w:pStyle w:val="AFNormal"/>
                              <w:rPr>
                                <w:color w:val="FFFFFF" w:themeColor="background1"/>
                                <w:bdr w:val="none" w:sz="0" w:space="0" w:color="auto" w:frame="1"/>
                              </w:rPr>
                            </w:pPr>
                          </w:p>
                          <w:p w14:paraId="012FE38A" w14:textId="77777777" w:rsidR="00C115CB" w:rsidRPr="00BA019B" w:rsidRDefault="00C115CB" w:rsidP="00BA019B">
                            <w:pPr>
                              <w:pStyle w:val="AFNormal"/>
                              <w:rPr>
                                <w:color w:val="FFFFFF" w:themeColor="background1"/>
                                <w:bdr w:val="none" w:sz="0" w:space="0" w:color="auto" w:frame="1"/>
                              </w:rPr>
                            </w:pPr>
                          </w:p>
                          <w:p w14:paraId="2538DF5B" w14:textId="77777777" w:rsidR="00C115CB" w:rsidRPr="00BA019B" w:rsidRDefault="00C115CB" w:rsidP="00BA019B">
                            <w:pPr>
                              <w:pStyle w:val="AFNormal"/>
                              <w:rPr>
                                <w:color w:val="FFFFFF" w:themeColor="background1"/>
                                <w:bdr w:val="none" w:sz="0" w:space="0" w:color="auto" w:frame="1"/>
                              </w:rPr>
                            </w:pPr>
                          </w:p>
                          <w:p w14:paraId="11DD5EB5" w14:textId="77777777" w:rsidR="00C115CB" w:rsidRPr="00BA019B" w:rsidRDefault="00C115CB" w:rsidP="00BA019B">
                            <w:pPr>
                              <w:pStyle w:val="AFNormal"/>
                              <w:rPr>
                                <w:color w:val="FFFFFF" w:themeColor="background1"/>
                                <w:bdr w:val="none" w:sz="0" w:space="0" w:color="auto" w:frame="1"/>
                              </w:rPr>
                            </w:pPr>
                          </w:p>
                          <w:p w14:paraId="74871104" w14:textId="77777777" w:rsidR="00C115CB" w:rsidRPr="00BA019B" w:rsidRDefault="00C115CB" w:rsidP="00BA019B">
                            <w:pPr>
                              <w:pStyle w:val="AFNormal"/>
                              <w:rPr>
                                <w:color w:val="FFFFFF" w:themeColor="background1"/>
                                <w:bdr w:val="none" w:sz="0" w:space="0" w:color="auto" w:frame="1"/>
                              </w:rPr>
                            </w:pPr>
                          </w:p>
                          <w:p w14:paraId="7CA4C50B" w14:textId="77777777" w:rsidR="00C115CB" w:rsidRPr="00BA019B" w:rsidRDefault="00C115CB" w:rsidP="00BA019B">
                            <w:pPr>
                              <w:pStyle w:val="AFNormal"/>
                              <w:rPr>
                                <w:color w:val="FFFFFF" w:themeColor="background1"/>
                                <w:bdr w:val="none" w:sz="0" w:space="0" w:color="auto" w:frame="1"/>
                              </w:rPr>
                            </w:pPr>
                          </w:p>
                          <w:p w14:paraId="58281F85" w14:textId="77777777" w:rsidR="00C115CB" w:rsidRPr="00BA019B" w:rsidRDefault="00C115CB" w:rsidP="00BA019B">
                            <w:pPr>
                              <w:pStyle w:val="AFNormal"/>
                              <w:rPr>
                                <w:color w:val="FFFFFF" w:themeColor="background1"/>
                                <w:bdr w:val="none" w:sz="0" w:space="0" w:color="auto" w:frame="1"/>
                              </w:rPr>
                            </w:pPr>
                          </w:p>
                          <w:p w14:paraId="164E1A25" w14:textId="77777777" w:rsidR="00C115CB" w:rsidRPr="00BA019B" w:rsidRDefault="00C115CB" w:rsidP="00BA019B">
                            <w:pPr>
                              <w:pStyle w:val="AFNormal"/>
                              <w:rPr>
                                <w:color w:val="FFFFFF" w:themeColor="background1"/>
                              </w:rPr>
                            </w:pPr>
                          </w:p>
                          <w:p w14:paraId="4D4DB556" w14:textId="77777777" w:rsidR="00C115CB" w:rsidRPr="00BA019B" w:rsidRDefault="00C115CB" w:rsidP="00BA019B">
                            <w:pPr>
                              <w:pStyle w:val="AFNormal"/>
                              <w:rPr>
                                <w:color w:val="FFFFFF" w:themeColor="background1"/>
                              </w:rPr>
                            </w:pPr>
                          </w:p>
                          <w:p w14:paraId="3932916A" w14:textId="77777777" w:rsidR="00C115CB" w:rsidRPr="00BA019B" w:rsidRDefault="00C115CB" w:rsidP="00BA019B">
                            <w:pPr>
                              <w:pStyle w:val="AFNormal"/>
                              <w:rPr>
                                <w:color w:val="FFFFFF" w:themeColor="background1"/>
                              </w:rPr>
                            </w:pPr>
                          </w:p>
                          <w:p w14:paraId="64015BEF" w14:textId="77777777" w:rsidR="00C115CB" w:rsidRPr="00BA019B" w:rsidRDefault="00C115CB" w:rsidP="00BA019B">
                            <w:pPr>
                              <w:pStyle w:val="AFNormal"/>
                              <w:rPr>
                                <w:color w:val="FFFFFF" w:themeColor="background1"/>
                              </w:rPr>
                            </w:pPr>
                          </w:p>
                          <w:p w14:paraId="2330C428" w14:textId="77777777" w:rsidR="00C115CB" w:rsidRPr="00BA019B" w:rsidRDefault="00C115CB" w:rsidP="00BA019B">
                            <w:pPr>
                              <w:pStyle w:val="AFNormal"/>
                              <w:rPr>
                                <w:color w:val="FFFFFF" w:themeColor="background1"/>
                              </w:rPr>
                            </w:pPr>
                          </w:p>
                          <w:p w14:paraId="20E1EE54" w14:textId="77777777" w:rsidR="00C115CB" w:rsidRPr="00BA019B" w:rsidRDefault="00C115CB" w:rsidP="00BA019B">
                            <w:pPr>
                              <w:pStyle w:val="AFNormal"/>
                              <w:rPr>
                                <w:color w:val="FFFFFF" w:themeColor="background1"/>
                              </w:rPr>
                            </w:pPr>
                          </w:p>
                          <w:p w14:paraId="1680BE0C" w14:textId="77777777" w:rsidR="00C115CB" w:rsidRPr="00BA019B" w:rsidRDefault="00C115CB" w:rsidP="00BA019B">
                            <w:pPr>
                              <w:pStyle w:val="AFNormal"/>
                              <w:rPr>
                                <w:color w:val="FFFFFF" w:themeColor="background1"/>
                              </w:rPr>
                            </w:pPr>
                          </w:p>
                          <w:p w14:paraId="6407884E" w14:textId="77777777" w:rsidR="00C115CB" w:rsidRPr="00BA019B" w:rsidRDefault="00C115CB" w:rsidP="00BA019B">
                            <w:pPr>
                              <w:pStyle w:val="AFNormal"/>
                              <w:rPr>
                                <w:color w:val="FFFFFF" w:themeColor="background1"/>
                              </w:rPr>
                            </w:pPr>
                          </w:p>
                          <w:p w14:paraId="10051026" w14:textId="77777777" w:rsidR="00C115CB" w:rsidRPr="00BA019B" w:rsidRDefault="00C115CB" w:rsidP="00BA019B">
                            <w:pPr>
                              <w:pStyle w:val="AFNormal"/>
                              <w:rPr>
                                <w:color w:val="FFFFFF" w:themeColor="background1"/>
                              </w:rPr>
                            </w:pPr>
                          </w:p>
                          <w:p w14:paraId="2D49464A" w14:textId="77777777" w:rsidR="00C115CB" w:rsidRPr="00BA019B" w:rsidRDefault="00C115CB" w:rsidP="00BA019B">
                            <w:pPr>
                              <w:pStyle w:val="AFNormal"/>
                              <w:rPr>
                                <w:color w:val="FFFFFF" w:themeColor="background1"/>
                                <w:bdr w:val="none" w:sz="0" w:space="0" w:color="auto" w:frame="1"/>
                              </w:rPr>
                            </w:pPr>
                          </w:p>
                          <w:p w14:paraId="6F1A5F78" w14:textId="77777777" w:rsidR="00C115CB" w:rsidRPr="00BA019B" w:rsidRDefault="00C115CB" w:rsidP="00BA019B">
                            <w:pPr>
                              <w:pStyle w:val="AFNormal"/>
                              <w:rPr>
                                <w:color w:val="FFFFFF" w:themeColor="background1"/>
                                <w:bdr w:val="none" w:sz="0" w:space="0" w:color="auto" w:frame="1"/>
                              </w:rPr>
                            </w:pPr>
                          </w:p>
                          <w:p w14:paraId="61CD6F95" w14:textId="77777777" w:rsidR="00C115CB" w:rsidRPr="00BA019B" w:rsidRDefault="00C115CB" w:rsidP="00BA019B">
                            <w:pPr>
                              <w:pStyle w:val="AFNormal"/>
                              <w:rPr>
                                <w:color w:val="FFFFFF" w:themeColor="background1"/>
                                <w:bdr w:val="none" w:sz="0" w:space="0" w:color="auto" w:frame="1"/>
                              </w:rPr>
                            </w:pPr>
                          </w:p>
                          <w:p w14:paraId="213EA409" w14:textId="77777777" w:rsidR="00C115CB" w:rsidRPr="00BA019B" w:rsidRDefault="00C115CB" w:rsidP="00BA019B">
                            <w:pPr>
                              <w:pStyle w:val="AFNormal"/>
                              <w:rPr>
                                <w:color w:val="FFFFFF" w:themeColor="background1"/>
                                <w:bdr w:val="none" w:sz="0" w:space="0" w:color="auto" w:frame="1"/>
                              </w:rPr>
                            </w:pPr>
                          </w:p>
                          <w:p w14:paraId="7B27BF3D" w14:textId="77777777" w:rsidR="00C115CB" w:rsidRPr="00BA019B" w:rsidRDefault="00C115CB" w:rsidP="00BA019B">
                            <w:pPr>
                              <w:pStyle w:val="AFNormal"/>
                              <w:rPr>
                                <w:color w:val="FFFFFF" w:themeColor="background1"/>
                                <w:bdr w:val="none" w:sz="0" w:space="0" w:color="auto" w:frame="1"/>
                              </w:rPr>
                            </w:pPr>
                          </w:p>
                          <w:p w14:paraId="3EE07C6C" w14:textId="77777777" w:rsidR="00C115CB" w:rsidRPr="00BA019B" w:rsidRDefault="00C115CB" w:rsidP="00BA019B">
                            <w:pPr>
                              <w:pStyle w:val="AFNormal"/>
                              <w:rPr>
                                <w:color w:val="FFFFFF" w:themeColor="background1"/>
                                <w:bdr w:val="none" w:sz="0" w:space="0" w:color="auto" w:frame="1"/>
                              </w:rPr>
                            </w:pPr>
                          </w:p>
                          <w:p w14:paraId="45121F6A" w14:textId="77777777" w:rsidR="00C115CB" w:rsidRPr="00BA019B" w:rsidRDefault="00C115CB" w:rsidP="00BA019B">
                            <w:pPr>
                              <w:pStyle w:val="AFNormal"/>
                              <w:rPr>
                                <w:color w:val="FFFFFF" w:themeColor="background1"/>
                                <w:bdr w:val="none" w:sz="0" w:space="0" w:color="auto" w:frame="1"/>
                              </w:rPr>
                            </w:pPr>
                          </w:p>
                          <w:p w14:paraId="634BF9BA" w14:textId="77777777" w:rsidR="00C115CB" w:rsidRPr="00BA019B" w:rsidRDefault="00C115CB" w:rsidP="00BA019B">
                            <w:pPr>
                              <w:pStyle w:val="AFNormal"/>
                              <w:rPr>
                                <w:color w:val="FFFFFF" w:themeColor="background1"/>
                                <w:bdr w:val="none" w:sz="0" w:space="0" w:color="auto" w:frame="1"/>
                              </w:rPr>
                            </w:pPr>
                          </w:p>
                          <w:p w14:paraId="74B834B3" w14:textId="77777777" w:rsidR="00C115CB" w:rsidRPr="00BA019B" w:rsidRDefault="00C115CB" w:rsidP="00BA019B">
                            <w:pPr>
                              <w:pStyle w:val="AFNormal"/>
                              <w:rPr>
                                <w:color w:val="FFFFFF" w:themeColor="background1"/>
                                <w:bdr w:val="none" w:sz="0" w:space="0" w:color="auto" w:frame="1"/>
                              </w:rPr>
                            </w:pPr>
                          </w:p>
                          <w:p w14:paraId="59CAB8F4" w14:textId="77777777" w:rsidR="00C115CB" w:rsidRPr="00BA019B" w:rsidRDefault="00C115CB" w:rsidP="00BA019B">
                            <w:pPr>
                              <w:pStyle w:val="AFNormal"/>
                              <w:rPr>
                                <w:color w:val="FFFFFF" w:themeColor="background1"/>
                                <w:bdr w:val="none" w:sz="0" w:space="0" w:color="auto" w:frame="1"/>
                              </w:rPr>
                            </w:pPr>
                          </w:p>
                          <w:p w14:paraId="51264121" w14:textId="77777777" w:rsidR="00C115CB" w:rsidRPr="00BA019B" w:rsidRDefault="00C115CB" w:rsidP="00BA019B">
                            <w:pPr>
                              <w:pStyle w:val="AFNormal"/>
                              <w:rPr>
                                <w:color w:val="FFFFFF" w:themeColor="background1"/>
                              </w:rPr>
                            </w:pPr>
                          </w:p>
                          <w:p w14:paraId="439D7CAF" w14:textId="77777777" w:rsidR="00C115CB" w:rsidRPr="00BA019B" w:rsidRDefault="00C115CB" w:rsidP="00BA019B">
                            <w:pPr>
                              <w:pStyle w:val="AFNormal"/>
                              <w:rPr>
                                <w:color w:val="FFFFFF" w:themeColor="background1"/>
                              </w:rPr>
                            </w:pPr>
                          </w:p>
                          <w:p w14:paraId="0BC51C6B" w14:textId="77777777" w:rsidR="00C115CB" w:rsidRPr="00BA019B" w:rsidRDefault="00C115CB" w:rsidP="00BA019B">
                            <w:pPr>
                              <w:pStyle w:val="AFNormal"/>
                              <w:rPr>
                                <w:color w:val="FFFFFF" w:themeColor="background1"/>
                              </w:rPr>
                            </w:pPr>
                          </w:p>
                          <w:p w14:paraId="23DFFC5B" w14:textId="77777777" w:rsidR="00C115CB" w:rsidRPr="00BA019B" w:rsidRDefault="00C115CB" w:rsidP="00BA019B">
                            <w:pPr>
                              <w:pStyle w:val="AFNormal"/>
                              <w:rPr>
                                <w:color w:val="FFFFFF" w:themeColor="background1"/>
                              </w:rPr>
                            </w:pPr>
                          </w:p>
                          <w:p w14:paraId="62E0ED79" w14:textId="77777777" w:rsidR="00C115CB" w:rsidRPr="00BA019B" w:rsidRDefault="00C115CB" w:rsidP="00BA019B">
                            <w:pPr>
                              <w:pStyle w:val="AFNormal"/>
                              <w:rPr>
                                <w:color w:val="FFFFFF" w:themeColor="background1"/>
                              </w:rPr>
                            </w:pPr>
                          </w:p>
                          <w:p w14:paraId="6A03208F" w14:textId="77777777" w:rsidR="00C115CB" w:rsidRPr="00BA019B" w:rsidRDefault="00C115CB" w:rsidP="00BA019B">
                            <w:pPr>
                              <w:pStyle w:val="AFNormal"/>
                              <w:rPr>
                                <w:color w:val="FFFFFF" w:themeColor="background1"/>
                              </w:rPr>
                            </w:pPr>
                          </w:p>
                          <w:p w14:paraId="1504F37B" w14:textId="77777777" w:rsidR="00C115CB" w:rsidRPr="00BA019B" w:rsidRDefault="00C115CB" w:rsidP="00BA019B">
                            <w:pPr>
                              <w:pStyle w:val="AFNormal"/>
                              <w:rPr>
                                <w:color w:val="FFFFFF" w:themeColor="background1"/>
                              </w:rPr>
                            </w:pPr>
                          </w:p>
                          <w:p w14:paraId="79FD6DE0" w14:textId="77777777" w:rsidR="00C115CB" w:rsidRPr="00BA019B" w:rsidRDefault="00C115CB" w:rsidP="00BA019B">
                            <w:pPr>
                              <w:pStyle w:val="AFNormal"/>
                              <w:rPr>
                                <w:color w:val="FFFFFF" w:themeColor="background1"/>
                              </w:rPr>
                            </w:pPr>
                          </w:p>
                          <w:p w14:paraId="0A6D336C" w14:textId="77777777" w:rsidR="00C115CB" w:rsidRPr="00BA019B" w:rsidRDefault="00C115CB" w:rsidP="00BA019B">
                            <w:pPr>
                              <w:pStyle w:val="AFNormal"/>
                              <w:rPr>
                                <w:color w:val="FFFFFF" w:themeColor="background1"/>
                              </w:rPr>
                            </w:pPr>
                          </w:p>
                          <w:p w14:paraId="1A5A7241" w14:textId="77777777" w:rsidR="00C115CB" w:rsidRPr="00BA019B" w:rsidRDefault="00C115CB" w:rsidP="00BA019B">
                            <w:pPr>
                              <w:pStyle w:val="AFNormal"/>
                              <w:rPr>
                                <w:color w:val="FFFFFF" w:themeColor="background1"/>
                                <w:bdr w:val="none" w:sz="0" w:space="0" w:color="auto" w:frame="1"/>
                              </w:rPr>
                            </w:pPr>
                          </w:p>
                          <w:p w14:paraId="1ADDEE0C" w14:textId="77777777" w:rsidR="00C115CB" w:rsidRPr="00BA019B" w:rsidRDefault="00C115CB" w:rsidP="00BA019B">
                            <w:pPr>
                              <w:pStyle w:val="AFNormal"/>
                              <w:rPr>
                                <w:color w:val="FFFFFF" w:themeColor="background1"/>
                                <w:bdr w:val="none" w:sz="0" w:space="0" w:color="auto" w:frame="1"/>
                              </w:rPr>
                            </w:pPr>
                          </w:p>
                          <w:p w14:paraId="4F02124F" w14:textId="77777777" w:rsidR="00C115CB" w:rsidRPr="00BA019B" w:rsidRDefault="00C115CB" w:rsidP="00BA019B">
                            <w:pPr>
                              <w:pStyle w:val="AFNormal"/>
                              <w:rPr>
                                <w:color w:val="FFFFFF" w:themeColor="background1"/>
                                <w:bdr w:val="none" w:sz="0" w:space="0" w:color="auto" w:frame="1"/>
                              </w:rPr>
                            </w:pPr>
                          </w:p>
                          <w:p w14:paraId="1D853346" w14:textId="77777777" w:rsidR="00C115CB" w:rsidRPr="00BA019B" w:rsidRDefault="00C115CB" w:rsidP="00BA019B">
                            <w:pPr>
                              <w:pStyle w:val="AFNormal"/>
                              <w:rPr>
                                <w:color w:val="FFFFFF" w:themeColor="background1"/>
                                <w:bdr w:val="none" w:sz="0" w:space="0" w:color="auto" w:frame="1"/>
                              </w:rPr>
                            </w:pPr>
                          </w:p>
                          <w:p w14:paraId="1A0CBE5A" w14:textId="77777777" w:rsidR="00C115CB" w:rsidRPr="00BA019B" w:rsidRDefault="00C115CB" w:rsidP="00BA019B">
                            <w:pPr>
                              <w:pStyle w:val="AFNormal"/>
                              <w:rPr>
                                <w:color w:val="FFFFFF" w:themeColor="background1"/>
                                <w:bdr w:val="none" w:sz="0" w:space="0" w:color="auto" w:frame="1"/>
                              </w:rPr>
                            </w:pPr>
                          </w:p>
                          <w:p w14:paraId="75EF45D4" w14:textId="77777777" w:rsidR="00C115CB" w:rsidRPr="00BA019B" w:rsidRDefault="00C115CB" w:rsidP="00BA019B">
                            <w:pPr>
                              <w:pStyle w:val="AFNormal"/>
                              <w:rPr>
                                <w:color w:val="FFFFFF" w:themeColor="background1"/>
                                <w:bdr w:val="none" w:sz="0" w:space="0" w:color="auto" w:frame="1"/>
                              </w:rPr>
                            </w:pPr>
                          </w:p>
                          <w:p w14:paraId="7756CCA0" w14:textId="77777777" w:rsidR="00C115CB" w:rsidRPr="00BA019B" w:rsidRDefault="00C115CB" w:rsidP="00BA019B">
                            <w:pPr>
                              <w:pStyle w:val="AFNormal"/>
                              <w:rPr>
                                <w:color w:val="FFFFFF" w:themeColor="background1"/>
                                <w:bdr w:val="none" w:sz="0" w:space="0" w:color="auto" w:frame="1"/>
                              </w:rPr>
                            </w:pPr>
                          </w:p>
                          <w:p w14:paraId="57F504A5" w14:textId="77777777" w:rsidR="00C115CB" w:rsidRPr="00BA019B" w:rsidRDefault="00C115CB" w:rsidP="00BA019B">
                            <w:pPr>
                              <w:pStyle w:val="AFNormal"/>
                              <w:rPr>
                                <w:color w:val="FFFFFF" w:themeColor="background1"/>
                                <w:bdr w:val="none" w:sz="0" w:space="0" w:color="auto" w:frame="1"/>
                              </w:rPr>
                            </w:pPr>
                          </w:p>
                          <w:p w14:paraId="6DC004C8" w14:textId="77777777" w:rsidR="00C115CB" w:rsidRPr="00BA019B" w:rsidRDefault="00C115CB" w:rsidP="00BA019B">
                            <w:pPr>
                              <w:pStyle w:val="AFNormal"/>
                              <w:rPr>
                                <w:color w:val="FFFFFF" w:themeColor="background1"/>
                                <w:bdr w:val="none" w:sz="0" w:space="0" w:color="auto" w:frame="1"/>
                              </w:rPr>
                            </w:pPr>
                          </w:p>
                          <w:p w14:paraId="7A845A7F" w14:textId="77777777" w:rsidR="00C115CB" w:rsidRPr="00BA019B" w:rsidRDefault="00C115CB" w:rsidP="00BA019B">
                            <w:pPr>
                              <w:pStyle w:val="AFNormal"/>
                              <w:rPr>
                                <w:color w:val="FFFFFF" w:themeColor="background1"/>
                                <w:bdr w:val="none" w:sz="0" w:space="0" w:color="auto" w:frame="1"/>
                              </w:rPr>
                            </w:pPr>
                          </w:p>
                          <w:p w14:paraId="4290C547" w14:textId="77777777" w:rsidR="00C115CB" w:rsidRPr="00BA019B" w:rsidRDefault="00C115CB" w:rsidP="00BA019B">
                            <w:pPr>
                              <w:pStyle w:val="AFNormal"/>
                              <w:rPr>
                                <w:color w:val="FFFFFF" w:themeColor="background1"/>
                              </w:rPr>
                            </w:pPr>
                          </w:p>
                          <w:p w14:paraId="46ED1A78" w14:textId="77777777" w:rsidR="00C115CB" w:rsidRPr="00BA019B" w:rsidRDefault="00C115CB" w:rsidP="00BA019B">
                            <w:pPr>
                              <w:pStyle w:val="AFNormal"/>
                              <w:rPr>
                                <w:color w:val="FFFFFF" w:themeColor="background1"/>
                              </w:rPr>
                            </w:pPr>
                          </w:p>
                          <w:p w14:paraId="111D5A18" w14:textId="77777777" w:rsidR="00C115CB" w:rsidRPr="00BA019B" w:rsidRDefault="00C115CB" w:rsidP="00BA019B">
                            <w:pPr>
                              <w:pStyle w:val="AFNormal"/>
                              <w:rPr>
                                <w:color w:val="FFFFFF" w:themeColor="background1"/>
                              </w:rPr>
                            </w:pPr>
                          </w:p>
                          <w:p w14:paraId="2E15FECC" w14:textId="77777777" w:rsidR="00C115CB" w:rsidRPr="00BA019B" w:rsidRDefault="00C115CB" w:rsidP="00BA019B">
                            <w:pPr>
                              <w:pStyle w:val="AFNormal"/>
                              <w:rPr>
                                <w:color w:val="FFFFFF" w:themeColor="background1"/>
                              </w:rPr>
                            </w:pPr>
                          </w:p>
                          <w:p w14:paraId="1CDC94CE" w14:textId="77777777" w:rsidR="00C115CB" w:rsidRPr="00BA019B" w:rsidRDefault="00C115CB" w:rsidP="00BA019B">
                            <w:pPr>
                              <w:pStyle w:val="AFNormal"/>
                              <w:rPr>
                                <w:color w:val="FFFFFF" w:themeColor="background1"/>
                              </w:rPr>
                            </w:pPr>
                          </w:p>
                          <w:p w14:paraId="55455B42" w14:textId="77777777" w:rsidR="00C115CB" w:rsidRPr="00BA019B" w:rsidRDefault="00C115CB" w:rsidP="00BA019B">
                            <w:pPr>
                              <w:pStyle w:val="AFNormal"/>
                              <w:rPr>
                                <w:color w:val="FFFFFF" w:themeColor="background1"/>
                              </w:rPr>
                            </w:pPr>
                          </w:p>
                          <w:p w14:paraId="60CAC432" w14:textId="77777777" w:rsidR="00C115CB" w:rsidRPr="00BA019B" w:rsidRDefault="00C115CB" w:rsidP="00BA019B">
                            <w:pPr>
                              <w:pStyle w:val="AFNormal"/>
                              <w:rPr>
                                <w:color w:val="FFFFFF" w:themeColor="background1"/>
                              </w:rPr>
                            </w:pPr>
                          </w:p>
                          <w:p w14:paraId="5DD5AE78" w14:textId="77777777" w:rsidR="00C115CB" w:rsidRPr="00BA019B" w:rsidRDefault="00C115CB" w:rsidP="00BA019B">
                            <w:pPr>
                              <w:pStyle w:val="AFNormal"/>
                              <w:rPr>
                                <w:color w:val="FFFFFF" w:themeColor="background1"/>
                              </w:rPr>
                            </w:pPr>
                          </w:p>
                          <w:p w14:paraId="6993188B" w14:textId="77777777" w:rsidR="00C115CB" w:rsidRPr="00BA019B" w:rsidRDefault="00C115CB" w:rsidP="00BA019B">
                            <w:pPr>
                              <w:pStyle w:val="AFNormal"/>
                              <w:rPr>
                                <w:color w:val="FFFFFF" w:themeColor="background1"/>
                              </w:rPr>
                            </w:pPr>
                          </w:p>
                          <w:p w14:paraId="4B217C5D" w14:textId="77777777" w:rsidR="00C115CB" w:rsidRPr="00BA019B" w:rsidRDefault="00C115CB" w:rsidP="00BA019B">
                            <w:pPr>
                              <w:pStyle w:val="AFNormal"/>
                              <w:rPr>
                                <w:color w:val="FFFFFF" w:themeColor="background1"/>
                                <w:bdr w:val="none" w:sz="0" w:space="0" w:color="auto" w:frame="1"/>
                              </w:rPr>
                            </w:pPr>
                          </w:p>
                          <w:p w14:paraId="5EACDCE4" w14:textId="77777777" w:rsidR="00C115CB" w:rsidRPr="00BA019B" w:rsidRDefault="00C115CB" w:rsidP="00BA019B">
                            <w:pPr>
                              <w:pStyle w:val="AFNormal"/>
                              <w:rPr>
                                <w:color w:val="FFFFFF" w:themeColor="background1"/>
                                <w:bdr w:val="none" w:sz="0" w:space="0" w:color="auto" w:frame="1"/>
                              </w:rPr>
                            </w:pPr>
                          </w:p>
                          <w:p w14:paraId="28A30041" w14:textId="77777777" w:rsidR="00C115CB" w:rsidRPr="00BA019B" w:rsidRDefault="00C115CB" w:rsidP="00BA019B">
                            <w:pPr>
                              <w:pStyle w:val="AFNormal"/>
                              <w:rPr>
                                <w:color w:val="FFFFFF" w:themeColor="background1"/>
                                <w:bdr w:val="none" w:sz="0" w:space="0" w:color="auto" w:frame="1"/>
                              </w:rPr>
                            </w:pPr>
                          </w:p>
                          <w:p w14:paraId="104D86E5" w14:textId="77777777" w:rsidR="00C115CB" w:rsidRPr="00BA019B" w:rsidRDefault="00C115CB" w:rsidP="00BA019B">
                            <w:pPr>
                              <w:pStyle w:val="AFNormal"/>
                              <w:rPr>
                                <w:color w:val="FFFFFF" w:themeColor="background1"/>
                                <w:bdr w:val="none" w:sz="0" w:space="0" w:color="auto" w:frame="1"/>
                              </w:rPr>
                            </w:pPr>
                          </w:p>
                          <w:p w14:paraId="093CCB66" w14:textId="77777777" w:rsidR="00C115CB" w:rsidRPr="00BA019B" w:rsidRDefault="00C115CB" w:rsidP="00BA019B">
                            <w:pPr>
                              <w:pStyle w:val="AFNormal"/>
                              <w:rPr>
                                <w:color w:val="FFFFFF" w:themeColor="background1"/>
                                <w:bdr w:val="none" w:sz="0" w:space="0" w:color="auto" w:frame="1"/>
                              </w:rPr>
                            </w:pPr>
                          </w:p>
                          <w:p w14:paraId="7C53B11D" w14:textId="77777777" w:rsidR="00C115CB" w:rsidRPr="00BA019B" w:rsidRDefault="00C115CB" w:rsidP="00BA019B">
                            <w:pPr>
                              <w:pStyle w:val="AFNormal"/>
                              <w:rPr>
                                <w:color w:val="FFFFFF" w:themeColor="background1"/>
                                <w:bdr w:val="none" w:sz="0" w:space="0" w:color="auto" w:frame="1"/>
                              </w:rPr>
                            </w:pPr>
                          </w:p>
                          <w:p w14:paraId="31BE940E" w14:textId="77777777" w:rsidR="00C115CB" w:rsidRPr="00BA019B" w:rsidRDefault="00C115CB" w:rsidP="00BA019B">
                            <w:pPr>
                              <w:pStyle w:val="AFNormal"/>
                              <w:rPr>
                                <w:color w:val="FFFFFF" w:themeColor="background1"/>
                                <w:bdr w:val="none" w:sz="0" w:space="0" w:color="auto" w:frame="1"/>
                              </w:rPr>
                            </w:pPr>
                          </w:p>
                          <w:p w14:paraId="7742B3ED" w14:textId="77777777" w:rsidR="00C115CB" w:rsidRPr="00BA019B" w:rsidRDefault="00C115CB" w:rsidP="00BA019B">
                            <w:pPr>
                              <w:pStyle w:val="AFNormal"/>
                              <w:rPr>
                                <w:color w:val="FFFFFF" w:themeColor="background1"/>
                                <w:bdr w:val="none" w:sz="0" w:space="0" w:color="auto" w:frame="1"/>
                              </w:rPr>
                            </w:pPr>
                          </w:p>
                          <w:p w14:paraId="54FD78F1" w14:textId="77777777" w:rsidR="00C115CB" w:rsidRPr="00BA019B" w:rsidRDefault="00C115CB" w:rsidP="00BA019B">
                            <w:pPr>
                              <w:pStyle w:val="AFNormal"/>
                              <w:rPr>
                                <w:color w:val="FFFFFF" w:themeColor="background1"/>
                                <w:bdr w:val="none" w:sz="0" w:space="0" w:color="auto" w:frame="1"/>
                              </w:rPr>
                            </w:pPr>
                          </w:p>
                          <w:p w14:paraId="1B159A55" w14:textId="77777777" w:rsidR="00C115CB" w:rsidRPr="00BA019B" w:rsidRDefault="00C115CB" w:rsidP="00BA019B">
                            <w:pPr>
                              <w:pStyle w:val="AFNormal"/>
                              <w:rPr>
                                <w:color w:val="FFFFFF" w:themeColor="background1"/>
                                <w:bdr w:val="none" w:sz="0" w:space="0" w:color="auto" w:frame="1"/>
                              </w:rPr>
                            </w:pPr>
                          </w:p>
                          <w:p w14:paraId="26CE6E1F" w14:textId="77777777" w:rsidR="00C115CB" w:rsidRPr="00BA019B" w:rsidRDefault="00C115CB" w:rsidP="00BA019B">
                            <w:pPr>
                              <w:pStyle w:val="AFNormal"/>
                              <w:rPr>
                                <w:color w:val="FFFFFF" w:themeColor="background1"/>
                              </w:rPr>
                            </w:pPr>
                          </w:p>
                          <w:p w14:paraId="58635A6D" w14:textId="77777777" w:rsidR="00C115CB" w:rsidRPr="00BA019B" w:rsidRDefault="00C115CB" w:rsidP="00BA019B">
                            <w:pPr>
                              <w:pStyle w:val="AFNormal"/>
                              <w:rPr>
                                <w:color w:val="FFFFFF" w:themeColor="background1"/>
                              </w:rPr>
                            </w:pPr>
                          </w:p>
                          <w:p w14:paraId="7690E627" w14:textId="77777777" w:rsidR="00C115CB" w:rsidRPr="00BA019B" w:rsidRDefault="00C115CB" w:rsidP="00BA019B">
                            <w:pPr>
                              <w:pStyle w:val="AFNormal"/>
                              <w:rPr>
                                <w:color w:val="FFFFFF" w:themeColor="background1"/>
                              </w:rPr>
                            </w:pPr>
                          </w:p>
                          <w:p w14:paraId="2FDA6F37" w14:textId="77777777" w:rsidR="00C115CB" w:rsidRPr="00BA019B" w:rsidRDefault="00C115CB" w:rsidP="00BA019B">
                            <w:pPr>
                              <w:pStyle w:val="AFNormal"/>
                              <w:rPr>
                                <w:color w:val="FFFFFF" w:themeColor="background1"/>
                              </w:rPr>
                            </w:pPr>
                          </w:p>
                          <w:p w14:paraId="69E94CFF" w14:textId="77777777" w:rsidR="00C115CB" w:rsidRPr="00BA019B" w:rsidRDefault="00C115CB" w:rsidP="00BA019B">
                            <w:pPr>
                              <w:pStyle w:val="AFNormal"/>
                              <w:rPr>
                                <w:color w:val="FFFFFF" w:themeColor="background1"/>
                              </w:rPr>
                            </w:pPr>
                          </w:p>
                          <w:p w14:paraId="363BBF6F" w14:textId="77777777" w:rsidR="00C115CB" w:rsidRPr="00BA019B" w:rsidRDefault="00C115CB" w:rsidP="00BA019B">
                            <w:pPr>
                              <w:pStyle w:val="AFNormal"/>
                              <w:rPr>
                                <w:color w:val="FFFFFF" w:themeColor="background1"/>
                              </w:rPr>
                            </w:pPr>
                          </w:p>
                          <w:p w14:paraId="2D2BD546" w14:textId="77777777" w:rsidR="00C115CB" w:rsidRPr="00BA019B" w:rsidRDefault="00C115CB" w:rsidP="00BA019B">
                            <w:pPr>
                              <w:pStyle w:val="AFNormal"/>
                              <w:rPr>
                                <w:color w:val="FFFFFF" w:themeColor="background1"/>
                              </w:rPr>
                            </w:pPr>
                          </w:p>
                          <w:p w14:paraId="05A1B101" w14:textId="77777777" w:rsidR="00C115CB" w:rsidRPr="00BA019B" w:rsidRDefault="00C115CB" w:rsidP="00BA019B">
                            <w:pPr>
                              <w:pStyle w:val="AFNormal"/>
                              <w:rPr>
                                <w:color w:val="FFFFFF" w:themeColor="background1"/>
                              </w:rPr>
                            </w:pPr>
                          </w:p>
                          <w:p w14:paraId="27102D49" w14:textId="77777777" w:rsidR="00C115CB" w:rsidRPr="00BA019B" w:rsidRDefault="00C115CB" w:rsidP="00BA019B">
                            <w:pPr>
                              <w:pStyle w:val="AFNormal"/>
                              <w:rPr>
                                <w:color w:val="FFFFFF" w:themeColor="background1"/>
                              </w:rPr>
                            </w:pPr>
                          </w:p>
                          <w:p w14:paraId="32A60CA8" w14:textId="77777777" w:rsidR="00C115CB" w:rsidRPr="00BA019B" w:rsidRDefault="00C115CB" w:rsidP="00BA019B">
                            <w:pPr>
                              <w:pStyle w:val="AFNormal"/>
                              <w:rPr>
                                <w:color w:val="FFFFFF" w:themeColor="background1"/>
                                <w:bdr w:val="none" w:sz="0" w:space="0" w:color="auto" w:frame="1"/>
                              </w:rPr>
                            </w:pPr>
                          </w:p>
                          <w:p w14:paraId="27405948" w14:textId="77777777" w:rsidR="00C115CB" w:rsidRPr="00BA019B" w:rsidRDefault="00C115CB" w:rsidP="00BA019B">
                            <w:pPr>
                              <w:pStyle w:val="AFNormal"/>
                              <w:rPr>
                                <w:color w:val="FFFFFF" w:themeColor="background1"/>
                                <w:bdr w:val="none" w:sz="0" w:space="0" w:color="auto" w:frame="1"/>
                              </w:rPr>
                            </w:pPr>
                          </w:p>
                          <w:p w14:paraId="6AADE73C" w14:textId="77777777" w:rsidR="00C115CB" w:rsidRPr="00BA019B" w:rsidRDefault="00C115CB" w:rsidP="00BA019B">
                            <w:pPr>
                              <w:pStyle w:val="AFNormal"/>
                              <w:rPr>
                                <w:color w:val="FFFFFF" w:themeColor="background1"/>
                                <w:bdr w:val="none" w:sz="0" w:space="0" w:color="auto" w:frame="1"/>
                              </w:rPr>
                            </w:pPr>
                          </w:p>
                          <w:p w14:paraId="2C8CDEF6" w14:textId="77777777" w:rsidR="00C115CB" w:rsidRPr="00BA019B" w:rsidRDefault="00C115CB" w:rsidP="00BA019B">
                            <w:pPr>
                              <w:pStyle w:val="AFNormal"/>
                              <w:rPr>
                                <w:color w:val="FFFFFF" w:themeColor="background1"/>
                                <w:bdr w:val="none" w:sz="0" w:space="0" w:color="auto" w:frame="1"/>
                              </w:rPr>
                            </w:pPr>
                          </w:p>
                          <w:p w14:paraId="33524801" w14:textId="77777777" w:rsidR="00C115CB" w:rsidRPr="00BA019B" w:rsidRDefault="00C115CB" w:rsidP="00BA019B">
                            <w:pPr>
                              <w:pStyle w:val="AFNormal"/>
                              <w:rPr>
                                <w:color w:val="FFFFFF" w:themeColor="background1"/>
                                <w:bdr w:val="none" w:sz="0" w:space="0" w:color="auto" w:frame="1"/>
                              </w:rPr>
                            </w:pPr>
                          </w:p>
                          <w:p w14:paraId="76A11086" w14:textId="77777777" w:rsidR="00C115CB" w:rsidRPr="00BA019B" w:rsidRDefault="00C115CB" w:rsidP="00BA019B">
                            <w:pPr>
                              <w:pStyle w:val="AFNormal"/>
                              <w:rPr>
                                <w:color w:val="FFFFFF" w:themeColor="background1"/>
                                <w:bdr w:val="none" w:sz="0" w:space="0" w:color="auto" w:frame="1"/>
                              </w:rPr>
                            </w:pPr>
                          </w:p>
                          <w:p w14:paraId="1C03CD6F" w14:textId="77777777" w:rsidR="00C115CB" w:rsidRPr="00BA019B" w:rsidRDefault="00C115CB" w:rsidP="00BA019B">
                            <w:pPr>
                              <w:pStyle w:val="AFNormal"/>
                              <w:rPr>
                                <w:color w:val="FFFFFF" w:themeColor="background1"/>
                                <w:bdr w:val="none" w:sz="0" w:space="0" w:color="auto" w:frame="1"/>
                              </w:rPr>
                            </w:pPr>
                          </w:p>
                          <w:p w14:paraId="58ECCC40" w14:textId="77777777" w:rsidR="00C115CB" w:rsidRPr="00BA019B" w:rsidRDefault="00C115CB" w:rsidP="00BA019B">
                            <w:pPr>
                              <w:pStyle w:val="AFNormal"/>
                              <w:rPr>
                                <w:color w:val="FFFFFF" w:themeColor="background1"/>
                                <w:bdr w:val="none" w:sz="0" w:space="0" w:color="auto" w:frame="1"/>
                              </w:rPr>
                            </w:pPr>
                          </w:p>
                          <w:p w14:paraId="0F64A48B" w14:textId="77777777" w:rsidR="00C115CB" w:rsidRPr="00BA019B" w:rsidRDefault="00C115CB" w:rsidP="00BA019B">
                            <w:pPr>
                              <w:pStyle w:val="AFNormal"/>
                              <w:rPr>
                                <w:color w:val="FFFFFF" w:themeColor="background1"/>
                                <w:bdr w:val="none" w:sz="0" w:space="0" w:color="auto" w:frame="1"/>
                              </w:rPr>
                            </w:pPr>
                          </w:p>
                          <w:p w14:paraId="2309348D" w14:textId="77777777" w:rsidR="00C115CB" w:rsidRPr="00BA019B" w:rsidRDefault="00C115CB" w:rsidP="00BA019B">
                            <w:pPr>
                              <w:pStyle w:val="AFNormal"/>
                              <w:rPr>
                                <w:color w:val="FFFFFF" w:themeColor="background1"/>
                                <w:bdr w:val="none" w:sz="0" w:space="0" w:color="auto" w:frame="1"/>
                              </w:rPr>
                            </w:pPr>
                          </w:p>
                          <w:p w14:paraId="3331C6B6" w14:textId="77777777" w:rsidR="00C115CB" w:rsidRPr="00BA019B" w:rsidRDefault="00C115CB" w:rsidP="00BA019B">
                            <w:pPr>
                              <w:pStyle w:val="AFNormal"/>
                              <w:rPr>
                                <w:color w:val="FFFFFF" w:themeColor="background1"/>
                              </w:rPr>
                            </w:pPr>
                          </w:p>
                          <w:p w14:paraId="17A10485" w14:textId="77777777" w:rsidR="00C115CB" w:rsidRPr="00BA019B" w:rsidRDefault="00C115CB" w:rsidP="00BA019B">
                            <w:pPr>
                              <w:pStyle w:val="AFNormal"/>
                              <w:rPr>
                                <w:color w:val="FFFFFF" w:themeColor="background1"/>
                              </w:rPr>
                            </w:pPr>
                          </w:p>
                          <w:p w14:paraId="173711F9" w14:textId="77777777" w:rsidR="00C115CB" w:rsidRPr="00BA019B" w:rsidRDefault="00C115CB" w:rsidP="00BA019B">
                            <w:pPr>
                              <w:pStyle w:val="AFNormal"/>
                              <w:rPr>
                                <w:color w:val="FFFFFF" w:themeColor="background1"/>
                              </w:rPr>
                            </w:pPr>
                          </w:p>
                          <w:p w14:paraId="36B94504" w14:textId="77777777" w:rsidR="00C115CB" w:rsidRPr="00BA019B" w:rsidRDefault="00C115CB" w:rsidP="00BA019B">
                            <w:pPr>
                              <w:pStyle w:val="AFNormal"/>
                              <w:rPr>
                                <w:color w:val="FFFFFF" w:themeColor="background1"/>
                              </w:rPr>
                            </w:pPr>
                          </w:p>
                          <w:p w14:paraId="7C996FD5" w14:textId="77777777" w:rsidR="00C115CB" w:rsidRPr="00BA019B" w:rsidRDefault="00C115CB" w:rsidP="00BA019B">
                            <w:pPr>
                              <w:pStyle w:val="AFNormal"/>
                              <w:rPr>
                                <w:color w:val="FFFFFF" w:themeColor="background1"/>
                              </w:rPr>
                            </w:pPr>
                          </w:p>
                          <w:p w14:paraId="2564463A" w14:textId="77777777" w:rsidR="00C115CB" w:rsidRPr="00BA019B" w:rsidRDefault="00C115CB" w:rsidP="00BA019B">
                            <w:pPr>
                              <w:pStyle w:val="AFNormal"/>
                              <w:rPr>
                                <w:color w:val="FFFFFF" w:themeColor="background1"/>
                              </w:rPr>
                            </w:pPr>
                          </w:p>
                          <w:p w14:paraId="12E6DEB0" w14:textId="77777777" w:rsidR="00C115CB" w:rsidRPr="00BA019B" w:rsidRDefault="00C115CB" w:rsidP="00BA019B">
                            <w:pPr>
                              <w:pStyle w:val="AFNormal"/>
                              <w:rPr>
                                <w:color w:val="FFFFFF" w:themeColor="background1"/>
                              </w:rPr>
                            </w:pPr>
                          </w:p>
                          <w:p w14:paraId="3DF9C195" w14:textId="77777777" w:rsidR="00C115CB" w:rsidRPr="00BA019B" w:rsidRDefault="00C115CB" w:rsidP="00BA019B">
                            <w:pPr>
                              <w:pStyle w:val="AFNormal"/>
                              <w:rPr>
                                <w:color w:val="FFFFFF" w:themeColor="background1"/>
                              </w:rPr>
                            </w:pPr>
                          </w:p>
                          <w:p w14:paraId="31843B16" w14:textId="77777777" w:rsidR="00C115CB" w:rsidRPr="00BA019B" w:rsidRDefault="00C115CB" w:rsidP="00BA019B">
                            <w:pPr>
                              <w:pStyle w:val="AFNormal"/>
                              <w:rPr>
                                <w:color w:val="FFFFFF" w:themeColor="background1"/>
                              </w:rPr>
                            </w:pPr>
                          </w:p>
                          <w:p w14:paraId="38DB792F" w14:textId="77777777" w:rsidR="00C115CB" w:rsidRPr="00BA019B" w:rsidRDefault="00C115CB" w:rsidP="00BA019B">
                            <w:pPr>
                              <w:pStyle w:val="AFNormal"/>
                              <w:rPr>
                                <w:color w:val="FFFFFF" w:themeColor="background1"/>
                                <w:bdr w:val="none" w:sz="0" w:space="0" w:color="auto" w:frame="1"/>
                              </w:rPr>
                            </w:pPr>
                          </w:p>
                          <w:p w14:paraId="56C4D0C5" w14:textId="77777777" w:rsidR="00C115CB" w:rsidRPr="00BA019B" w:rsidRDefault="00C115CB" w:rsidP="00BA019B">
                            <w:pPr>
                              <w:pStyle w:val="AFNormal"/>
                              <w:rPr>
                                <w:color w:val="FFFFFF" w:themeColor="background1"/>
                                <w:bdr w:val="none" w:sz="0" w:space="0" w:color="auto" w:frame="1"/>
                              </w:rPr>
                            </w:pPr>
                          </w:p>
                          <w:p w14:paraId="578A0775" w14:textId="77777777" w:rsidR="00C115CB" w:rsidRPr="00BA019B" w:rsidRDefault="00C115CB" w:rsidP="00BA019B">
                            <w:pPr>
                              <w:pStyle w:val="AFNormal"/>
                              <w:rPr>
                                <w:color w:val="FFFFFF" w:themeColor="background1"/>
                                <w:bdr w:val="none" w:sz="0" w:space="0" w:color="auto" w:frame="1"/>
                              </w:rPr>
                            </w:pPr>
                          </w:p>
                          <w:p w14:paraId="654CF0F0" w14:textId="77777777" w:rsidR="00C115CB" w:rsidRPr="00BA019B" w:rsidRDefault="00C115CB" w:rsidP="00BA019B">
                            <w:pPr>
                              <w:pStyle w:val="AFNormal"/>
                              <w:rPr>
                                <w:color w:val="FFFFFF" w:themeColor="background1"/>
                                <w:bdr w:val="none" w:sz="0" w:space="0" w:color="auto" w:frame="1"/>
                              </w:rPr>
                            </w:pPr>
                          </w:p>
                          <w:p w14:paraId="53C4146F" w14:textId="77777777" w:rsidR="00C115CB" w:rsidRPr="00BA019B" w:rsidRDefault="00C115CB" w:rsidP="00BA019B">
                            <w:pPr>
                              <w:pStyle w:val="AFNormal"/>
                              <w:rPr>
                                <w:color w:val="FFFFFF" w:themeColor="background1"/>
                                <w:bdr w:val="none" w:sz="0" w:space="0" w:color="auto" w:frame="1"/>
                              </w:rPr>
                            </w:pPr>
                          </w:p>
                          <w:p w14:paraId="2450B9B9" w14:textId="77777777" w:rsidR="00C115CB" w:rsidRPr="00BA019B" w:rsidRDefault="00C115CB" w:rsidP="00BA019B">
                            <w:pPr>
                              <w:pStyle w:val="AFNormal"/>
                              <w:rPr>
                                <w:color w:val="FFFFFF" w:themeColor="background1"/>
                                <w:bdr w:val="none" w:sz="0" w:space="0" w:color="auto" w:frame="1"/>
                              </w:rPr>
                            </w:pPr>
                          </w:p>
                          <w:p w14:paraId="47F1A80D" w14:textId="77777777" w:rsidR="00C115CB" w:rsidRPr="00BA019B" w:rsidRDefault="00C115CB" w:rsidP="00BA019B">
                            <w:pPr>
                              <w:pStyle w:val="AFNormal"/>
                              <w:rPr>
                                <w:color w:val="FFFFFF" w:themeColor="background1"/>
                                <w:bdr w:val="none" w:sz="0" w:space="0" w:color="auto" w:frame="1"/>
                              </w:rPr>
                            </w:pPr>
                          </w:p>
                          <w:p w14:paraId="1CC8DD41" w14:textId="77777777" w:rsidR="00C115CB" w:rsidRPr="00BA019B" w:rsidRDefault="00C115CB" w:rsidP="00BA019B">
                            <w:pPr>
                              <w:pStyle w:val="AFNormal"/>
                              <w:rPr>
                                <w:color w:val="FFFFFF" w:themeColor="background1"/>
                                <w:bdr w:val="none" w:sz="0" w:space="0" w:color="auto" w:frame="1"/>
                              </w:rPr>
                            </w:pPr>
                          </w:p>
                          <w:p w14:paraId="60DCDAFB" w14:textId="77777777" w:rsidR="00C115CB" w:rsidRPr="00BA019B" w:rsidRDefault="00C115CB" w:rsidP="00BA019B">
                            <w:pPr>
                              <w:pStyle w:val="AFNormal"/>
                              <w:rPr>
                                <w:color w:val="FFFFFF" w:themeColor="background1"/>
                                <w:bdr w:val="none" w:sz="0" w:space="0" w:color="auto" w:frame="1"/>
                              </w:rPr>
                            </w:pPr>
                          </w:p>
                          <w:p w14:paraId="13C9BD42" w14:textId="77777777" w:rsidR="00C115CB" w:rsidRPr="00BA019B" w:rsidRDefault="00C115CB" w:rsidP="00BA019B">
                            <w:pPr>
                              <w:pStyle w:val="AFNormal"/>
                              <w:rPr>
                                <w:color w:val="FFFFFF" w:themeColor="background1"/>
                                <w:bdr w:val="none" w:sz="0" w:space="0" w:color="auto" w:frame="1"/>
                              </w:rPr>
                            </w:pPr>
                          </w:p>
                          <w:p w14:paraId="3D6E39EF" w14:textId="77777777" w:rsidR="00C115CB" w:rsidRPr="00BA019B" w:rsidRDefault="00C115CB" w:rsidP="00BA019B">
                            <w:pPr>
                              <w:pStyle w:val="AFNormal"/>
                              <w:rPr>
                                <w:color w:val="FFFFFF" w:themeColor="background1"/>
                              </w:rPr>
                            </w:pPr>
                          </w:p>
                          <w:p w14:paraId="48B15F10" w14:textId="77777777" w:rsidR="00C115CB" w:rsidRPr="00BA019B" w:rsidRDefault="00C115CB" w:rsidP="00BA019B">
                            <w:pPr>
                              <w:pStyle w:val="AFNormal"/>
                              <w:rPr>
                                <w:color w:val="FFFFFF" w:themeColor="background1"/>
                              </w:rPr>
                            </w:pPr>
                          </w:p>
                          <w:p w14:paraId="5798CF77" w14:textId="77777777" w:rsidR="00C115CB" w:rsidRPr="00BA019B" w:rsidRDefault="00C115CB" w:rsidP="00BA019B">
                            <w:pPr>
                              <w:pStyle w:val="AFNormal"/>
                              <w:rPr>
                                <w:color w:val="FFFFFF" w:themeColor="background1"/>
                              </w:rPr>
                            </w:pPr>
                          </w:p>
                          <w:p w14:paraId="1C5BDC3A" w14:textId="77777777" w:rsidR="00C115CB" w:rsidRPr="00BA019B" w:rsidRDefault="00C115CB" w:rsidP="00BA019B">
                            <w:pPr>
                              <w:pStyle w:val="AFNormal"/>
                              <w:rPr>
                                <w:color w:val="FFFFFF" w:themeColor="background1"/>
                              </w:rPr>
                            </w:pPr>
                          </w:p>
                          <w:p w14:paraId="0B1C684D" w14:textId="77777777" w:rsidR="00C115CB" w:rsidRPr="00BA019B" w:rsidRDefault="00C115CB" w:rsidP="00BA019B">
                            <w:pPr>
                              <w:pStyle w:val="AFNormal"/>
                              <w:rPr>
                                <w:color w:val="FFFFFF" w:themeColor="background1"/>
                              </w:rPr>
                            </w:pPr>
                          </w:p>
                          <w:p w14:paraId="5BDA1389" w14:textId="77777777" w:rsidR="00C115CB" w:rsidRPr="00BA019B" w:rsidRDefault="00C115CB" w:rsidP="00BA019B">
                            <w:pPr>
                              <w:pStyle w:val="AFNormal"/>
                              <w:rPr>
                                <w:color w:val="FFFFFF" w:themeColor="background1"/>
                              </w:rPr>
                            </w:pPr>
                          </w:p>
                          <w:p w14:paraId="582C4623" w14:textId="77777777" w:rsidR="00C115CB" w:rsidRPr="00BA019B" w:rsidRDefault="00C115CB" w:rsidP="00BA019B">
                            <w:pPr>
                              <w:pStyle w:val="AFNormal"/>
                              <w:rPr>
                                <w:color w:val="FFFFFF" w:themeColor="background1"/>
                              </w:rPr>
                            </w:pPr>
                          </w:p>
                          <w:p w14:paraId="358B7E9D" w14:textId="77777777" w:rsidR="00C115CB" w:rsidRPr="00BA019B" w:rsidRDefault="00C115CB" w:rsidP="00BA019B">
                            <w:pPr>
                              <w:pStyle w:val="AFNormal"/>
                              <w:rPr>
                                <w:color w:val="FFFFFF" w:themeColor="background1"/>
                              </w:rPr>
                            </w:pPr>
                          </w:p>
                          <w:p w14:paraId="438514F7" w14:textId="77777777" w:rsidR="00C115CB" w:rsidRPr="00BA019B" w:rsidRDefault="00C115CB" w:rsidP="00BA019B">
                            <w:pPr>
                              <w:pStyle w:val="AFNormal"/>
                              <w:rPr>
                                <w:color w:val="FFFFFF" w:themeColor="background1"/>
                              </w:rPr>
                            </w:pPr>
                          </w:p>
                          <w:p w14:paraId="63822FF4" w14:textId="77777777" w:rsidR="00C115CB" w:rsidRPr="00BA019B" w:rsidRDefault="00C115CB" w:rsidP="00BA019B">
                            <w:pPr>
                              <w:pStyle w:val="AFNormal"/>
                              <w:rPr>
                                <w:color w:val="FFFFFF" w:themeColor="background1"/>
                                <w:bdr w:val="none" w:sz="0" w:space="0" w:color="auto" w:frame="1"/>
                              </w:rPr>
                            </w:pPr>
                          </w:p>
                          <w:p w14:paraId="147696E2" w14:textId="77777777" w:rsidR="00C115CB" w:rsidRPr="00BA019B" w:rsidRDefault="00C115CB" w:rsidP="00BA019B">
                            <w:pPr>
                              <w:pStyle w:val="AFNormal"/>
                              <w:rPr>
                                <w:color w:val="FFFFFF" w:themeColor="background1"/>
                                <w:bdr w:val="none" w:sz="0" w:space="0" w:color="auto" w:frame="1"/>
                              </w:rPr>
                            </w:pPr>
                          </w:p>
                          <w:p w14:paraId="24871D84" w14:textId="77777777" w:rsidR="00C115CB" w:rsidRPr="00BA019B" w:rsidRDefault="00C115CB" w:rsidP="00BA019B">
                            <w:pPr>
                              <w:pStyle w:val="AFNormal"/>
                              <w:rPr>
                                <w:color w:val="FFFFFF" w:themeColor="background1"/>
                                <w:bdr w:val="none" w:sz="0" w:space="0" w:color="auto" w:frame="1"/>
                              </w:rPr>
                            </w:pPr>
                          </w:p>
                          <w:p w14:paraId="6E841A61" w14:textId="77777777" w:rsidR="00C115CB" w:rsidRPr="00BA019B" w:rsidRDefault="00C115CB" w:rsidP="00BA019B">
                            <w:pPr>
                              <w:pStyle w:val="AFNormal"/>
                              <w:rPr>
                                <w:color w:val="FFFFFF" w:themeColor="background1"/>
                                <w:bdr w:val="none" w:sz="0" w:space="0" w:color="auto" w:frame="1"/>
                              </w:rPr>
                            </w:pPr>
                          </w:p>
                          <w:p w14:paraId="5CF4FBBD" w14:textId="77777777" w:rsidR="00C115CB" w:rsidRPr="00BA019B" w:rsidRDefault="00C115CB" w:rsidP="00BA019B">
                            <w:pPr>
                              <w:pStyle w:val="AFNormal"/>
                              <w:rPr>
                                <w:color w:val="FFFFFF" w:themeColor="background1"/>
                                <w:bdr w:val="none" w:sz="0" w:space="0" w:color="auto" w:frame="1"/>
                              </w:rPr>
                            </w:pPr>
                          </w:p>
                          <w:p w14:paraId="3D6A6F48" w14:textId="77777777" w:rsidR="00C115CB" w:rsidRPr="00BA019B" w:rsidRDefault="00C115CB" w:rsidP="00BA019B">
                            <w:pPr>
                              <w:pStyle w:val="AFNormal"/>
                              <w:rPr>
                                <w:color w:val="FFFFFF" w:themeColor="background1"/>
                                <w:bdr w:val="none" w:sz="0" w:space="0" w:color="auto" w:frame="1"/>
                              </w:rPr>
                            </w:pPr>
                          </w:p>
                          <w:p w14:paraId="373BED08" w14:textId="77777777" w:rsidR="00C115CB" w:rsidRPr="00BA019B" w:rsidRDefault="00C115CB" w:rsidP="00BA019B">
                            <w:pPr>
                              <w:pStyle w:val="AFNormal"/>
                              <w:rPr>
                                <w:color w:val="FFFFFF" w:themeColor="background1"/>
                                <w:bdr w:val="none" w:sz="0" w:space="0" w:color="auto" w:frame="1"/>
                              </w:rPr>
                            </w:pPr>
                          </w:p>
                          <w:p w14:paraId="11011783" w14:textId="77777777" w:rsidR="00C115CB" w:rsidRPr="00BA019B" w:rsidRDefault="00C115CB" w:rsidP="00BA019B">
                            <w:pPr>
                              <w:pStyle w:val="AFNormal"/>
                              <w:rPr>
                                <w:color w:val="FFFFFF" w:themeColor="background1"/>
                                <w:bdr w:val="none" w:sz="0" w:space="0" w:color="auto" w:frame="1"/>
                              </w:rPr>
                            </w:pPr>
                          </w:p>
                          <w:p w14:paraId="71EFBAA1" w14:textId="77777777" w:rsidR="00C115CB" w:rsidRPr="00BA019B" w:rsidRDefault="00C115CB" w:rsidP="00BA019B">
                            <w:pPr>
                              <w:pStyle w:val="AFNormal"/>
                              <w:rPr>
                                <w:color w:val="FFFFFF" w:themeColor="background1"/>
                                <w:bdr w:val="none" w:sz="0" w:space="0" w:color="auto" w:frame="1"/>
                              </w:rPr>
                            </w:pPr>
                          </w:p>
                          <w:p w14:paraId="14D79B9E" w14:textId="77777777" w:rsidR="00C115CB" w:rsidRPr="00BA019B" w:rsidRDefault="00C115CB" w:rsidP="00BA019B">
                            <w:pPr>
                              <w:pStyle w:val="AFNormal"/>
                              <w:rPr>
                                <w:color w:val="FFFFFF" w:themeColor="background1"/>
                                <w:bdr w:val="none" w:sz="0" w:space="0" w:color="auto" w:frame="1"/>
                              </w:rPr>
                            </w:pPr>
                          </w:p>
                          <w:p w14:paraId="2E79A9E2" w14:textId="77777777" w:rsidR="00C115CB" w:rsidRPr="00BA019B" w:rsidRDefault="00C115CB" w:rsidP="00BA019B">
                            <w:pPr>
                              <w:pStyle w:val="AFNormal"/>
                              <w:rPr>
                                <w:color w:val="FFFFFF" w:themeColor="background1"/>
                              </w:rPr>
                            </w:pPr>
                          </w:p>
                          <w:p w14:paraId="0C770065" w14:textId="77777777" w:rsidR="00C115CB" w:rsidRPr="00BA019B" w:rsidRDefault="00C115CB" w:rsidP="00BA019B">
                            <w:pPr>
                              <w:pStyle w:val="AFNormal"/>
                              <w:rPr>
                                <w:color w:val="FFFFFF" w:themeColor="background1"/>
                              </w:rPr>
                            </w:pPr>
                          </w:p>
                          <w:p w14:paraId="4C56EC7F" w14:textId="77777777" w:rsidR="00C115CB" w:rsidRPr="00BA019B" w:rsidRDefault="00C115CB" w:rsidP="00BA019B">
                            <w:pPr>
                              <w:pStyle w:val="AFNormal"/>
                              <w:rPr>
                                <w:color w:val="FFFFFF" w:themeColor="background1"/>
                              </w:rPr>
                            </w:pPr>
                          </w:p>
                          <w:p w14:paraId="3DBB9AC1" w14:textId="77777777" w:rsidR="00C115CB" w:rsidRPr="00BA019B" w:rsidRDefault="00C115CB" w:rsidP="00BA019B">
                            <w:pPr>
                              <w:pStyle w:val="AFNormal"/>
                              <w:rPr>
                                <w:color w:val="FFFFFF" w:themeColor="background1"/>
                              </w:rPr>
                            </w:pPr>
                          </w:p>
                          <w:p w14:paraId="612CB70D" w14:textId="77777777" w:rsidR="00C115CB" w:rsidRPr="00BA019B" w:rsidRDefault="00C115CB" w:rsidP="00BA019B">
                            <w:pPr>
                              <w:pStyle w:val="AFNormal"/>
                              <w:rPr>
                                <w:color w:val="FFFFFF" w:themeColor="background1"/>
                              </w:rPr>
                            </w:pPr>
                          </w:p>
                          <w:p w14:paraId="0B775EDE" w14:textId="77777777" w:rsidR="00C115CB" w:rsidRPr="00BA019B" w:rsidRDefault="00C115CB" w:rsidP="00BA019B">
                            <w:pPr>
                              <w:pStyle w:val="AFNormal"/>
                              <w:rPr>
                                <w:color w:val="FFFFFF" w:themeColor="background1"/>
                              </w:rPr>
                            </w:pPr>
                          </w:p>
                          <w:p w14:paraId="7D7F28C3" w14:textId="77777777" w:rsidR="00C115CB" w:rsidRPr="00BA019B" w:rsidRDefault="00C115CB" w:rsidP="00BA019B">
                            <w:pPr>
                              <w:pStyle w:val="AFNormal"/>
                              <w:rPr>
                                <w:color w:val="FFFFFF" w:themeColor="background1"/>
                              </w:rPr>
                            </w:pPr>
                          </w:p>
                          <w:p w14:paraId="124BB0F0" w14:textId="77777777" w:rsidR="00C115CB" w:rsidRPr="00BA019B" w:rsidRDefault="00C115CB" w:rsidP="00BA019B">
                            <w:pPr>
                              <w:pStyle w:val="AFNormal"/>
                              <w:rPr>
                                <w:color w:val="FFFFFF" w:themeColor="background1"/>
                              </w:rPr>
                            </w:pPr>
                          </w:p>
                          <w:p w14:paraId="7CCF9078" w14:textId="77777777" w:rsidR="00C115CB" w:rsidRPr="00BA019B" w:rsidRDefault="00C115CB" w:rsidP="00BA019B">
                            <w:pPr>
                              <w:pStyle w:val="AFNormal"/>
                              <w:rPr>
                                <w:color w:val="FFFFFF" w:themeColor="background1"/>
                              </w:rPr>
                            </w:pPr>
                          </w:p>
                          <w:p w14:paraId="41E64F05" w14:textId="77777777" w:rsidR="00C115CB" w:rsidRPr="00BA019B" w:rsidRDefault="00C115CB" w:rsidP="00BA019B">
                            <w:pPr>
                              <w:pStyle w:val="AFNormal"/>
                              <w:rPr>
                                <w:color w:val="FFFFFF" w:themeColor="background1"/>
                                <w:bdr w:val="none" w:sz="0" w:space="0" w:color="auto" w:frame="1"/>
                              </w:rPr>
                            </w:pPr>
                          </w:p>
                          <w:p w14:paraId="3B723D39" w14:textId="77777777" w:rsidR="00C115CB" w:rsidRPr="00BA019B" w:rsidRDefault="00C115CB" w:rsidP="00BA019B">
                            <w:pPr>
                              <w:pStyle w:val="AFNormal"/>
                              <w:rPr>
                                <w:color w:val="FFFFFF" w:themeColor="background1"/>
                                <w:bdr w:val="none" w:sz="0" w:space="0" w:color="auto" w:frame="1"/>
                              </w:rPr>
                            </w:pPr>
                          </w:p>
                          <w:p w14:paraId="28A37559" w14:textId="77777777" w:rsidR="00C115CB" w:rsidRPr="00BA019B" w:rsidRDefault="00C115CB" w:rsidP="00BA019B">
                            <w:pPr>
                              <w:pStyle w:val="AFNormal"/>
                              <w:rPr>
                                <w:color w:val="FFFFFF" w:themeColor="background1"/>
                                <w:bdr w:val="none" w:sz="0" w:space="0" w:color="auto" w:frame="1"/>
                              </w:rPr>
                            </w:pPr>
                          </w:p>
                          <w:p w14:paraId="21D98F4E" w14:textId="77777777" w:rsidR="00C115CB" w:rsidRPr="00BA019B" w:rsidRDefault="00C115CB" w:rsidP="00BA019B">
                            <w:pPr>
                              <w:pStyle w:val="AFNormal"/>
                              <w:rPr>
                                <w:color w:val="FFFFFF" w:themeColor="background1"/>
                                <w:bdr w:val="none" w:sz="0" w:space="0" w:color="auto" w:frame="1"/>
                              </w:rPr>
                            </w:pPr>
                          </w:p>
                          <w:p w14:paraId="325B711D" w14:textId="77777777" w:rsidR="00C115CB" w:rsidRPr="00BA019B" w:rsidRDefault="00C115CB" w:rsidP="00BA019B">
                            <w:pPr>
                              <w:pStyle w:val="AFNormal"/>
                              <w:rPr>
                                <w:color w:val="FFFFFF" w:themeColor="background1"/>
                                <w:bdr w:val="none" w:sz="0" w:space="0" w:color="auto" w:frame="1"/>
                              </w:rPr>
                            </w:pPr>
                          </w:p>
                          <w:p w14:paraId="790F2DD6" w14:textId="77777777" w:rsidR="00C115CB" w:rsidRPr="00BA019B" w:rsidRDefault="00C115CB" w:rsidP="00BA019B">
                            <w:pPr>
                              <w:pStyle w:val="AFNormal"/>
                              <w:rPr>
                                <w:color w:val="FFFFFF" w:themeColor="background1"/>
                                <w:bdr w:val="none" w:sz="0" w:space="0" w:color="auto" w:frame="1"/>
                              </w:rPr>
                            </w:pPr>
                          </w:p>
                          <w:p w14:paraId="565E75CF" w14:textId="77777777" w:rsidR="00C115CB" w:rsidRPr="00BA019B" w:rsidRDefault="00C115CB" w:rsidP="00BA019B">
                            <w:pPr>
                              <w:pStyle w:val="AFNormal"/>
                              <w:rPr>
                                <w:color w:val="FFFFFF" w:themeColor="background1"/>
                                <w:bdr w:val="none" w:sz="0" w:space="0" w:color="auto" w:frame="1"/>
                              </w:rPr>
                            </w:pPr>
                          </w:p>
                          <w:p w14:paraId="00DA64D6" w14:textId="77777777" w:rsidR="00C115CB" w:rsidRPr="00BA019B" w:rsidRDefault="00C115CB" w:rsidP="00BA019B">
                            <w:pPr>
                              <w:pStyle w:val="AFNormal"/>
                              <w:rPr>
                                <w:color w:val="FFFFFF" w:themeColor="background1"/>
                                <w:bdr w:val="none" w:sz="0" w:space="0" w:color="auto" w:frame="1"/>
                              </w:rPr>
                            </w:pPr>
                          </w:p>
                          <w:p w14:paraId="555B2907" w14:textId="77777777" w:rsidR="00C115CB" w:rsidRPr="00BA019B" w:rsidRDefault="00C115CB" w:rsidP="00BA019B">
                            <w:pPr>
                              <w:pStyle w:val="AFNormal"/>
                              <w:rPr>
                                <w:color w:val="FFFFFF" w:themeColor="background1"/>
                                <w:bdr w:val="none" w:sz="0" w:space="0" w:color="auto" w:frame="1"/>
                              </w:rPr>
                            </w:pPr>
                          </w:p>
                          <w:p w14:paraId="2541CFBB" w14:textId="77777777" w:rsidR="00C115CB" w:rsidRPr="00BA019B" w:rsidRDefault="00C115CB" w:rsidP="00BA019B">
                            <w:pPr>
                              <w:pStyle w:val="AFNormal"/>
                              <w:rPr>
                                <w:color w:val="FFFFFF" w:themeColor="background1"/>
                                <w:bdr w:val="none" w:sz="0" w:space="0" w:color="auto" w:frame="1"/>
                              </w:rPr>
                            </w:pPr>
                          </w:p>
                          <w:p w14:paraId="68CB043C" w14:textId="77777777" w:rsidR="00C115CB" w:rsidRPr="00BA019B" w:rsidRDefault="00C115CB" w:rsidP="00BA019B">
                            <w:pPr>
                              <w:pStyle w:val="AFNormal"/>
                              <w:rPr>
                                <w:color w:val="FFFFFF" w:themeColor="background1"/>
                              </w:rPr>
                            </w:pPr>
                          </w:p>
                          <w:p w14:paraId="4F6E60B1" w14:textId="77777777" w:rsidR="00C115CB" w:rsidRPr="00BA019B" w:rsidRDefault="00C115CB" w:rsidP="00BA019B">
                            <w:pPr>
                              <w:pStyle w:val="AFNormal"/>
                              <w:rPr>
                                <w:color w:val="FFFFFF" w:themeColor="background1"/>
                              </w:rPr>
                            </w:pPr>
                          </w:p>
                          <w:p w14:paraId="5880398C" w14:textId="77777777" w:rsidR="00C115CB" w:rsidRPr="00BA019B" w:rsidRDefault="00C115CB" w:rsidP="00BA019B">
                            <w:pPr>
                              <w:pStyle w:val="AFNormal"/>
                              <w:rPr>
                                <w:color w:val="FFFFFF" w:themeColor="background1"/>
                              </w:rPr>
                            </w:pPr>
                          </w:p>
                          <w:p w14:paraId="4A2C8221" w14:textId="77777777" w:rsidR="00C115CB" w:rsidRPr="00BA019B" w:rsidRDefault="00C115CB" w:rsidP="00BA019B">
                            <w:pPr>
                              <w:pStyle w:val="AFNormal"/>
                              <w:rPr>
                                <w:color w:val="FFFFFF" w:themeColor="background1"/>
                              </w:rPr>
                            </w:pPr>
                          </w:p>
                          <w:p w14:paraId="288916C3" w14:textId="77777777" w:rsidR="00C115CB" w:rsidRPr="00BA019B" w:rsidRDefault="00C115CB" w:rsidP="00BA019B">
                            <w:pPr>
                              <w:pStyle w:val="AFNormal"/>
                              <w:rPr>
                                <w:color w:val="FFFFFF" w:themeColor="background1"/>
                              </w:rPr>
                            </w:pPr>
                          </w:p>
                          <w:p w14:paraId="2E3B0A76" w14:textId="77777777" w:rsidR="00C115CB" w:rsidRPr="00BA019B" w:rsidRDefault="00C115CB" w:rsidP="00BA019B">
                            <w:pPr>
                              <w:pStyle w:val="AFNormal"/>
                              <w:rPr>
                                <w:color w:val="FFFFFF" w:themeColor="background1"/>
                              </w:rPr>
                            </w:pPr>
                          </w:p>
                          <w:p w14:paraId="2A0D1F9E" w14:textId="77777777" w:rsidR="00C115CB" w:rsidRPr="00BA019B" w:rsidRDefault="00C115CB" w:rsidP="00BA019B">
                            <w:pPr>
                              <w:pStyle w:val="AFNormal"/>
                              <w:rPr>
                                <w:color w:val="FFFFFF" w:themeColor="background1"/>
                              </w:rPr>
                            </w:pPr>
                          </w:p>
                          <w:p w14:paraId="5482C691" w14:textId="77777777" w:rsidR="00C115CB" w:rsidRPr="00BA019B" w:rsidRDefault="00C115CB" w:rsidP="00BA019B">
                            <w:pPr>
                              <w:pStyle w:val="AFNormal"/>
                              <w:rPr>
                                <w:color w:val="FFFFFF" w:themeColor="background1"/>
                              </w:rPr>
                            </w:pPr>
                          </w:p>
                          <w:p w14:paraId="38087E2B" w14:textId="77777777" w:rsidR="00C115CB" w:rsidRPr="00BA019B" w:rsidRDefault="00C115CB" w:rsidP="00BA019B">
                            <w:pPr>
                              <w:pStyle w:val="AFNormal"/>
                              <w:rPr>
                                <w:color w:val="FFFFFF" w:themeColor="background1"/>
                                <w:bdr w:val="none" w:sz="0" w:space="0" w:color="auto" w:frame="1"/>
                              </w:rPr>
                            </w:pPr>
                          </w:p>
                          <w:p w14:paraId="38DD1B20" w14:textId="77777777" w:rsidR="00C115CB" w:rsidRPr="00BA019B" w:rsidRDefault="00C115CB" w:rsidP="00BA019B">
                            <w:pPr>
                              <w:pStyle w:val="AFNormal"/>
                              <w:rPr>
                                <w:color w:val="FFFFFF" w:themeColor="background1"/>
                              </w:rPr>
                            </w:pPr>
                          </w:p>
                          <w:p w14:paraId="15667CDC" w14:textId="77777777" w:rsidR="00C115CB" w:rsidRPr="00BA019B" w:rsidRDefault="00C115CB" w:rsidP="00BA019B">
                            <w:pPr>
                              <w:pStyle w:val="AFNormal"/>
                              <w:rPr>
                                <w:color w:val="FFFFFF" w:themeColor="background1"/>
                              </w:rPr>
                            </w:pPr>
                          </w:p>
                          <w:p w14:paraId="17D0BC6C" w14:textId="77777777" w:rsidR="00C115CB" w:rsidRPr="00BA019B" w:rsidRDefault="00C115CB" w:rsidP="00BA019B">
                            <w:pPr>
                              <w:pStyle w:val="AFNormal"/>
                              <w:rPr>
                                <w:color w:val="FFFFFF" w:themeColor="background1"/>
                              </w:rPr>
                            </w:pPr>
                          </w:p>
                          <w:p w14:paraId="3DD92D10" w14:textId="77777777" w:rsidR="00C115CB" w:rsidRPr="00BA019B" w:rsidRDefault="00C115CB" w:rsidP="00BA019B">
                            <w:pPr>
                              <w:pStyle w:val="AFNormal"/>
                              <w:rPr>
                                <w:color w:val="FFFFFF" w:themeColor="background1"/>
                              </w:rPr>
                            </w:pPr>
                          </w:p>
                          <w:p w14:paraId="4FA290A2" w14:textId="77777777" w:rsidR="00C115CB" w:rsidRPr="00BA019B" w:rsidRDefault="00C115CB" w:rsidP="00BA019B">
                            <w:pPr>
                              <w:pStyle w:val="AFNormal"/>
                              <w:rPr>
                                <w:color w:val="FFFFFF" w:themeColor="background1"/>
                              </w:rPr>
                            </w:pPr>
                          </w:p>
                          <w:p w14:paraId="2A937E2E" w14:textId="77777777" w:rsidR="00C115CB" w:rsidRPr="00BA019B" w:rsidRDefault="00C115CB" w:rsidP="00BA019B">
                            <w:pPr>
                              <w:pStyle w:val="AFNormal"/>
                              <w:rPr>
                                <w:color w:val="FFFFFF" w:themeColor="background1"/>
                              </w:rPr>
                            </w:pPr>
                          </w:p>
                          <w:p w14:paraId="775C70B1" w14:textId="77777777" w:rsidR="00C115CB" w:rsidRPr="00BA019B" w:rsidRDefault="00C115CB" w:rsidP="00BA019B">
                            <w:pPr>
                              <w:pStyle w:val="AFNormal"/>
                              <w:rPr>
                                <w:color w:val="FFFFFF" w:themeColor="background1"/>
                              </w:rPr>
                            </w:pPr>
                          </w:p>
                          <w:p w14:paraId="305C292B" w14:textId="77777777" w:rsidR="00C115CB" w:rsidRPr="00BA019B" w:rsidRDefault="00C115CB" w:rsidP="00BA019B">
                            <w:pPr>
                              <w:pStyle w:val="AFNormal"/>
                              <w:rPr>
                                <w:color w:val="FFFFFF" w:themeColor="background1"/>
                              </w:rPr>
                            </w:pPr>
                          </w:p>
                          <w:p w14:paraId="5AA41BA1" w14:textId="77777777" w:rsidR="00C115CB" w:rsidRPr="00BA019B" w:rsidRDefault="00C115CB" w:rsidP="00BA019B">
                            <w:pPr>
                              <w:pStyle w:val="AFNormal"/>
                              <w:rPr>
                                <w:color w:val="FFFFFF" w:themeColor="background1"/>
                              </w:rPr>
                            </w:pPr>
                          </w:p>
                          <w:p w14:paraId="64C4D47D" w14:textId="77777777" w:rsidR="00C115CB" w:rsidRPr="00BA019B" w:rsidRDefault="00C115CB" w:rsidP="00BA019B">
                            <w:pPr>
                              <w:pStyle w:val="AFNormal"/>
                              <w:rPr>
                                <w:color w:val="FFFFFF" w:themeColor="background1"/>
                                <w:bdr w:val="none" w:sz="0" w:space="0" w:color="auto" w:frame="1"/>
                              </w:rPr>
                            </w:pPr>
                          </w:p>
                          <w:p w14:paraId="6E18B9EA" w14:textId="77777777" w:rsidR="00C115CB" w:rsidRPr="00BA019B" w:rsidRDefault="00C115CB" w:rsidP="00BA019B">
                            <w:pPr>
                              <w:pStyle w:val="AFNormal"/>
                              <w:rPr>
                                <w:color w:val="FFFFFF" w:themeColor="background1"/>
                                <w:bdr w:val="none" w:sz="0" w:space="0" w:color="auto" w:frame="1"/>
                              </w:rPr>
                            </w:pPr>
                          </w:p>
                          <w:p w14:paraId="45A14589" w14:textId="77777777" w:rsidR="00C115CB" w:rsidRPr="00BA019B" w:rsidRDefault="00C115CB" w:rsidP="00BA019B">
                            <w:pPr>
                              <w:pStyle w:val="AFNormal"/>
                              <w:rPr>
                                <w:color w:val="FFFFFF" w:themeColor="background1"/>
                                <w:bdr w:val="none" w:sz="0" w:space="0" w:color="auto" w:frame="1"/>
                              </w:rPr>
                            </w:pPr>
                          </w:p>
                          <w:p w14:paraId="56F57874" w14:textId="77777777" w:rsidR="00C115CB" w:rsidRPr="00BA019B" w:rsidRDefault="00C115CB" w:rsidP="00BA019B">
                            <w:pPr>
                              <w:pStyle w:val="AFNormal"/>
                              <w:rPr>
                                <w:color w:val="FFFFFF" w:themeColor="background1"/>
                                <w:bdr w:val="none" w:sz="0" w:space="0" w:color="auto" w:frame="1"/>
                              </w:rPr>
                            </w:pPr>
                          </w:p>
                          <w:p w14:paraId="221AD242" w14:textId="77777777" w:rsidR="00C115CB" w:rsidRPr="00BA019B" w:rsidRDefault="00C115CB" w:rsidP="00BA019B">
                            <w:pPr>
                              <w:pStyle w:val="AFNormal"/>
                              <w:rPr>
                                <w:color w:val="FFFFFF" w:themeColor="background1"/>
                                <w:bdr w:val="none" w:sz="0" w:space="0" w:color="auto" w:frame="1"/>
                              </w:rPr>
                            </w:pPr>
                          </w:p>
                          <w:p w14:paraId="7A00F8D4" w14:textId="77777777" w:rsidR="00C115CB" w:rsidRPr="00BA019B" w:rsidRDefault="00C115CB" w:rsidP="00BA019B">
                            <w:pPr>
                              <w:pStyle w:val="AFNormal"/>
                              <w:rPr>
                                <w:color w:val="FFFFFF" w:themeColor="background1"/>
                                <w:bdr w:val="none" w:sz="0" w:space="0" w:color="auto" w:frame="1"/>
                              </w:rPr>
                            </w:pPr>
                          </w:p>
                          <w:p w14:paraId="1256C877" w14:textId="77777777" w:rsidR="00C115CB" w:rsidRPr="00BA019B" w:rsidRDefault="00C115CB" w:rsidP="00BA019B">
                            <w:pPr>
                              <w:pStyle w:val="AFNormal"/>
                              <w:rPr>
                                <w:color w:val="FFFFFF" w:themeColor="background1"/>
                                <w:bdr w:val="none" w:sz="0" w:space="0" w:color="auto" w:frame="1"/>
                              </w:rPr>
                            </w:pPr>
                          </w:p>
                          <w:p w14:paraId="265542D7" w14:textId="77777777" w:rsidR="00C115CB" w:rsidRPr="00BA019B" w:rsidRDefault="00C115CB" w:rsidP="00BA019B">
                            <w:pPr>
                              <w:pStyle w:val="AFNormal"/>
                              <w:rPr>
                                <w:color w:val="FFFFFF" w:themeColor="background1"/>
                                <w:bdr w:val="none" w:sz="0" w:space="0" w:color="auto" w:frame="1"/>
                              </w:rPr>
                            </w:pPr>
                          </w:p>
                          <w:p w14:paraId="2FF20221" w14:textId="77777777" w:rsidR="00C115CB" w:rsidRPr="00BA019B" w:rsidRDefault="00C115CB" w:rsidP="00BA019B">
                            <w:pPr>
                              <w:pStyle w:val="AFNormal"/>
                              <w:rPr>
                                <w:color w:val="FFFFFF" w:themeColor="background1"/>
                                <w:bdr w:val="none" w:sz="0" w:space="0" w:color="auto" w:frame="1"/>
                              </w:rPr>
                            </w:pPr>
                          </w:p>
                          <w:p w14:paraId="72488586" w14:textId="77777777" w:rsidR="00C115CB" w:rsidRPr="00BA019B" w:rsidRDefault="00C115CB" w:rsidP="00BA019B">
                            <w:pPr>
                              <w:pStyle w:val="AFNormal"/>
                              <w:rPr>
                                <w:color w:val="FFFFFF" w:themeColor="background1"/>
                                <w:bdr w:val="none" w:sz="0" w:space="0" w:color="auto" w:frame="1"/>
                              </w:rPr>
                            </w:pPr>
                          </w:p>
                          <w:p w14:paraId="63376834" w14:textId="77777777" w:rsidR="00C115CB" w:rsidRPr="00BA019B" w:rsidRDefault="00C115CB" w:rsidP="00BA019B">
                            <w:pPr>
                              <w:pStyle w:val="AFNormal"/>
                              <w:rPr>
                                <w:color w:val="FFFFFF" w:themeColor="background1"/>
                              </w:rPr>
                            </w:pPr>
                          </w:p>
                          <w:p w14:paraId="5FA57CC3" w14:textId="77777777" w:rsidR="00C115CB" w:rsidRPr="00BA019B" w:rsidRDefault="00C115CB" w:rsidP="00BA019B">
                            <w:pPr>
                              <w:pStyle w:val="AFNormal"/>
                              <w:rPr>
                                <w:color w:val="FFFFFF" w:themeColor="background1"/>
                              </w:rPr>
                            </w:pPr>
                          </w:p>
                          <w:p w14:paraId="6AB037ED" w14:textId="77777777" w:rsidR="00C115CB" w:rsidRPr="00BA019B" w:rsidRDefault="00C115CB" w:rsidP="00BA019B">
                            <w:pPr>
                              <w:pStyle w:val="AFNormal"/>
                              <w:rPr>
                                <w:color w:val="FFFFFF" w:themeColor="background1"/>
                              </w:rPr>
                            </w:pPr>
                          </w:p>
                          <w:p w14:paraId="055E7F4E" w14:textId="77777777" w:rsidR="00C115CB" w:rsidRPr="00BA019B" w:rsidRDefault="00C115CB" w:rsidP="00BA019B">
                            <w:pPr>
                              <w:pStyle w:val="AFNormal"/>
                              <w:rPr>
                                <w:color w:val="FFFFFF" w:themeColor="background1"/>
                              </w:rPr>
                            </w:pPr>
                          </w:p>
                          <w:p w14:paraId="15467EA6" w14:textId="77777777" w:rsidR="00C115CB" w:rsidRPr="00BA019B" w:rsidRDefault="00C115CB" w:rsidP="00BA019B">
                            <w:pPr>
                              <w:pStyle w:val="AFNormal"/>
                              <w:rPr>
                                <w:color w:val="FFFFFF" w:themeColor="background1"/>
                              </w:rPr>
                            </w:pPr>
                          </w:p>
                          <w:p w14:paraId="4C755955" w14:textId="77777777" w:rsidR="00C115CB" w:rsidRPr="00BA019B" w:rsidRDefault="00C115CB" w:rsidP="00BA019B">
                            <w:pPr>
                              <w:pStyle w:val="AFNormal"/>
                              <w:rPr>
                                <w:color w:val="FFFFFF" w:themeColor="background1"/>
                              </w:rPr>
                            </w:pPr>
                          </w:p>
                          <w:p w14:paraId="4CF0E01B" w14:textId="77777777" w:rsidR="00C115CB" w:rsidRPr="00BA019B" w:rsidRDefault="00C115CB" w:rsidP="00BA019B">
                            <w:pPr>
                              <w:pStyle w:val="AFNormal"/>
                              <w:rPr>
                                <w:color w:val="FFFFFF" w:themeColor="background1"/>
                              </w:rPr>
                            </w:pPr>
                          </w:p>
                          <w:p w14:paraId="4FD2378F" w14:textId="77777777" w:rsidR="00C115CB" w:rsidRPr="00BA019B" w:rsidRDefault="00C115CB" w:rsidP="00BA019B">
                            <w:pPr>
                              <w:pStyle w:val="AFNormal"/>
                              <w:rPr>
                                <w:color w:val="FFFFFF" w:themeColor="background1"/>
                              </w:rPr>
                            </w:pPr>
                          </w:p>
                          <w:p w14:paraId="4EAA5B4A" w14:textId="77777777" w:rsidR="00C115CB" w:rsidRPr="00BA019B" w:rsidRDefault="00C115CB" w:rsidP="00BA019B">
                            <w:pPr>
                              <w:pStyle w:val="AFNormal"/>
                              <w:rPr>
                                <w:color w:val="FFFFFF" w:themeColor="background1"/>
                              </w:rPr>
                            </w:pPr>
                          </w:p>
                          <w:p w14:paraId="787D06C3" w14:textId="77777777" w:rsidR="00C115CB" w:rsidRPr="00BA019B" w:rsidRDefault="00C115CB" w:rsidP="00BA019B">
                            <w:pPr>
                              <w:pStyle w:val="AFNormal"/>
                              <w:rPr>
                                <w:color w:val="FFFFFF" w:themeColor="background1"/>
                                <w:bdr w:val="none" w:sz="0" w:space="0" w:color="auto" w:frame="1"/>
                              </w:rPr>
                            </w:pPr>
                          </w:p>
                          <w:p w14:paraId="6F7961B8" w14:textId="77777777" w:rsidR="00C115CB" w:rsidRPr="00BA019B" w:rsidRDefault="00C115CB" w:rsidP="00BA019B">
                            <w:pPr>
                              <w:pStyle w:val="AFNormal"/>
                              <w:rPr>
                                <w:color w:val="FFFFFF" w:themeColor="background1"/>
                                <w:bdr w:val="none" w:sz="0" w:space="0" w:color="auto" w:frame="1"/>
                              </w:rPr>
                            </w:pPr>
                          </w:p>
                          <w:p w14:paraId="1EA6CBDA" w14:textId="77777777" w:rsidR="00C115CB" w:rsidRPr="00BA019B" w:rsidRDefault="00C115CB" w:rsidP="00BA019B">
                            <w:pPr>
                              <w:pStyle w:val="AFNormal"/>
                              <w:rPr>
                                <w:color w:val="FFFFFF" w:themeColor="background1"/>
                                <w:bdr w:val="none" w:sz="0" w:space="0" w:color="auto" w:frame="1"/>
                              </w:rPr>
                            </w:pPr>
                          </w:p>
                          <w:p w14:paraId="7FE73558" w14:textId="77777777" w:rsidR="00C115CB" w:rsidRPr="00BA019B" w:rsidRDefault="00C115CB" w:rsidP="00BA019B">
                            <w:pPr>
                              <w:pStyle w:val="AFNormal"/>
                              <w:rPr>
                                <w:color w:val="FFFFFF" w:themeColor="background1"/>
                                <w:bdr w:val="none" w:sz="0" w:space="0" w:color="auto" w:frame="1"/>
                              </w:rPr>
                            </w:pPr>
                          </w:p>
                          <w:p w14:paraId="63F6784A" w14:textId="77777777" w:rsidR="00C115CB" w:rsidRPr="00BA019B" w:rsidRDefault="00C115CB" w:rsidP="00BA019B">
                            <w:pPr>
                              <w:pStyle w:val="AFNormal"/>
                              <w:rPr>
                                <w:color w:val="FFFFFF" w:themeColor="background1"/>
                                <w:bdr w:val="none" w:sz="0" w:space="0" w:color="auto" w:frame="1"/>
                              </w:rPr>
                            </w:pPr>
                          </w:p>
                          <w:p w14:paraId="01718A60" w14:textId="77777777" w:rsidR="00C115CB" w:rsidRPr="00BA019B" w:rsidRDefault="00C115CB" w:rsidP="00BA019B">
                            <w:pPr>
                              <w:pStyle w:val="AFNormal"/>
                              <w:rPr>
                                <w:color w:val="FFFFFF" w:themeColor="background1"/>
                                <w:bdr w:val="none" w:sz="0" w:space="0" w:color="auto" w:frame="1"/>
                              </w:rPr>
                            </w:pPr>
                          </w:p>
                          <w:p w14:paraId="7BD63008" w14:textId="77777777" w:rsidR="00C115CB" w:rsidRPr="00BA019B" w:rsidRDefault="00C115CB" w:rsidP="00BA019B">
                            <w:pPr>
                              <w:pStyle w:val="AFNormal"/>
                              <w:rPr>
                                <w:color w:val="FFFFFF" w:themeColor="background1"/>
                                <w:bdr w:val="none" w:sz="0" w:space="0" w:color="auto" w:frame="1"/>
                              </w:rPr>
                            </w:pPr>
                          </w:p>
                          <w:p w14:paraId="62FD94B9" w14:textId="77777777" w:rsidR="00C115CB" w:rsidRPr="00BA019B" w:rsidRDefault="00C115CB" w:rsidP="00BA019B">
                            <w:pPr>
                              <w:pStyle w:val="AFNormal"/>
                              <w:rPr>
                                <w:color w:val="FFFFFF" w:themeColor="background1"/>
                                <w:bdr w:val="none" w:sz="0" w:space="0" w:color="auto" w:frame="1"/>
                              </w:rPr>
                            </w:pPr>
                          </w:p>
                          <w:p w14:paraId="353F5F24" w14:textId="77777777" w:rsidR="00C115CB" w:rsidRPr="00BA019B" w:rsidRDefault="00C115CB" w:rsidP="00BA019B">
                            <w:pPr>
                              <w:pStyle w:val="AFNormal"/>
                              <w:rPr>
                                <w:color w:val="FFFFFF" w:themeColor="background1"/>
                                <w:bdr w:val="none" w:sz="0" w:space="0" w:color="auto" w:frame="1"/>
                              </w:rPr>
                            </w:pPr>
                          </w:p>
                          <w:p w14:paraId="5B31AB10" w14:textId="77777777" w:rsidR="00C115CB" w:rsidRPr="00BA019B" w:rsidRDefault="00C115CB" w:rsidP="00BA019B">
                            <w:pPr>
                              <w:pStyle w:val="AFNormal"/>
                              <w:rPr>
                                <w:color w:val="FFFFFF" w:themeColor="background1"/>
                                <w:bdr w:val="none" w:sz="0" w:space="0" w:color="auto" w:frame="1"/>
                              </w:rPr>
                            </w:pPr>
                          </w:p>
                          <w:p w14:paraId="1B7C6D7D" w14:textId="77777777" w:rsidR="00C115CB" w:rsidRPr="00BA019B" w:rsidRDefault="00C115CB" w:rsidP="00BA019B">
                            <w:pPr>
                              <w:pStyle w:val="AFNormal"/>
                              <w:rPr>
                                <w:color w:val="FFFFFF" w:themeColor="background1"/>
                                <w:bdr w:val="none" w:sz="0" w:space="0" w:color="auto" w:frame="1"/>
                              </w:rPr>
                            </w:pPr>
                          </w:p>
                          <w:p w14:paraId="0F8124BD" w14:textId="77777777" w:rsidR="00C115CB" w:rsidRPr="00BA019B" w:rsidRDefault="00C115CB" w:rsidP="00BA019B">
                            <w:pPr>
                              <w:pStyle w:val="AFNormal"/>
                              <w:rPr>
                                <w:color w:val="FFFFFF" w:themeColor="background1"/>
                                <w:bdr w:val="none" w:sz="0" w:space="0" w:color="auto" w:frame="1"/>
                              </w:rPr>
                            </w:pPr>
                          </w:p>
                          <w:p w14:paraId="686B0F58" w14:textId="77777777" w:rsidR="00C115CB" w:rsidRPr="00BA019B" w:rsidRDefault="00C115CB" w:rsidP="00BA019B">
                            <w:pPr>
                              <w:pStyle w:val="AFNormal"/>
                              <w:rPr>
                                <w:color w:val="FFFFFF" w:themeColor="background1"/>
                                <w:bdr w:val="none" w:sz="0" w:space="0" w:color="auto" w:frame="1"/>
                              </w:rPr>
                            </w:pPr>
                          </w:p>
                          <w:p w14:paraId="6E389502" w14:textId="77777777" w:rsidR="00C115CB" w:rsidRPr="00BA019B" w:rsidRDefault="00C115CB" w:rsidP="00BA019B">
                            <w:pPr>
                              <w:pStyle w:val="AFNormal"/>
                              <w:rPr>
                                <w:color w:val="FFFFFF" w:themeColor="background1"/>
                                <w:bdr w:val="none" w:sz="0" w:space="0" w:color="auto" w:frame="1"/>
                              </w:rPr>
                            </w:pPr>
                          </w:p>
                          <w:p w14:paraId="0BB9591A" w14:textId="77777777" w:rsidR="00C115CB" w:rsidRPr="00BA019B" w:rsidRDefault="00C115CB" w:rsidP="00BA019B">
                            <w:pPr>
                              <w:pStyle w:val="AFNormal"/>
                              <w:rPr>
                                <w:color w:val="FFFFFF" w:themeColor="background1"/>
                                <w:bdr w:val="none" w:sz="0" w:space="0" w:color="auto" w:frame="1"/>
                              </w:rPr>
                            </w:pPr>
                          </w:p>
                          <w:p w14:paraId="609BF929" w14:textId="77777777" w:rsidR="00C115CB" w:rsidRPr="00BA019B" w:rsidRDefault="00C115CB" w:rsidP="00BA019B">
                            <w:pPr>
                              <w:pStyle w:val="AFNormal"/>
                              <w:rPr>
                                <w:color w:val="FFFFFF" w:themeColor="background1"/>
                                <w:bdr w:val="none" w:sz="0" w:space="0" w:color="auto" w:frame="1"/>
                              </w:rPr>
                            </w:pPr>
                          </w:p>
                          <w:p w14:paraId="5AB27502" w14:textId="77777777" w:rsidR="00C115CB" w:rsidRPr="00BA019B" w:rsidRDefault="00C115CB" w:rsidP="00BA019B">
                            <w:pPr>
                              <w:pStyle w:val="AFNormal"/>
                              <w:rPr>
                                <w:color w:val="FFFFFF" w:themeColor="background1"/>
                                <w:bdr w:val="none" w:sz="0" w:space="0" w:color="auto" w:frame="1"/>
                              </w:rPr>
                            </w:pPr>
                          </w:p>
                          <w:p w14:paraId="0B3FA2C6" w14:textId="77777777" w:rsidR="00C115CB" w:rsidRPr="00BA019B" w:rsidRDefault="00C115CB" w:rsidP="00BA019B">
                            <w:pPr>
                              <w:pStyle w:val="AFNormal"/>
                              <w:rPr>
                                <w:color w:val="FFFFFF" w:themeColor="background1"/>
                                <w:bdr w:val="none" w:sz="0" w:space="0" w:color="auto" w:frame="1"/>
                              </w:rPr>
                            </w:pPr>
                          </w:p>
                          <w:p w14:paraId="23543FA0" w14:textId="77777777" w:rsidR="00C115CB" w:rsidRPr="00BA019B" w:rsidRDefault="00C115CB" w:rsidP="00BA019B">
                            <w:pPr>
                              <w:pStyle w:val="AFNormal"/>
                              <w:rPr>
                                <w:color w:val="FFFFFF" w:themeColor="background1"/>
                                <w:bdr w:val="none" w:sz="0" w:space="0" w:color="auto" w:frame="1"/>
                              </w:rPr>
                            </w:pPr>
                          </w:p>
                          <w:p w14:paraId="7219B1B7" w14:textId="77777777" w:rsidR="00C115CB" w:rsidRPr="00BA019B" w:rsidRDefault="00C115CB" w:rsidP="00BA019B">
                            <w:pPr>
                              <w:pStyle w:val="AFNormal"/>
                              <w:rPr>
                                <w:color w:val="FFFFFF" w:themeColor="background1"/>
                                <w:bdr w:val="none" w:sz="0" w:space="0" w:color="auto" w:frame="1"/>
                              </w:rPr>
                            </w:pPr>
                          </w:p>
                          <w:p w14:paraId="5EC3BC74" w14:textId="77777777" w:rsidR="00C115CB" w:rsidRPr="00BA019B" w:rsidRDefault="00C115CB" w:rsidP="00BA019B">
                            <w:pPr>
                              <w:pStyle w:val="AFNormal"/>
                              <w:rPr>
                                <w:color w:val="FFFFFF" w:themeColor="background1"/>
                                <w:bdr w:val="none" w:sz="0" w:space="0" w:color="auto" w:frame="1"/>
                              </w:rPr>
                            </w:pPr>
                          </w:p>
                          <w:p w14:paraId="16219B77" w14:textId="77777777" w:rsidR="00C115CB" w:rsidRPr="00BA019B" w:rsidRDefault="00C115CB" w:rsidP="00BA019B">
                            <w:pPr>
                              <w:pStyle w:val="AFNormal"/>
                              <w:rPr>
                                <w:color w:val="FFFFFF" w:themeColor="background1"/>
                                <w:bdr w:val="none" w:sz="0" w:space="0" w:color="auto" w:frame="1"/>
                              </w:rPr>
                            </w:pPr>
                          </w:p>
                          <w:p w14:paraId="2255D83C" w14:textId="77777777" w:rsidR="00C115CB" w:rsidRPr="00BA019B" w:rsidRDefault="00C115CB" w:rsidP="00BA019B">
                            <w:pPr>
                              <w:pStyle w:val="AFNormal"/>
                              <w:rPr>
                                <w:color w:val="FFFFFF" w:themeColor="background1"/>
                                <w:bdr w:val="none" w:sz="0" w:space="0" w:color="auto" w:frame="1"/>
                              </w:rPr>
                            </w:pPr>
                          </w:p>
                          <w:p w14:paraId="52552B85" w14:textId="77777777" w:rsidR="00C115CB" w:rsidRPr="00BA019B" w:rsidRDefault="00C115CB" w:rsidP="00BA019B">
                            <w:pPr>
                              <w:pStyle w:val="AFNormal"/>
                              <w:rPr>
                                <w:color w:val="FFFFFF" w:themeColor="background1"/>
                                <w:bdr w:val="none" w:sz="0" w:space="0" w:color="auto" w:frame="1"/>
                              </w:rPr>
                            </w:pPr>
                          </w:p>
                          <w:p w14:paraId="28737039" w14:textId="77777777" w:rsidR="00C115CB" w:rsidRPr="00BA019B" w:rsidRDefault="00C115CB" w:rsidP="00BA019B">
                            <w:pPr>
                              <w:pStyle w:val="AFNormal"/>
                              <w:rPr>
                                <w:color w:val="FFFFFF" w:themeColor="background1"/>
                                <w:bdr w:val="none" w:sz="0" w:space="0" w:color="auto" w:frame="1"/>
                              </w:rPr>
                            </w:pPr>
                          </w:p>
                          <w:p w14:paraId="6FA50B8D" w14:textId="77777777" w:rsidR="00C115CB" w:rsidRPr="00BA019B" w:rsidRDefault="00C115CB" w:rsidP="00BA019B">
                            <w:pPr>
                              <w:pStyle w:val="AFNormal"/>
                              <w:rPr>
                                <w:color w:val="FFFFFF" w:themeColor="background1"/>
                                <w:bdr w:val="none" w:sz="0" w:space="0" w:color="auto" w:frame="1"/>
                              </w:rPr>
                            </w:pPr>
                          </w:p>
                          <w:p w14:paraId="29B9200D" w14:textId="77777777" w:rsidR="00C115CB" w:rsidRPr="00BA019B" w:rsidRDefault="00C115CB" w:rsidP="00BA019B">
                            <w:pPr>
                              <w:pStyle w:val="AFNormal"/>
                              <w:rPr>
                                <w:color w:val="FFFFFF" w:themeColor="background1"/>
                                <w:bdr w:val="none" w:sz="0" w:space="0" w:color="auto" w:frame="1"/>
                              </w:rPr>
                            </w:pPr>
                          </w:p>
                          <w:p w14:paraId="3E0F67EB" w14:textId="77777777" w:rsidR="00C115CB" w:rsidRPr="00BA019B" w:rsidRDefault="00C115CB" w:rsidP="00BA019B">
                            <w:pPr>
                              <w:pStyle w:val="AFNormal"/>
                              <w:rPr>
                                <w:color w:val="FFFFFF" w:themeColor="background1"/>
                                <w:bdr w:val="none" w:sz="0" w:space="0" w:color="auto" w:frame="1"/>
                              </w:rPr>
                            </w:pPr>
                          </w:p>
                          <w:p w14:paraId="70126A00" w14:textId="77777777" w:rsidR="00C115CB" w:rsidRPr="00BA019B" w:rsidRDefault="00C115CB" w:rsidP="00BA019B">
                            <w:pPr>
                              <w:pStyle w:val="AFNormal"/>
                              <w:rPr>
                                <w:color w:val="FFFFFF" w:themeColor="background1"/>
                                <w:bdr w:val="none" w:sz="0" w:space="0" w:color="auto" w:frame="1"/>
                              </w:rPr>
                            </w:pPr>
                          </w:p>
                          <w:p w14:paraId="0D7974B8" w14:textId="77777777" w:rsidR="00C115CB" w:rsidRPr="00BA019B" w:rsidRDefault="00C115CB" w:rsidP="00BA019B">
                            <w:pPr>
                              <w:pStyle w:val="AFNormal"/>
                              <w:rPr>
                                <w:color w:val="FFFFFF" w:themeColor="background1"/>
                                <w:bdr w:val="none" w:sz="0" w:space="0" w:color="auto" w:frame="1"/>
                              </w:rPr>
                            </w:pPr>
                          </w:p>
                          <w:p w14:paraId="077F6DEB" w14:textId="77777777" w:rsidR="00C115CB" w:rsidRPr="00BA019B" w:rsidRDefault="00C115CB" w:rsidP="00BA019B">
                            <w:pPr>
                              <w:pStyle w:val="AFNormal"/>
                              <w:rPr>
                                <w:color w:val="FFFFFF" w:themeColor="background1"/>
                                <w:bdr w:val="none" w:sz="0" w:space="0" w:color="auto" w:frame="1"/>
                              </w:rPr>
                            </w:pPr>
                          </w:p>
                          <w:p w14:paraId="3EA89741" w14:textId="77777777" w:rsidR="00C115CB" w:rsidRPr="00BA019B" w:rsidRDefault="00C115CB" w:rsidP="00BA019B">
                            <w:pPr>
                              <w:pStyle w:val="AFNormal"/>
                              <w:rPr>
                                <w:color w:val="FFFFFF" w:themeColor="background1"/>
                                <w:bdr w:val="none" w:sz="0" w:space="0" w:color="auto" w:frame="1"/>
                              </w:rPr>
                            </w:pPr>
                          </w:p>
                          <w:p w14:paraId="64BF6C02" w14:textId="77777777" w:rsidR="00C115CB" w:rsidRPr="00BA019B" w:rsidRDefault="00C115CB" w:rsidP="00BA019B">
                            <w:pPr>
                              <w:pStyle w:val="AFNormal"/>
                              <w:rPr>
                                <w:color w:val="FFFFFF" w:themeColor="background1"/>
                                <w:bdr w:val="none" w:sz="0" w:space="0" w:color="auto" w:frame="1"/>
                              </w:rPr>
                            </w:pPr>
                          </w:p>
                          <w:p w14:paraId="1E9F68F0" w14:textId="77777777" w:rsidR="00C115CB" w:rsidRPr="00BA019B" w:rsidRDefault="00C115CB" w:rsidP="00BA019B">
                            <w:pPr>
                              <w:pStyle w:val="AFNormal"/>
                              <w:rPr>
                                <w:color w:val="FFFFFF" w:themeColor="background1"/>
                                <w:bdr w:val="none" w:sz="0" w:space="0" w:color="auto" w:frame="1"/>
                              </w:rPr>
                            </w:pPr>
                          </w:p>
                          <w:p w14:paraId="64897B5A" w14:textId="77777777" w:rsidR="00C115CB" w:rsidRPr="00BA019B" w:rsidRDefault="00C115CB" w:rsidP="00BA019B">
                            <w:pPr>
                              <w:pStyle w:val="AFNormal"/>
                              <w:rPr>
                                <w:color w:val="FFFFFF" w:themeColor="background1"/>
                                <w:bdr w:val="none" w:sz="0" w:space="0" w:color="auto" w:frame="1"/>
                              </w:rPr>
                            </w:pPr>
                          </w:p>
                          <w:p w14:paraId="094E266E" w14:textId="77777777" w:rsidR="00C115CB" w:rsidRPr="00BA019B" w:rsidRDefault="00C115CB" w:rsidP="00BA019B">
                            <w:pPr>
                              <w:pStyle w:val="AFNormal"/>
                              <w:rPr>
                                <w:color w:val="FFFFFF" w:themeColor="background1"/>
                                <w:bdr w:val="none" w:sz="0" w:space="0" w:color="auto" w:frame="1"/>
                              </w:rPr>
                            </w:pPr>
                          </w:p>
                          <w:p w14:paraId="162511AC" w14:textId="77777777" w:rsidR="00C115CB" w:rsidRPr="00BA019B" w:rsidRDefault="00C115CB" w:rsidP="00BA019B">
                            <w:pPr>
                              <w:pStyle w:val="AFNormal"/>
                              <w:rPr>
                                <w:color w:val="FFFFFF" w:themeColor="background1"/>
                                <w:bdr w:val="none" w:sz="0" w:space="0" w:color="auto" w:frame="1"/>
                              </w:rPr>
                            </w:pPr>
                          </w:p>
                          <w:p w14:paraId="2723A071" w14:textId="77777777" w:rsidR="00C115CB" w:rsidRPr="00BA019B" w:rsidRDefault="00C115CB" w:rsidP="00BA019B">
                            <w:pPr>
                              <w:pStyle w:val="AFNormal"/>
                              <w:rPr>
                                <w:color w:val="FFFFFF" w:themeColor="background1"/>
                                <w:bdr w:val="none" w:sz="0" w:space="0" w:color="auto" w:frame="1"/>
                              </w:rPr>
                            </w:pPr>
                          </w:p>
                          <w:p w14:paraId="1CCEE84B" w14:textId="77777777" w:rsidR="00C115CB" w:rsidRPr="00BA019B" w:rsidRDefault="00C115CB" w:rsidP="00BA019B">
                            <w:pPr>
                              <w:pStyle w:val="AFNormal"/>
                              <w:rPr>
                                <w:color w:val="FFFFFF" w:themeColor="background1"/>
                                <w:bdr w:val="none" w:sz="0" w:space="0" w:color="auto" w:frame="1"/>
                              </w:rPr>
                            </w:pPr>
                          </w:p>
                          <w:p w14:paraId="48B24589" w14:textId="77777777" w:rsidR="00C115CB" w:rsidRPr="00BA019B" w:rsidRDefault="00C115CB" w:rsidP="00BA019B">
                            <w:pPr>
                              <w:pStyle w:val="AFNormal"/>
                              <w:rPr>
                                <w:color w:val="FFFFFF" w:themeColor="background1"/>
                                <w:bdr w:val="none" w:sz="0" w:space="0" w:color="auto" w:frame="1"/>
                              </w:rPr>
                            </w:pPr>
                          </w:p>
                          <w:p w14:paraId="7A226CC3" w14:textId="77777777" w:rsidR="00C115CB" w:rsidRPr="00BA019B" w:rsidRDefault="00C115CB" w:rsidP="00BA019B">
                            <w:pPr>
                              <w:pStyle w:val="AFNormal"/>
                              <w:rPr>
                                <w:color w:val="FFFFFF" w:themeColor="background1"/>
                                <w:bdr w:val="none" w:sz="0" w:space="0" w:color="auto" w:frame="1"/>
                              </w:rPr>
                            </w:pPr>
                          </w:p>
                          <w:p w14:paraId="15B3666F" w14:textId="77777777" w:rsidR="00C115CB" w:rsidRPr="00BA019B" w:rsidRDefault="00C115CB" w:rsidP="00BA019B">
                            <w:pPr>
                              <w:pStyle w:val="AFNormal"/>
                              <w:rPr>
                                <w:color w:val="FFFFFF" w:themeColor="background1"/>
                                <w:bdr w:val="none" w:sz="0" w:space="0" w:color="auto" w:frame="1"/>
                              </w:rPr>
                            </w:pPr>
                          </w:p>
                          <w:p w14:paraId="1E6D71E4" w14:textId="77777777" w:rsidR="00C115CB" w:rsidRPr="00BA019B" w:rsidRDefault="00C115CB" w:rsidP="00BA019B">
                            <w:pPr>
                              <w:pStyle w:val="AFNormal"/>
                              <w:rPr>
                                <w:color w:val="FFFFFF" w:themeColor="background1"/>
                                <w:bdr w:val="none" w:sz="0" w:space="0" w:color="auto" w:frame="1"/>
                              </w:rPr>
                            </w:pPr>
                          </w:p>
                          <w:p w14:paraId="67B6E8D4" w14:textId="77777777" w:rsidR="00C115CB" w:rsidRPr="00BA019B" w:rsidRDefault="00C115CB" w:rsidP="00BA019B">
                            <w:pPr>
                              <w:pStyle w:val="AFNormal"/>
                              <w:rPr>
                                <w:color w:val="FFFFFF" w:themeColor="background1"/>
                                <w:bdr w:val="none" w:sz="0" w:space="0" w:color="auto" w:frame="1"/>
                              </w:rPr>
                            </w:pPr>
                          </w:p>
                          <w:p w14:paraId="6F0F0546" w14:textId="77777777" w:rsidR="00C115CB" w:rsidRPr="00BA019B" w:rsidRDefault="00C115CB" w:rsidP="00BA019B">
                            <w:pPr>
                              <w:pStyle w:val="AFNormal"/>
                              <w:rPr>
                                <w:color w:val="FFFFFF" w:themeColor="background1"/>
                                <w:bdr w:val="none" w:sz="0" w:space="0" w:color="auto" w:frame="1"/>
                              </w:rPr>
                            </w:pPr>
                          </w:p>
                          <w:p w14:paraId="2E4A3CBA" w14:textId="77777777" w:rsidR="00C115CB" w:rsidRPr="00BA019B" w:rsidRDefault="00C115CB" w:rsidP="00BA019B">
                            <w:pPr>
                              <w:pStyle w:val="AFNormal"/>
                              <w:rPr>
                                <w:color w:val="FFFFFF" w:themeColor="background1"/>
                                <w:bdr w:val="none" w:sz="0" w:space="0" w:color="auto" w:frame="1"/>
                              </w:rPr>
                            </w:pPr>
                          </w:p>
                          <w:p w14:paraId="71086D6E" w14:textId="77777777" w:rsidR="00C115CB" w:rsidRPr="00BA019B" w:rsidRDefault="00C115CB" w:rsidP="00BA019B">
                            <w:pPr>
                              <w:pStyle w:val="AFNormal"/>
                              <w:rPr>
                                <w:color w:val="FFFFFF" w:themeColor="background1"/>
                                <w:bdr w:val="none" w:sz="0" w:space="0" w:color="auto" w:frame="1"/>
                              </w:rPr>
                            </w:pPr>
                          </w:p>
                          <w:p w14:paraId="6B5B0833" w14:textId="77777777" w:rsidR="00C115CB" w:rsidRPr="00BA019B" w:rsidRDefault="00C115CB" w:rsidP="00BA019B">
                            <w:pPr>
                              <w:pStyle w:val="AFNormal"/>
                              <w:rPr>
                                <w:color w:val="FFFFFF" w:themeColor="background1"/>
                                <w:bdr w:val="none" w:sz="0" w:space="0" w:color="auto" w:frame="1"/>
                              </w:rPr>
                            </w:pPr>
                          </w:p>
                          <w:p w14:paraId="1E56744E" w14:textId="77777777" w:rsidR="00C115CB" w:rsidRPr="00BA019B" w:rsidRDefault="00C115CB" w:rsidP="00BA019B">
                            <w:pPr>
                              <w:pStyle w:val="AFNormal"/>
                              <w:rPr>
                                <w:color w:val="FFFFFF" w:themeColor="background1"/>
                                <w:bdr w:val="none" w:sz="0" w:space="0" w:color="auto" w:frame="1"/>
                              </w:rPr>
                            </w:pPr>
                          </w:p>
                          <w:p w14:paraId="75B89DD6" w14:textId="77777777" w:rsidR="00C115CB" w:rsidRPr="00BA019B" w:rsidRDefault="00C115CB" w:rsidP="00BA019B">
                            <w:pPr>
                              <w:pStyle w:val="AFNormal"/>
                              <w:rPr>
                                <w:color w:val="FFFFFF" w:themeColor="background1"/>
                                <w:bdr w:val="none" w:sz="0" w:space="0" w:color="auto" w:frame="1"/>
                              </w:rPr>
                            </w:pPr>
                          </w:p>
                          <w:p w14:paraId="468C2236" w14:textId="77777777" w:rsidR="00C115CB" w:rsidRPr="00BA019B" w:rsidRDefault="00C115CB" w:rsidP="00BA019B">
                            <w:pPr>
                              <w:pStyle w:val="AFNormal"/>
                              <w:rPr>
                                <w:color w:val="FFFFFF" w:themeColor="background1"/>
                                <w:bdr w:val="none" w:sz="0" w:space="0" w:color="auto" w:frame="1"/>
                              </w:rPr>
                            </w:pPr>
                          </w:p>
                          <w:p w14:paraId="09095B0C" w14:textId="77777777" w:rsidR="00C115CB" w:rsidRPr="00BA019B" w:rsidRDefault="00C115CB" w:rsidP="00BA019B">
                            <w:pPr>
                              <w:pStyle w:val="AFNormal"/>
                              <w:rPr>
                                <w:color w:val="FFFFFF" w:themeColor="background1"/>
                                <w:bdr w:val="none" w:sz="0" w:space="0" w:color="auto" w:frame="1"/>
                              </w:rPr>
                            </w:pPr>
                          </w:p>
                          <w:p w14:paraId="46F67E47" w14:textId="77777777" w:rsidR="00C115CB" w:rsidRPr="00BA019B" w:rsidRDefault="00C115CB" w:rsidP="00BA019B">
                            <w:pPr>
                              <w:pStyle w:val="AFNormal"/>
                              <w:rPr>
                                <w:color w:val="FFFFFF" w:themeColor="background1"/>
                                <w:bdr w:val="none" w:sz="0" w:space="0" w:color="auto" w:frame="1"/>
                              </w:rPr>
                            </w:pPr>
                          </w:p>
                          <w:p w14:paraId="795735FE" w14:textId="77777777" w:rsidR="00C115CB" w:rsidRPr="00BA019B" w:rsidRDefault="00C115CB" w:rsidP="00BA019B">
                            <w:pPr>
                              <w:pStyle w:val="AFNormal"/>
                              <w:rPr>
                                <w:color w:val="FFFFFF" w:themeColor="background1"/>
                                <w:bdr w:val="none" w:sz="0" w:space="0" w:color="auto" w:frame="1"/>
                              </w:rPr>
                            </w:pPr>
                          </w:p>
                          <w:p w14:paraId="21BF4710" w14:textId="77777777" w:rsidR="00C115CB" w:rsidRPr="00BA019B" w:rsidRDefault="00C115CB" w:rsidP="00BA019B">
                            <w:pPr>
                              <w:pStyle w:val="AFNormal"/>
                              <w:rPr>
                                <w:color w:val="FFFFFF" w:themeColor="background1"/>
                                <w:bdr w:val="none" w:sz="0" w:space="0" w:color="auto" w:frame="1"/>
                              </w:rPr>
                            </w:pPr>
                          </w:p>
                          <w:p w14:paraId="4215F8F8" w14:textId="77777777" w:rsidR="00C115CB" w:rsidRPr="00BA019B" w:rsidRDefault="00C115CB" w:rsidP="00BA019B">
                            <w:pPr>
                              <w:pStyle w:val="AFNormal"/>
                              <w:rPr>
                                <w:color w:val="FFFFFF" w:themeColor="background1"/>
                                <w:bdr w:val="none" w:sz="0" w:space="0" w:color="auto" w:frame="1"/>
                              </w:rPr>
                            </w:pPr>
                          </w:p>
                          <w:p w14:paraId="5FFD18DC" w14:textId="77777777" w:rsidR="00C115CB" w:rsidRPr="00BA019B" w:rsidRDefault="00C115CB" w:rsidP="00BA019B">
                            <w:pPr>
                              <w:pStyle w:val="AFNormal"/>
                              <w:rPr>
                                <w:color w:val="FFFFFF" w:themeColor="background1"/>
                                <w:bdr w:val="none" w:sz="0" w:space="0" w:color="auto" w:frame="1"/>
                              </w:rPr>
                            </w:pPr>
                          </w:p>
                          <w:p w14:paraId="0BAF96CD" w14:textId="77777777" w:rsidR="00C115CB" w:rsidRPr="00BA019B" w:rsidRDefault="00C115CB" w:rsidP="00BA019B">
                            <w:pPr>
                              <w:pStyle w:val="AFNormal"/>
                              <w:rPr>
                                <w:color w:val="FFFFFF" w:themeColor="background1"/>
                                <w:bdr w:val="none" w:sz="0" w:space="0" w:color="auto" w:frame="1"/>
                              </w:rPr>
                            </w:pPr>
                          </w:p>
                          <w:p w14:paraId="6A38F902" w14:textId="77777777" w:rsidR="00C115CB" w:rsidRPr="00BA019B" w:rsidRDefault="00C115CB" w:rsidP="00BA019B">
                            <w:pPr>
                              <w:pStyle w:val="AFNormal"/>
                              <w:rPr>
                                <w:color w:val="FFFFFF" w:themeColor="background1"/>
                                <w:bdr w:val="none" w:sz="0" w:space="0" w:color="auto" w:frame="1"/>
                              </w:rPr>
                            </w:pPr>
                          </w:p>
                          <w:p w14:paraId="26B5A6F5" w14:textId="77777777" w:rsidR="00C115CB" w:rsidRPr="00BA019B" w:rsidRDefault="00C115CB" w:rsidP="00BA019B">
                            <w:pPr>
                              <w:pStyle w:val="AFNormal"/>
                              <w:rPr>
                                <w:color w:val="FFFFFF" w:themeColor="background1"/>
                                <w:bdr w:val="none" w:sz="0" w:space="0" w:color="auto" w:frame="1"/>
                              </w:rPr>
                            </w:pPr>
                          </w:p>
                          <w:p w14:paraId="21D2C7B1" w14:textId="77777777" w:rsidR="00C115CB" w:rsidRPr="00BA019B" w:rsidRDefault="00C115CB" w:rsidP="00BA019B">
                            <w:pPr>
                              <w:pStyle w:val="AFNormal"/>
                              <w:rPr>
                                <w:color w:val="FFFFFF" w:themeColor="background1"/>
                                <w:bdr w:val="none" w:sz="0" w:space="0" w:color="auto" w:frame="1"/>
                              </w:rPr>
                            </w:pPr>
                          </w:p>
                          <w:p w14:paraId="2E439E1B" w14:textId="77777777" w:rsidR="00C115CB" w:rsidRPr="00BA019B" w:rsidRDefault="00C115CB" w:rsidP="00BA019B">
                            <w:pPr>
                              <w:pStyle w:val="AFNormal"/>
                              <w:rPr>
                                <w:color w:val="FFFFFF" w:themeColor="background1"/>
                                <w:bdr w:val="none" w:sz="0" w:space="0" w:color="auto" w:frame="1"/>
                              </w:rPr>
                            </w:pPr>
                          </w:p>
                          <w:p w14:paraId="73152C40" w14:textId="77777777" w:rsidR="00C115CB" w:rsidRPr="00BA019B" w:rsidRDefault="00C115CB" w:rsidP="00BA019B">
                            <w:pPr>
                              <w:pStyle w:val="AFNormal"/>
                              <w:rPr>
                                <w:color w:val="FFFFFF" w:themeColor="background1"/>
                                <w:bdr w:val="none" w:sz="0" w:space="0" w:color="auto" w:frame="1"/>
                              </w:rPr>
                            </w:pPr>
                          </w:p>
                          <w:p w14:paraId="0E4F872B" w14:textId="77777777" w:rsidR="00C115CB" w:rsidRPr="00BA019B" w:rsidRDefault="00C115CB" w:rsidP="00BA019B">
                            <w:pPr>
                              <w:pStyle w:val="AFNormal"/>
                              <w:rPr>
                                <w:color w:val="FFFFFF" w:themeColor="background1"/>
                                <w:bdr w:val="none" w:sz="0" w:space="0" w:color="auto" w:frame="1"/>
                              </w:rPr>
                            </w:pPr>
                          </w:p>
                          <w:p w14:paraId="1C013019" w14:textId="77777777" w:rsidR="00C115CB" w:rsidRPr="00BA019B" w:rsidRDefault="00C115CB" w:rsidP="00BA019B">
                            <w:pPr>
                              <w:pStyle w:val="AFNormal"/>
                              <w:rPr>
                                <w:color w:val="FFFFFF" w:themeColor="background1"/>
                                <w:bdr w:val="none" w:sz="0" w:space="0" w:color="auto" w:frame="1"/>
                              </w:rPr>
                            </w:pPr>
                          </w:p>
                          <w:p w14:paraId="749F00C0" w14:textId="77777777" w:rsidR="00C115CB" w:rsidRPr="00BA019B" w:rsidRDefault="00C115CB" w:rsidP="00BA019B">
                            <w:pPr>
                              <w:pStyle w:val="AFNormal"/>
                              <w:rPr>
                                <w:color w:val="FFFFFF" w:themeColor="background1"/>
                                <w:bdr w:val="none" w:sz="0" w:space="0" w:color="auto" w:frame="1"/>
                              </w:rPr>
                            </w:pPr>
                          </w:p>
                          <w:p w14:paraId="12ECC581" w14:textId="77777777" w:rsidR="00C115CB" w:rsidRPr="00BA019B" w:rsidRDefault="00C115CB" w:rsidP="00BA019B">
                            <w:pPr>
                              <w:pStyle w:val="AFNormal"/>
                              <w:rPr>
                                <w:color w:val="FFFFFF" w:themeColor="background1"/>
                                <w:bdr w:val="none" w:sz="0" w:space="0" w:color="auto" w:frame="1"/>
                              </w:rPr>
                            </w:pPr>
                          </w:p>
                          <w:p w14:paraId="2061B42A" w14:textId="77777777" w:rsidR="00C115CB" w:rsidRPr="00BA019B" w:rsidRDefault="00C115CB" w:rsidP="00BA019B">
                            <w:pPr>
                              <w:pStyle w:val="AFNormal"/>
                              <w:rPr>
                                <w:color w:val="FFFFFF" w:themeColor="background1"/>
                                <w:bdr w:val="none" w:sz="0" w:space="0" w:color="auto" w:frame="1"/>
                              </w:rPr>
                            </w:pPr>
                          </w:p>
                          <w:p w14:paraId="5F4981FA" w14:textId="77777777" w:rsidR="00C115CB" w:rsidRPr="00BA019B" w:rsidRDefault="00C115CB" w:rsidP="00BA019B">
                            <w:pPr>
                              <w:pStyle w:val="AFNormal"/>
                              <w:rPr>
                                <w:color w:val="FFFFFF" w:themeColor="background1"/>
                                <w:bdr w:val="none" w:sz="0" w:space="0" w:color="auto" w:frame="1"/>
                              </w:rPr>
                            </w:pPr>
                          </w:p>
                          <w:p w14:paraId="220C420B" w14:textId="77777777" w:rsidR="00C115CB" w:rsidRPr="00BA019B" w:rsidRDefault="00C115CB" w:rsidP="00BA019B">
                            <w:pPr>
                              <w:pStyle w:val="AFNormal"/>
                              <w:rPr>
                                <w:color w:val="FFFFFF" w:themeColor="background1"/>
                                <w:bdr w:val="none" w:sz="0" w:space="0" w:color="auto" w:frame="1"/>
                              </w:rPr>
                            </w:pPr>
                          </w:p>
                          <w:p w14:paraId="4B4E5AE4" w14:textId="77777777" w:rsidR="00C115CB" w:rsidRPr="00BA019B" w:rsidRDefault="00C115CB" w:rsidP="00BA019B">
                            <w:pPr>
                              <w:pStyle w:val="AFNormal"/>
                              <w:rPr>
                                <w:color w:val="FFFFFF" w:themeColor="background1"/>
                                <w:bdr w:val="none" w:sz="0" w:space="0" w:color="auto" w:frame="1"/>
                              </w:rPr>
                            </w:pPr>
                          </w:p>
                          <w:p w14:paraId="1801ADD4" w14:textId="77777777" w:rsidR="00C115CB" w:rsidRPr="00BA019B" w:rsidRDefault="00C115CB" w:rsidP="00BA019B">
                            <w:pPr>
                              <w:pStyle w:val="AFNormal"/>
                              <w:rPr>
                                <w:color w:val="FFFFFF" w:themeColor="background1"/>
                                <w:bdr w:val="none" w:sz="0" w:space="0" w:color="auto" w:frame="1"/>
                              </w:rPr>
                            </w:pPr>
                          </w:p>
                          <w:p w14:paraId="13765F0E" w14:textId="77777777" w:rsidR="00C115CB" w:rsidRPr="00BA019B" w:rsidRDefault="00C115CB" w:rsidP="00BA019B">
                            <w:pPr>
                              <w:pStyle w:val="AFNormal"/>
                              <w:rPr>
                                <w:color w:val="FFFFFF" w:themeColor="background1"/>
                                <w:bdr w:val="none" w:sz="0" w:space="0" w:color="auto" w:frame="1"/>
                              </w:rPr>
                            </w:pPr>
                          </w:p>
                          <w:p w14:paraId="3F29690A" w14:textId="77777777" w:rsidR="00C115CB" w:rsidRPr="00BA019B" w:rsidRDefault="00C115CB" w:rsidP="00BA019B">
                            <w:pPr>
                              <w:pStyle w:val="AFNormal"/>
                              <w:rPr>
                                <w:color w:val="FFFFFF" w:themeColor="background1"/>
                                <w:bdr w:val="none" w:sz="0" w:space="0" w:color="auto" w:frame="1"/>
                              </w:rPr>
                            </w:pPr>
                          </w:p>
                          <w:p w14:paraId="32AF6D04" w14:textId="77777777" w:rsidR="00C115CB" w:rsidRPr="00BA019B" w:rsidRDefault="00C115CB" w:rsidP="00BA019B">
                            <w:pPr>
                              <w:pStyle w:val="AFNormal"/>
                              <w:rPr>
                                <w:color w:val="FFFFFF" w:themeColor="background1"/>
                                <w:bdr w:val="none" w:sz="0" w:space="0" w:color="auto" w:frame="1"/>
                              </w:rPr>
                            </w:pPr>
                          </w:p>
                          <w:p w14:paraId="0EF5F7C4" w14:textId="77777777" w:rsidR="00C115CB" w:rsidRPr="00BA019B" w:rsidRDefault="00C115CB" w:rsidP="00BA019B">
                            <w:pPr>
                              <w:pStyle w:val="AFNormal"/>
                              <w:rPr>
                                <w:color w:val="FFFFFF" w:themeColor="background1"/>
                                <w:bdr w:val="none" w:sz="0" w:space="0" w:color="auto" w:frame="1"/>
                              </w:rPr>
                            </w:pPr>
                          </w:p>
                          <w:p w14:paraId="0D2ECE5B" w14:textId="77777777" w:rsidR="00C115CB" w:rsidRPr="00BA019B" w:rsidRDefault="00C115CB" w:rsidP="00BA019B">
                            <w:pPr>
                              <w:pStyle w:val="AFNormal"/>
                              <w:rPr>
                                <w:color w:val="FFFFFF" w:themeColor="background1"/>
                                <w:bdr w:val="none" w:sz="0" w:space="0" w:color="auto" w:frame="1"/>
                              </w:rPr>
                            </w:pPr>
                          </w:p>
                          <w:p w14:paraId="57AF3CB8" w14:textId="77777777" w:rsidR="00C115CB" w:rsidRPr="00BA019B" w:rsidRDefault="00C115CB" w:rsidP="00BA019B">
                            <w:pPr>
                              <w:pStyle w:val="AFNormal"/>
                              <w:rPr>
                                <w:color w:val="FFFFFF" w:themeColor="background1"/>
                                <w:bdr w:val="none" w:sz="0" w:space="0" w:color="auto" w:frame="1"/>
                              </w:rPr>
                            </w:pPr>
                          </w:p>
                          <w:p w14:paraId="78B93981" w14:textId="77777777" w:rsidR="00C115CB" w:rsidRPr="00BA019B" w:rsidRDefault="00C115CB" w:rsidP="00BA019B">
                            <w:pPr>
                              <w:pStyle w:val="AFNormal"/>
                              <w:rPr>
                                <w:color w:val="FFFFFF" w:themeColor="background1"/>
                                <w:bdr w:val="none" w:sz="0" w:space="0" w:color="auto" w:frame="1"/>
                              </w:rPr>
                            </w:pPr>
                          </w:p>
                          <w:p w14:paraId="74E001D2" w14:textId="77777777" w:rsidR="00C115CB" w:rsidRPr="00BA019B" w:rsidRDefault="00C115CB" w:rsidP="00BA019B">
                            <w:pPr>
                              <w:pStyle w:val="AFNormal"/>
                              <w:rPr>
                                <w:color w:val="FFFFFF" w:themeColor="background1"/>
                                <w:bdr w:val="none" w:sz="0" w:space="0" w:color="auto" w:frame="1"/>
                              </w:rPr>
                            </w:pPr>
                          </w:p>
                          <w:p w14:paraId="50B2CE26" w14:textId="77777777" w:rsidR="00C115CB" w:rsidRPr="00BA019B" w:rsidRDefault="00C115CB" w:rsidP="00BA019B">
                            <w:pPr>
                              <w:pStyle w:val="AFNormal"/>
                              <w:rPr>
                                <w:color w:val="FFFFFF" w:themeColor="background1"/>
                                <w:bdr w:val="none" w:sz="0" w:space="0" w:color="auto" w:frame="1"/>
                              </w:rPr>
                            </w:pPr>
                          </w:p>
                          <w:p w14:paraId="769B6131" w14:textId="77777777" w:rsidR="00C115CB" w:rsidRPr="00BA019B" w:rsidRDefault="00C115CB" w:rsidP="00BA019B">
                            <w:pPr>
                              <w:pStyle w:val="AFNormal"/>
                              <w:rPr>
                                <w:color w:val="FFFFFF" w:themeColor="background1"/>
                                <w:bdr w:val="none" w:sz="0" w:space="0" w:color="auto" w:frame="1"/>
                              </w:rPr>
                            </w:pPr>
                          </w:p>
                          <w:p w14:paraId="41EC8964" w14:textId="77777777" w:rsidR="00C115CB" w:rsidRPr="00BA019B" w:rsidRDefault="00C115CB" w:rsidP="00BA019B">
                            <w:pPr>
                              <w:pStyle w:val="AFNormal"/>
                              <w:rPr>
                                <w:color w:val="FFFFFF" w:themeColor="background1"/>
                                <w:bdr w:val="none" w:sz="0" w:space="0" w:color="auto" w:frame="1"/>
                              </w:rPr>
                            </w:pPr>
                          </w:p>
                          <w:p w14:paraId="2A5F8D15" w14:textId="77777777" w:rsidR="00C115CB" w:rsidRPr="00BA019B" w:rsidRDefault="00C115CB" w:rsidP="00BA019B">
                            <w:pPr>
                              <w:pStyle w:val="AFNormal"/>
                              <w:rPr>
                                <w:color w:val="FFFFFF" w:themeColor="background1"/>
                                <w:bdr w:val="none" w:sz="0" w:space="0" w:color="auto" w:frame="1"/>
                              </w:rPr>
                            </w:pPr>
                          </w:p>
                          <w:p w14:paraId="2EB42A9C" w14:textId="77777777" w:rsidR="00C115CB" w:rsidRPr="00BA019B" w:rsidRDefault="00C115CB" w:rsidP="00BA019B">
                            <w:pPr>
                              <w:pStyle w:val="AFNormal"/>
                              <w:rPr>
                                <w:color w:val="FFFFFF" w:themeColor="background1"/>
                                <w:bdr w:val="none" w:sz="0" w:space="0" w:color="auto" w:frame="1"/>
                              </w:rPr>
                            </w:pPr>
                          </w:p>
                          <w:p w14:paraId="50D35D31" w14:textId="77777777" w:rsidR="00C115CB" w:rsidRPr="00BA019B" w:rsidRDefault="00C115CB" w:rsidP="00BA019B">
                            <w:pPr>
                              <w:pStyle w:val="AFNormal"/>
                              <w:rPr>
                                <w:color w:val="FFFFFF" w:themeColor="background1"/>
                                <w:bdr w:val="none" w:sz="0" w:space="0" w:color="auto" w:frame="1"/>
                              </w:rPr>
                            </w:pPr>
                          </w:p>
                          <w:p w14:paraId="57AAF552" w14:textId="77777777" w:rsidR="00C115CB" w:rsidRPr="00BA019B" w:rsidRDefault="00C115CB" w:rsidP="00BA019B">
                            <w:pPr>
                              <w:pStyle w:val="AFNormal"/>
                              <w:rPr>
                                <w:color w:val="FFFFFF" w:themeColor="background1"/>
                                <w:bdr w:val="none" w:sz="0" w:space="0" w:color="auto" w:frame="1"/>
                              </w:rPr>
                            </w:pPr>
                          </w:p>
                          <w:p w14:paraId="5492206E" w14:textId="77777777" w:rsidR="00C115CB" w:rsidRPr="00BA019B" w:rsidRDefault="00C115CB" w:rsidP="00BA019B">
                            <w:pPr>
                              <w:pStyle w:val="AFNormal"/>
                              <w:rPr>
                                <w:color w:val="FFFFFF" w:themeColor="background1"/>
                                <w:bdr w:val="none" w:sz="0" w:space="0" w:color="auto" w:frame="1"/>
                              </w:rPr>
                            </w:pPr>
                          </w:p>
                          <w:p w14:paraId="04F30D68" w14:textId="77777777" w:rsidR="00C115CB" w:rsidRPr="00BA019B" w:rsidRDefault="00C115CB" w:rsidP="00BA019B">
                            <w:pPr>
                              <w:pStyle w:val="AFNormal"/>
                              <w:rPr>
                                <w:color w:val="FFFFFF" w:themeColor="background1"/>
                                <w:bdr w:val="none" w:sz="0" w:space="0" w:color="auto" w:frame="1"/>
                              </w:rPr>
                            </w:pPr>
                          </w:p>
                          <w:p w14:paraId="7B560267" w14:textId="77777777" w:rsidR="00C115CB" w:rsidRPr="00BA019B" w:rsidRDefault="00C115CB" w:rsidP="00BA019B">
                            <w:pPr>
                              <w:pStyle w:val="AFNormal"/>
                              <w:rPr>
                                <w:color w:val="FFFFFF" w:themeColor="background1"/>
                                <w:bdr w:val="none" w:sz="0" w:space="0" w:color="auto" w:frame="1"/>
                              </w:rPr>
                            </w:pPr>
                          </w:p>
                          <w:p w14:paraId="2DA72F64" w14:textId="77777777" w:rsidR="00C115CB" w:rsidRPr="00BA019B" w:rsidRDefault="00C115CB" w:rsidP="00BA019B">
                            <w:pPr>
                              <w:pStyle w:val="AFNormal"/>
                              <w:rPr>
                                <w:color w:val="FFFFFF" w:themeColor="background1"/>
                                <w:bdr w:val="none" w:sz="0" w:space="0" w:color="auto" w:frame="1"/>
                              </w:rPr>
                            </w:pPr>
                          </w:p>
                          <w:p w14:paraId="01D1E07B" w14:textId="77777777" w:rsidR="00C115CB" w:rsidRPr="00BA019B" w:rsidRDefault="00C115CB" w:rsidP="00BA019B">
                            <w:pPr>
                              <w:pStyle w:val="AFNormal"/>
                              <w:rPr>
                                <w:color w:val="FFFFFF" w:themeColor="background1"/>
                                <w:bdr w:val="none" w:sz="0" w:space="0" w:color="auto" w:frame="1"/>
                              </w:rPr>
                            </w:pPr>
                          </w:p>
                          <w:p w14:paraId="6B9D774B" w14:textId="77777777" w:rsidR="00C115CB" w:rsidRPr="00BA019B" w:rsidRDefault="00C115CB" w:rsidP="00BA019B">
                            <w:pPr>
                              <w:pStyle w:val="AFNormal"/>
                              <w:rPr>
                                <w:color w:val="FFFFFF" w:themeColor="background1"/>
                                <w:bdr w:val="none" w:sz="0" w:space="0" w:color="auto" w:frame="1"/>
                              </w:rPr>
                            </w:pPr>
                          </w:p>
                          <w:p w14:paraId="12F66353" w14:textId="77777777" w:rsidR="00C115CB" w:rsidRPr="00BA019B" w:rsidRDefault="00C115CB" w:rsidP="00BA019B">
                            <w:pPr>
                              <w:pStyle w:val="AFNormal"/>
                              <w:rPr>
                                <w:color w:val="FFFFFF" w:themeColor="background1"/>
                                <w:bdr w:val="none" w:sz="0" w:space="0" w:color="auto" w:frame="1"/>
                              </w:rPr>
                            </w:pPr>
                          </w:p>
                          <w:p w14:paraId="114D20ED" w14:textId="77777777" w:rsidR="00C115CB" w:rsidRPr="00BA019B" w:rsidRDefault="00C115CB" w:rsidP="00BA019B">
                            <w:pPr>
                              <w:pStyle w:val="AFNormal"/>
                              <w:rPr>
                                <w:color w:val="FFFFFF" w:themeColor="background1"/>
                                <w:bdr w:val="none" w:sz="0" w:space="0" w:color="auto" w:frame="1"/>
                              </w:rPr>
                            </w:pPr>
                          </w:p>
                          <w:p w14:paraId="56F4D94C" w14:textId="77777777" w:rsidR="00C115CB" w:rsidRPr="00BA019B" w:rsidRDefault="00C115CB" w:rsidP="00BA019B">
                            <w:pPr>
                              <w:pStyle w:val="AFNormal"/>
                              <w:rPr>
                                <w:color w:val="FFFFFF" w:themeColor="background1"/>
                                <w:bdr w:val="none" w:sz="0" w:space="0" w:color="auto" w:frame="1"/>
                              </w:rPr>
                            </w:pPr>
                          </w:p>
                          <w:p w14:paraId="0A41111A" w14:textId="77777777" w:rsidR="00C115CB" w:rsidRPr="00BA019B" w:rsidRDefault="00C115CB" w:rsidP="00BA019B">
                            <w:pPr>
                              <w:pStyle w:val="AFNormal"/>
                              <w:rPr>
                                <w:color w:val="FFFFFF" w:themeColor="background1"/>
                                <w:bdr w:val="none" w:sz="0" w:space="0" w:color="auto" w:frame="1"/>
                              </w:rPr>
                            </w:pPr>
                          </w:p>
                          <w:p w14:paraId="7D39D9C6" w14:textId="77777777" w:rsidR="00C115CB" w:rsidRPr="00BA019B" w:rsidRDefault="00C115CB" w:rsidP="00BA019B">
                            <w:pPr>
                              <w:pStyle w:val="AFNormal"/>
                              <w:rPr>
                                <w:color w:val="FFFFFF" w:themeColor="background1"/>
                                <w:bdr w:val="none" w:sz="0" w:space="0" w:color="auto" w:frame="1"/>
                              </w:rPr>
                            </w:pPr>
                          </w:p>
                          <w:p w14:paraId="2F647E23" w14:textId="77777777" w:rsidR="00C115CB" w:rsidRPr="00BA019B" w:rsidRDefault="00C115CB" w:rsidP="00BA019B">
                            <w:pPr>
                              <w:pStyle w:val="AFNormal"/>
                              <w:rPr>
                                <w:color w:val="FFFFFF" w:themeColor="background1"/>
                                <w:bdr w:val="none" w:sz="0" w:space="0" w:color="auto" w:frame="1"/>
                              </w:rPr>
                            </w:pPr>
                          </w:p>
                          <w:p w14:paraId="3D47CC46" w14:textId="77777777" w:rsidR="00C115CB" w:rsidRPr="00BA019B" w:rsidRDefault="00C115CB" w:rsidP="00BA019B">
                            <w:pPr>
                              <w:pStyle w:val="AFNormal"/>
                              <w:rPr>
                                <w:color w:val="FFFFFF" w:themeColor="background1"/>
                                <w:bdr w:val="none" w:sz="0" w:space="0" w:color="auto" w:frame="1"/>
                              </w:rPr>
                            </w:pPr>
                          </w:p>
                          <w:p w14:paraId="06745ED1" w14:textId="77777777" w:rsidR="00C115CB" w:rsidRPr="00BA019B" w:rsidRDefault="00C115CB" w:rsidP="00BA019B">
                            <w:pPr>
                              <w:pStyle w:val="AFNormal"/>
                              <w:rPr>
                                <w:color w:val="FFFFFF" w:themeColor="background1"/>
                                <w:bdr w:val="none" w:sz="0" w:space="0" w:color="auto" w:frame="1"/>
                              </w:rPr>
                            </w:pPr>
                          </w:p>
                          <w:p w14:paraId="3966330C" w14:textId="77777777" w:rsidR="00C115CB" w:rsidRPr="00BA019B" w:rsidRDefault="00C115CB" w:rsidP="00BA019B">
                            <w:pPr>
                              <w:pStyle w:val="AFNormal"/>
                              <w:rPr>
                                <w:color w:val="FFFFFF" w:themeColor="background1"/>
                                <w:bdr w:val="none" w:sz="0" w:space="0" w:color="auto" w:frame="1"/>
                              </w:rPr>
                            </w:pPr>
                          </w:p>
                          <w:p w14:paraId="20C112E7" w14:textId="77777777" w:rsidR="00C115CB" w:rsidRPr="00BA019B" w:rsidRDefault="00C115CB" w:rsidP="00BA019B">
                            <w:pPr>
                              <w:pStyle w:val="AFNormal"/>
                              <w:rPr>
                                <w:color w:val="FFFFFF" w:themeColor="background1"/>
                                <w:bdr w:val="none" w:sz="0" w:space="0" w:color="auto" w:frame="1"/>
                              </w:rPr>
                            </w:pPr>
                          </w:p>
                          <w:p w14:paraId="29FEDC98" w14:textId="77777777" w:rsidR="00C115CB" w:rsidRPr="00BA019B" w:rsidRDefault="00C115CB" w:rsidP="00BA019B">
                            <w:pPr>
                              <w:pStyle w:val="AFNormal"/>
                              <w:rPr>
                                <w:color w:val="FFFFFF" w:themeColor="background1"/>
                                <w:bdr w:val="none" w:sz="0" w:space="0" w:color="auto" w:frame="1"/>
                              </w:rPr>
                            </w:pPr>
                          </w:p>
                          <w:p w14:paraId="3161814C" w14:textId="77777777" w:rsidR="00C115CB" w:rsidRPr="00BA019B" w:rsidRDefault="00C115CB" w:rsidP="00BA019B">
                            <w:pPr>
                              <w:pStyle w:val="AFNormal"/>
                              <w:rPr>
                                <w:color w:val="FFFFFF" w:themeColor="background1"/>
                                <w:bdr w:val="none" w:sz="0" w:space="0" w:color="auto" w:frame="1"/>
                              </w:rPr>
                            </w:pPr>
                          </w:p>
                          <w:p w14:paraId="04A9FE6E" w14:textId="77777777" w:rsidR="00C115CB" w:rsidRPr="00BA019B" w:rsidRDefault="00C115CB" w:rsidP="00BA019B">
                            <w:pPr>
                              <w:pStyle w:val="AFNormal"/>
                              <w:rPr>
                                <w:color w:val="FFFFFF" w:themeColor="background1"/>
                                <w:bdr w:val="none" w:sz="0" w:space="0" w:color="auto" w:frame="1"/>
                              </w:rPr>
                            </w:pPr>
                          </w:p>
                          <w:p w14:paraId="08926FD2" w14:textId="77777777" w:rsidR="00C115CB" w:rsidRPr="00BA019B" w:rsidRDefault="00C115CB" w:rsidP="00BA019B">
                            <w:pPr>
                              <w:pStyle w:val="AFNormal"/>
                              <w:rPr>
                                <w:color w:val="FFFFFF" w:themeColor="background1"/>
                                <w:bdr w:val="none" w:sz="0" w:space="0" w:color="auto" w:frame="1"/>
                              </w:rPr>
                            </w:pPr>
                          </w:p>
                          <w:p w14:paraId="74D8850E" w14:textId="77777777" w:rsidR="00C115CB" w:rsidRPr="00BA019B" w:rsidRDefault="00C115CB" w:rsidP="00BA019B">
                            <w:pPr>
                              <w:pStyle w:val="AFNormal"/>
                              <w:rPr>
                                <w:color w:val="FFFFFF" w:themeColor="background1"/>
                                <w:bdr w:val="none" w:sz="0" w:space="0" w:color="auto" w:frame="1"/>
                              </w:rPr>
                            </w:pPr>
                          </w:p>
                          <w:p w14:paraId="31756C03" w14:textId="77777777" w:rsidR="00C115CB" w:rsidRPr="00BA019B" w:rsidRDefault="00C115CB" w:rsidP="00BA019B">
                            <w:pPr>
                              <w:pStyle w:val="AFNormal"/>
                              <w:rPr>
                                <w:color w:val="FFFFFF" w:themeColor="background1"/>
                                <w:bdr w:val="none" w:sz="0" w:space="0" w:color="auto" w:frame="1"/>
                              </w:rPr>
                            </w:pPr>
                          </w:p>
                          <w:p w14:paraId="00BD8796" w14:textId="77777777" w:rsidR="00C115CB" w:rsidRPr="00BA019B" w:rsidRDefault="00C115CB" w:rsidP="00BA019B">
                            <w:pPr>
                              <w:pStyle w:val="AFNormal"/>
                              <w:rPr>
                                <w:color w:val="FFFFFF" w:themeColor="background1"/>
                                <w:bdr w:val="none" w:sz="0" w:space="0" w:color="auto" w:frame="1"/>
                              </w:rPr>
                            </w:pPr>
                          </w:p>
                          <w:p w14:paraId="02072677" w14:textId="77777777" w:rsidR="00C115CB" w:rsidRPr="00BA019B" w:rsidRDefault="00C115CB" w:rsidP="00BA019B">
                            <w:pPr>
                              <w:pStyle w:val="AFNormal"/>
                              <w:rPr>
                                <w:color w:val="FFFFFF" w:themeColor="background1"/>
                                <w:bdr w:val="none" w:sz="0" w:space="0" w:color="auto" w:frame="1"/>
                              </w:rPr>
                            </w:pPr>
                          </w:p>
                          <w:p w14:paraId="675B53B5" w14:textId="77777777" w:rsidR="00C115CB" w:rsidRPr="00BA019B" w:rsidRDefault="00C115CB" w:rsidP="00BA019B">
                            <w:pPr>
                              <w:pStyle w:val="AFNormal"/>
                              <w:rPr>
                                <w:color w:val="FFFFFF" w:themeColor="background1"/>
                                <w:bdr w:val="none" w:sz="0" w:space="0" w:color="auto" w:frame="1"/>
                              </w:rPr>
                            </w:pPr>
                          </w:p>
                          <w:p w14:paraId="35A74019" w14:textId="77777777" w:rsidR="00C115CB" w:rsidRPr="00BA019B" w:rsidRDefault="00C115CB" w:rsidP="00BA019B">
                            <w:pPr>
                              <w:pStyle w:val="AFNormal"/>
                              <w:rPr>
                                <w:color w:val="FFFFFF" w:themeColor="background1"/>
                                <w:bdr w:val="none" w:sz="0" w:space="0" w:color="auto" w:frame="1"/>
                              </w:rPr>
                            </w:pPr>
                          </w:p>
                          <w:p w14:paraId="6C52DB8B" w14:textId="77777777" w:rsidR="00C115CB" w:rsidRPr="00BA019B" w:rsidRDefault="00C115CB" w:rsidP="00BA019B">
                            <w:pPr>
                              <w:pStyle w:val="AFNormal"/>
                              <w:rPr>
                                <w:color w:val="FFFFFF" w:themeColor="background1"/>
                                <w:bdr w:val="none" w:sz="0" w:space="0" w:color="auto" w:frame="1"/>
                              </w:rPr>
                            </w:pPr>
                          </w:p>
                          <w:p w14:paraId="41BD42E1" w14:textId="77777777" w:rsidR="00C115CB" w:rsidRPr="00BA019B" w:rsidRDefault="00C115CB" w:rsidP="00BA019B">
                            <w:pPr>
                              <w:pStyle w:val="AFNormal"/>
                              <w:rPr>
                                <w:color w:val="FFFFFF" w:themeColor="background1"/>
                                <w:bdr w:val="none" w:sz="0" w:space="0" w:color="auto" w:frame="1"/>
                              </w:rPr>
                            </w:pPr>
                          </w:p>
                          <w:p w14:paraId="14BB946C" w14:textId="77777777" w:rsidR="00C115CB" w:rsidRPr="00BA019B" w:rsidRDefault="00C115CB" w:rsidP="00BA019B">
                            <w:pPr>
                              <w:pStyle w:val="AFNormal"/>
                              <w:rPr>
                                <w:color w:val="FFFFFF" w:themeColor="background1"/>
                                <w:bdr w:val="none" w:sz="0" w:space="0" w:color="auto" w:frame="1"/>
                              </w:rPr>
                            </w:pPr>
                          </w:p>
                          <w:p w14:paraId="7B39AF2C" w14:textId="77777777" w:rsidR="00C115CB" w:rsidRPr="00BA019B" w:rsidRDefault="00C115CB" w:rsidP="00BA019B">
                            <w:pPr>
                              <w:pStyle w:val="AFNormal"/>
                              <w:rPr>
                                <w:color w:val="FFFFFF" w:themeColor="background1"/>
                                <w:bdr w:val="none" w:sz="0" w:space="0" w:color="auto" w:frame="1"/>
                              </w:rPr>
                            </w:pPr>
                          </w:p>
                          <w:p w14:paraId="6F02372C" w14:textId="77777777" w:rsidR="00C115CB" w:rsidRPr="00BA019B" w:rsidRDefault="00C115CB" w:rsidP="00BA019B">
                            <w:pPr>
                              <w:pStyle w:val="AFNormal"/>
                              <w:rPr>
                                <w:color w:val="FFFFFF" w:themeColor="background1"/>
                                <w:bdr w:val="none" w:sz="0" w:space="0" w:color="auto" w:frame="1"/>
                              </w:rPr>
                            </w:pPr>
                          </w:p>
                          <w:p w14:paraId="430B8D7E" w14:textId="77777777" w:rsidR="00C115CB" w:rsidRPr="00BA019B" w:rsidRDefault="00C115CB" w:rsidP="00BA019B">
                            <w:pPr>
                              <w:pStyle w:val="AFNormal"/>
                              <w:rPr>
                                <w:color w:val="FFFFFF" w:themeColor="background1"/>
                                <w:bdr w:val="none" w:sz="0" w:space="0" w:color="auto" w:frame="1"/>
                              </w:rPr>
                            </w:pPr>
                          </w:p>
                          <w:p w14:paraId="2D3FF404" w14:textId="77777777" w:rsidR="00C115CB" w:rsidRPr="00BA019B" w:rsidRDefault="00C115CB" w:rsidP="00BA019B">
                            <w:pPr>
                              <w:pStyle w:val="AFNormal"/>
                              <w:rPr>
                                <w:color w:val="FFFFFF" w:themeColor="background1"/>
                                <w:bdr w:val="none" w:sz="0" w:space="0" w:color="auto" w:frame="1"/>
                              </w:rPr>
                            </w:pPr>
                          </w:p>
                          <w:p w14:paraId="0980FDBF" w14:textId="77777777" w:rsidR="00C115CB" w:rsidRPr="00BA019B" w:rsidRDefault="00C115CB" w:rsidP="00BA019B">
                            <w:pPr>
                              <w:pStyle w:val="AFNormal"/>
                              <w:rPr>
                                <w:color w:val="FFFFFF" w:themeColor="background1"/>
                                <w:bdr w:val="none" w:sz="0" w:space="0" w:color="auto" w:frame="1"/>
                              </w:rPr>
                            </w:pPr>
                          </w:p>
                          <w:p w14:paraId="34933605" w14:textId="77777777" w:rsidR="00C115CB" w:rsidRPr="00BA019B" w:rsidRDefault="00C115CB" w:rsidP="00BA019B">
                            <w:pPr>
                              <w:pStyle w:val="AFNormal"/>
                              <w:rPr>
                                <w:color w:val="FFFFFF" w:themeColor="background1"/>
                                <w:bdr w:val="none" w:sz="0" w:space="0" w:color="auto" w:frame="1"/>
                              </w:rPr>
                            </w:pPr>
                          </w:p>
                          <w:p w14:paraId="0E8C290C" w14:textId="77777777" w:rsidR="00C115CB" w:rsidRPr="00BA019B" w:rsidRDefault="00C115CB" w:rsidP="00BA019B">
                            <w:pPr>
                              <w:pStyle w:val="AFNormal"/>
                              <w:rPr>
                                <w:color w:val="FFFFFF" w:themeColor="background1"/>
                                <w:bdr w:val="none" w:sz="0" w:space="0" w:color="auto" w:frame="1"/>
                              </w:rPr>
                            </w:pPr>
                          </w:p>
                          <w:p w14:paraId="320F72EC" w14:textId="77777777" w:rsidR="00C115CB" w:rsidRPr="00BA019B" w:rsidRDefault="00C115CB" w:rsidP="00BA019B">
                            <w:pPr>
                              <w:pStyle w:val="AFNormal"/>
                              <w:rPr>
                                <w:color w:val="FFFFFF" w:themeColor="background1"/>
                                <w:bdr w:val="none" w:sz="0" w:space="0" w:color="auto" w:frame="1"/>
                              </w:rPr>
                            </w:pPr>
                          </w:p>
                          <w:p w14:paraId="15B89F1B" w14:textId="77777777" w:rsidR="00C115CB" w:rsidRPr="00BA019B" w:rsidRDefault="00C115CB" w:rsidP="00BA019B">
                            <w:pPr>
                              <w:pStyle w:val="AFNormal"/>
                              <w:rPr>
                                <w:color w:val="FFFFFF" w:themeColor="background1"/>
                                <w:bdr w:val="none" w:sz="0" w:space="0" w:color="auto" w:frame="1"/>
                              </w:rPr>
                            </w:pPr>
                          </w:p>
                          <w:p w14:paraId="66BC7A57" w14:textId="77777777" w:rsidR="00C115CB" w:rsidRPr="00BA019B" w:rsidRDefault="00C115CB" w:rsidP="00BA019B">
                            <w:pPr>
                              <w:pStyle w:val="AFNormal"/>
                              <w:rPr>
                                <w:color w:val="FFFFFF" w:themeColor="background1"/>
                                <w:bdr w:val="none" w:sz="0" w:space="0" w:color="auto" w:frame="1"/>
                              </w:rPr>
                            </w:pPr>
                          </w:p>
                          <w:p w14:paraId="67AE49E6" w14:textId="77777777" w:rsidR="00C115CB" w:rsidRPr="00BA019B" w:rsidRDefault="00C115CB" w:rsidP="00BA019B">
                            <w:pPr>
                              <w:pStyle w:val="AFNormal"/>
                              <w:rPr>
                                <w:color w:val="FFFFFF" w:themeColor="background1"/>
                                <w:bdr w:val="none" w:sz="0" w:space="0" w:color="auto" w:frame="1"/>
                              </w:rPr>
                            </w:pPr>
                          </w:p>
                          <w:p w14:paraId="2455E4C8" w14:textId="77777777" w:rsidR="00C115CB" w:rsidRPr="00BA019B" w:rsidRDefault="00C115CB" w:rsidP="00BA019B">
                            <w:pPr>
                              <w:pStyle w:val="AFNormal"/>
                              <w:rPr>
                                <w:color w:val="FFFFFF" w:themeColor="background1"/>
                                <w:bdr w:val="none" w:sz="0" w:space="0" w:color="auto" w:frame="1"/>
                              </w:rPr>
                            </w:pPr>
                          </w:p>
                          <w:p w14:paraId="0E369989" w14:textId="77777777" w:rsidR="00C115CB" w:rsidRPr="00BA019B" w:rsidRDefault="00C115CB" w:rsidP="00BA019B">
                            <w:pPr>
                              <w:pStyle w:val="AFNormal"/>
                              <w:rPr>
                                <w:color w:val="FFFFFF" w:themeColor="background1"/>
                                <w:bdr w:val="none" w:sz="0" w:space="0" w:color="auto" w:frame="1"/>
                              </w:rPr>
                            </w:pPr>
                          </w:p>
                          <w:p w14:paraId="5FACDE2E" w14:textId="77777777" w:rsidR="00C115CB" w:rsidRPr="00BA019B" w:rsidRDefault="00C115CB" w:rsidP="00BA019B">
                            <w:pPr>
                              <w:pStyle w:val="AFNormal"/>
                              <w:rPr>
                                <w:color w:val="FFFFFF" w:themeColor="background1"/>
                                <w:bdr w:val="none" w:sz="0" w:space="0" w:color="auto" w:frame="1"/>
                              </w:rPr>
                            </w:pPr>
                          </w:p>
                          <w:p w14:paraId="05D47A82" w14:textId="77777777" w:rsidR="00C115CB" w:rsidRPr="00BA019B" w:rsidRDefault="00C115CB" w:rsidP="00BA019B">
                            <w:pPr>
                              <w:pStyle w:val="AFNormal"/>
                              <w:rPr>
                                <w:color w:val="FFFFFF" w:themeColor="background1"/>
                                <w:bdr w:val="none" w:sz="0" w:space="0" w:color="auto" w:frame="1"/>
                              </w:rPr>
                            </w:pPr>
                          </w:p>
                          <w:p w14:paraId="436C8101" w14:textId="77777777" w:rsidR="00C115CB" w:rsidRPr="00BA019B" w:rsidRDefault="00C115CB" w:rsidP="00BA019B">
                            <w:pPr>
                              <w:pStyle w:val="AFNormal"/>
                              <w:rPr>
                                <w:color w:val="FFFFFF" w:themeColor="background1"/>
                                <w:bdr w:val="none" w:sz="0" w:space="0" w:color="auto" w:frame="1"/>
                              </w:rPr>
                            </w:pPr>
                          </w:p>
                          <w:p w14:paraId="349DCA8C" w14:textId="77777777" w:rsidR="00C115CB" w:rsidRPr="00BA019B" w:rsidRDefault="00C115CB" w:rsidP="00BA019B">
                            <w:pPr>
                              <w:pStyle w:val="AFNormal"/>
                              <w:rPr>
                                <w:color w:val="FFFFFF" w:themeColor="background1"/>
                                <w:bdr w:val="none" w:sz="0" w:space="0" w:color="auto" w:frame="1"/>
                              </w:rPr>
                            </w:pPr>
                          </w:p>
                          <w:p w14:paraId="247025C4" w14:textId="77777777" w:rsidR="00C115CB" w:rsidRPr="00BA019B" w:rsidRDefault="00C115CB" w:rsidP="00BA019B">
                            <w:pPr>
                              <w:pStyle w:val="AFNormal"/>
                              <w:rPr>
                                <w:color w:val="FFFFFF" w:themeColor="background1"/>
                                <w:bdr w:val="none" w:sz="0" w:space="0" w:color="auto" w:frame="1"/>
                              </w:rPr>
                            </w:pPr>
                          </w:p>
                          <w:p w14:paraId="7D659FEC" w14:textId="77777777" w:rsidR="00C115CB" w:rsidRPr="00BA019B" w:rsidRDefault="00C115CB" w:rsidP="00BA019B">
                            <w:pPr>
                              <w:pStyle w:val="AFNormal"/>
                              <w:rPr>
                                <w:color w:val="FFFFFF" w:themeColor="background1"/>
                                <w:bdr w:val="none" w:sz="0" w:space="0" w:color="auto" w:frame="1"/>
                              </w:rPr>
                            </w:pPr>
                          </w:p>
                          <w:p w14:paraId="3EB52B21" w14:textId="77777777" w:rsidR="00C115CB" w:rsidRPr="00BA019B" w:rsidRDefault="00C115CB" w:rsidP="00BA019B">
                            <w:pPr>
                              <w:pStyle w:val="AFNormal"/>
                              <w:rPr>
                                <w:color w:val="FFFFFF" w:themeColor="background1"/>
                                <w:bdr w:val="none" w:sz="0" w:space="0" w:color="auto" w:frame="1"/>
                              </w:rPr>
                            </w:pPr>
                          </w:p>
                          <w:p w14:paraId="47445759" w14:textId="77777777" w:rsidR="00C115CB" w:rsidRPr="00BA019B" w:rsidRDefault="00C115CB" w:rsidP="00BA019B">
                            <w:pPr>
                              <w:pStyle w:val="AFNormal"/>
                              <w:rPr>
                                <w:color w:val="FFFFFF" w:themeColor="background1"/>
                                <w:bdr w:val="none" w:sz="0" w:space="0" w:color="auto" w:frame="1"/>
                              </w:rPr>
                            </w:pPr>
                          </w:p>
                          <w:p w14:paraId="23D7BA50" w14:textId="77777777" w:rsidR="00C115CB" w:rsidRPr="00BA019B" w:rsidRDefault="00C115CB" w:rsidP="00BA019B">
                            <w:pPr>
                              <w:pStyle w:val="AFNormal"/>
                              <w:rPr>
                                <w:color w:val="FFFFFF" w:themeColor="background1"/>
                                <w:bdr w:val="none" w:sz="0" w:space="0" w:color="auto" w:frame="1"/>
                              </w:rPr>
                            </w:pPr>
                          </w:p>
                          <w:p w14:paraId="261365C2" w14:textId="77777777" w:rsidR="00C115CB" w:rsidRPr="00BA019B" w:rsidRDefault="00C115CB" w:rsidP="00BA019B">
                            <w:pPr>
                              <w:pStyle w:val="AFNormal"/>
                              <w:rPr>
                                <w:color w:val="FFFFFF" w:themeColor="background1"/>
                                <w:bdr w:val="none" w:sz="0" w:space="0" w:color="auto" w:frame="1"/>
                              </w:rPr>
                            </w:pPr>
                          </w:p>
                          <w:p w14:paraId="51337D05" w14:textId="77777777" w:rsidR="00C115CB" w:rsidRPr="00BA019B" w:rsidRDefault="00C115CB" w:rsidP="00BA019B">
                            <w:pPr>
                              <w:pStyle w:val="AFNormal"/>
                              <w:rPr>
                                <w:color w:val="FFFFFF" w:themeColor="background1"/>
                                <w:bdr w:val="none" w:sz="0" w:space="0" w:color="auto" w:frame="1"/>
                              </w:rPr>
                            </w:pPr>
                          </w:p>
                          <w:p w14:paraId="3F5015D6" w14:textId="77777777" w:rsidR="00C115CB" w:rsidRPr="00BA019B" w:rsidRDefault="00C115CB" w:rsidP="00BA019B">
                            <w:pPr>
                              <w:pStyle w:val="AFNormal"/>
                              <w:rPr>
                                <w:color w:val="FFFFFF" w:themeColor="background1"/>
                                <w:bdr w:val="none" w:sz="0" w:space="0" w:color="auto" w:frame="1"/>
                              </w:rPr>
                            </w:pPr>
                          </w:p>
                          <w:p w14:paraId="7E629798" w14:textId="77777777" w:rsidR="00C115CB" w:rsidRPr="00BA019B" w:rsidRDefault="00C115CB" w:rsidP="00BA019B">
                            <w:pPr>
                              <w:pStyle w:val="AFNormal"/>
                              <w:rPr>
                                <w:color w:val="FFFFFF" w:themeColor="background1"/>
                                <w:bdr w:val="none" w:sz="0" w:space="0" w:color="auto" w:frame="1"/>
                              </w:rPr>
                            </w:pPr>
                          </w:p>
                          <w:p w14:paraId="275E8ECB" w14:textId="77777777" w:rsidR="00C115CB" w:rsidRPr="00BA019B" w:rsidRDefault="00C115CB" w:rsidP="00BA019B">
                            <w:pPr>
                              <w:pStyle w:val="AFNormal"/>
                              <w:rPr>
                                <w:color w:val="FFFFFF" w:themeColor="background1"/>
                                <w:bdr w:val="none" w:sz="0" w:space="0" w:color="auto" w:frame="1"/>
                              </w:rPr>
                            </w:pPr>
                          </w:p>
                          <w:p w14:paraId="7198BCDD" w14:textId="77777777" w:rsidR="00C115CB" w:rsidRPr="00BA019B" w:rsidRDefault="00C115CB" w:rsidP="00BA019B">
                            <w:pPr>
                              <w:pStyle w:val="AFNormal"/>
                              <w:rPr>
                                <w:color w:val="FFFFFF" w:themeColor="background1"/>
                                <w:bdr w:val="none" w:sz="0" w:space="0" w:color="auto" w:frame="1"/>
                              </w:rPr>
                            </w:pPr>
                          </w:p>
                          <w:p w14:paraId="0B925031" w14:textId="77777777" w:rsidR="00C115CB" w:rsidRPr="00BA019B" w:rsidRDefault="00C115CB" w:rsidP="00BA019B">
                            <w:pPr>
                              <w:pStyle w:val="AFNormal"/>
                              <w:rPr>
                                <w:color w:val="FFFFFF" w:themeColor="background1"/>
                                <w:bdr w:val="none" w:sz="0" w:space="0" w:color="auto" w:frame="1"/>
                              </w:rPr>
                            </w:pPr>
                          </w:p>
                          <w:p w14:paraId="071B1C7B" w14:textId="77777777" w:rsidR="00C115CB" w:rsidRPr="00BA019B" w:rsidRDefault="00C115CB" w:rsidP="00BA019B">
                            <w:pPr>
                              <w:pStyle w:val="AFNormal"/>
                              <w:rPr>
                                <w:color w:val="FFFFFF" w:themeColor="background1"/>
                                <w:bdr w:val="none" w:sz="0" w:space="0" w:color="auto" w:frame="1"/>
                              </w:rPr>
                            </w:pPr>
                          </w:p>
                          <w:p w14:paraId="36204266" w14:textId="77777777" w:rsidR="00C115CB" w:rsidRPr="00BA019B" w:rsidRDefault="00C115CB" w:rsidP="00BA019B">
                            <w:pPr>
                              <w:pStyle w:val="AFNormal"/>
                              <w:rPr>
                                <w:color w:val="FFFFFF" w:themeColor="background1"/>
                                <w:bdr w:val="none" w:sz="0" w:space="0" w:color="auto" w:frame="1"/>
                              </w:rPr>
                            </w:pPr>
                          </w:p>
                          <w:p w14:paraId="0EA000E0" w14:textId="77777777" w:rsidR="00C115CB" w:rsidRPr="00BA019B" w:rsidRDefault="00C115CB" w:rsidP="00BA019B">
                            <w:pPr>
                              <w:pStyle w:val="AFNormal"/>
                              <w:rPr>
                                <w:color w:val="FFFFFF" w:themeColor="background1"/>
                                <w:bdr w:val="none" w:sz="0" w:space="0" w:color="auto" w:frame="1"/>
                              </w:rPr>
                            </w:pPr>
                          </w:p>
                          <w:p w14:paraId="2B4E3F3C" w14:textId="77777777" w:rsidR="00C115CB" w:rsidRPr="00BA019B" w:rsidRDefault="00C115CB" w:rsidP="00BA019B">
                            <w:pPr>
                              <w:pStyle w:val="AFNormal"/>
                              <w:rPr>
                                <w:color w:val="FFFFFF" w:themeColor="background1"/>
                                <w:bdr w:val="none" w:sz="0" w:space="0" w:color="auto" w:frame="1"/>
                              </w:rPr>
                            </w:pPr>
                          </w:p>
                          <w:p w14:paraId="73DC9A90" w14:textId="77777777" w:rsidR="00C115CB" w:rsidRPr="00BA019B" w:rsidRDefault="00C115CB" w:rsidP="00BA019B">
                            <w:pPr>
                              <w:pStyle w:val="AFNormal"/>
                              <w:rPr>
                                <w:color w:val="FFFFFF" w:themeColor="background1"/>
                                <w:bdr w:val="none" w:sz="0" w:space="0" w:color="auto" w:frame="1"/>
                              </w:rPr>
                            </w:pPr>
                          </w:p>
                          <w:p w14:paraId="7122883C" w14:textId="77777777" w:rsidR="00C115CB" w:rsidRPr="00BA019B" w:rsidRDefault="00C115CB" w:rsidP="00BA019B">
                            <w:pPr>
                              <w:pStyle w:val="AFNormal"/>
                              <w:rPr>
                                <w:color w:val="FFFFFF" w:themeColor="background1"/>
                                <w:bdr w:val="none" w:sz="0" w:space="0" w:color="auto" w:frame="1"/>
                              </w:rPr>
                            </w:pPr>
                          </w:p>
                          <w:p w14:paraId="54D164A6" w14:textId="77777777" w:rsidR="00C115CB" w:rsidRPr="00BA019B" w:rsidRDefault="00C115CB" w:rsidP="00BA019B">
                            <w:pPr>
                              <w:pStyle w:val="AFNormal"/>
                              <w:rPr>
                                <w:color w:val="FFFFFF" w:themeColor="background1"/>
                                <w:bdr w:val="none" w:sz="0" w:space="0" w:color="auto" w:frame="1"/>
                              </w:rPr>
                            </w:pPr>
                          </w:p>
                          <w:p w14:paraId="000F2214" w14:textId="77777777" w:rsidR="00C115CB" w:rsidRPr="00BA019B" w:rsidRDefault="00C115CB" w:rsidP="00BA019B">
                            <w:pPr>
                              <w:pStyle w:val="AFNormal"/>
                              <w:rPr>
                                <w:color w:val="FFFFFF" w:themeColor="background1"/>
                                <w:bdr w:val="none" w:sz="0" w:space="0" w:color="auto" w:frame="1"/>
                              </w:rPr>
                            </w:pPr>
                          </w:p>
                          <w:p w14:paraId="5F9B10B6" w14:textId="77777777" w:rsidR="00C115CB" w:rsidRPr="00BA019B" w:rsidRDefault="00C115CB" w:rsidP="00BA019B">
                            <w:pPr>
                              <w:pStyle w:val="AFNormal"/>
                              <w:rPr>
                                <w:color w:val="FFFFFF" w:themeColor="background1"/>
                                <w:bdr w:val="none" w:sz="0" w:space="0" w:color="auto" w:frame="1"/>
                              </w:rPr>
                            </w:pPr>
                          </w:p>
                          <w:p w14:paraId="5ADCFFD7" w14:textId="77777777" w:rsidR="00C115CB" w:rsidRPr="00BA019B" w:rsidRDefault="00C115CB" w:rsidP="00BA019B">
                            <w:pPr>
                              <w:pStyle w:val="AFNormal"/>
                              <w:rPr>
                                <w:color w:val="FFFFFF" w:themeColor="background1"/>
                                <w:bdr w:val="none" w:sz="0" w:space="0" w:color="auto" w:frame="1"/>
                              </w:rPr>
                            </w:pPr>
                          </w:p>
                          <w:p w14:paraId="6B4FCDE5" w14:textId="77777777" w:rsidR="00C115CB" w:rsidRPr="00BA019B" w:rsidRDefault="00C115CB" w:rsidP="00BA019B">
                            <w:pPr>
                              <w:pStyle w:val="AFNormal"/>
                              <w:rPr>
                                <w:color w:val="FFFFFF" w:themeColor="background1"/>
                                <w:bdr w:val="none" w:sz="0" w:space="0" w:color="auto" w:frame="1"/>
                              </w:rPr>
                            </w:pPr>
                          </w:p>
                          <w:p w14:paraId="6F9AAE85" w14:textId="77777777" w:rsidR="00C115CB" w:rsidRPr="00BA019B" w:rsidRDefault="00C115CB" w:rsidP="00BA019B">
                            <w:pPr>
                              <w:pStyle w:val="AFNormal"/>
                              <w:rPr>
                                <w:color w:val="FFFFFF" w:themeColor="background1"/>
                                <w:bdr w:val="none" w:sz="0" w:space="0" w:color="auto" w:frame="1"/>
                              </w:rPr>
                            </w:pPr>
                          </w:p>
                          <w:p w14:paraId="1C26068D" w14:textId="77777777" w:rsidR="00C115CB" w:rsidRPr="00BA019B" w:rsidRDefault="00C115CB" w:rsidP="00BA019B">
                            <w:pPr>
                              <w:pStyle w:val="AFNormal"/>
                              <w:rPr>
                                <w:color w:val="FFFFFF" w:themeColor="background1"/>
                                <w:bdr w:val="none" w:sz="0" w:space="0" w:color="auto" w:frame="1"/>
                              </w:rPr>
                            </w:pPr>
                          </w:p>
                          <w:p w14:paraId="79D607CA" w14:textId="77777777" w:rsidR="00C115CB" w:rsidRPr="00BA019B" w:rsidRDefault="00C115CB" w:rsidP="00BA019B">
                            <w:pPr>
                              <w:pStyle w:val="AFNormal"/>
                              <w:rPr>
                                <w:color w:val="FFFFFF" w:themeColor="background1"/>
                                <w:bdr w:val="none" w:sz="0" w:space="0" w:color="auto" w:frame="1"/>
                              </w:rPr>
                            </w:pPr>
                          </w:p>
                          <w:p w14:paraId="22F5D5E8" w14:textId="77777777" w:rsidR="00C115CB" w:rsidRPr="00BA019B" w:rsidRDefault="00C115CB" w:rsidP="00BA019B">
                            <w:pPr>
                              <w:pStyle w:val="AFNormal"/>
                              <w:rPr>
                                <w:color w:val="FFFFFF" w:themeColor="background1"/>
                                <w:bdr w:val="none" w:sz="0" w:space="0" w:color="auto" w:frame="1"/>
                              </w:rPr>
                            </w:pPr>
                          </w:p>
                          <w:p w14:paraId="4C1BF2FB" w14:textId="77777777" w:rsidR="00C115CB" w:rsidRPr="00BA019B" w:rsidRDefault="00C115CB" w:rsidP="00BA019B">
                            <w:pPr>
                              <w:pStyle w:val="AFNormal"/>
                              <w:rPr>
                                <w:color w:val="FFFFFF" w:themeColor="background1"/>
                                <w:bdr w:val="none" w:sz="0" w:space="0" w:color="auto" w:frame="1"/>
                              </w:rPr>
                            </w:pPr>
                          </w:p>
                          <w:p w14:paraId="67456EE2" w14:textId="77777777" w:rsidR="00C115CB" w:rsidRPr="00BA019B" w:rsidRDefault="00C115CB" w:rsidP="00BA019B">
                            <w:pPr>
                              <w:pStyle w:val="AFNormal"/>
                              <w:rPr>
                                <w:color w:val="FFFFFF" w:themeColor="background1"/>
                                <w:bdr w:val="none" w:sz="0" w:space="0" w:color="auto" w:frame="1"/>
                              </w:rPr>
                            </w:pPr>
                          </w:p>
                          <w:p w14:paraId="6DBBBCEC" w14:textId="77777777" w:rsidR="00C115CB" w:rsidRPr="00BA019B" w:rsidRDefault="00C115CB" w:rsidP="00BA019B">
                            <w:pPr>
                              <w:pStyle w:val="AFNormal"/>
                              <w:rPr>
                                <w:color w:val="FFFFFF" w:themeColor="background1"/>
                                <w:bdr w:val="none" w:sz="0" w:space="0" w:color="auto" w:frame="1"/>
                              </w:rPr>
                            </w:pPr>
                          </w:p>
                          <w:p w14:paraId="564BAE5B" w14:textId="77777777" w:rsidR="00C115CB" w:rsidRPr="00BA019B" w:rsidRDefault="00C115CB" w:rsidP="00BA019B">
                            <w:pPr>
                              <w:pStyle w:val="AFNormal"/>
                              <w:rPr>
                                <w:color w:val="FFFFFF" w:themeColor="background1"/>
                                <w:bdr w:val="none" w:sz="0" w:space="0" w:color="auto" w:frame="1"/>
                              </w:rPr>
                            </w:pPr>
                          </w:p>
                          <w:p w14:paraId="306CC63B" w14:textId="77777777" w:rsidR="00C115CB" w:rsidRPr="00BA019B" w:rsidRDefault="00C115CB" w:rsidP="00BA019B">
                            <w:pPr>
                              <w:pStyle w:val="AFNormal"/>
                              <w:rPr>
                                <w:color w:val="FFFFFF" w:themeColor="background1"/>
                                <w:bdr w:val="none" w:sz="0" w:space="0" w:color="auto" w:frame="1"/>
                              </w:rPr>
                            </w:pPr>
                          </w:p>
                          <w:p w14:paraId="57FD91DC" w14:textId="77777777" w:rsidR="00C115CB" w:rsidRPr="00BA019B" w:rsidRDefault="00C115CB" w:rsidP="00BA019B">
                            <w:pPr>
                              <w:pStyle w:val="AFNormal"/>
                              <w:rPr>
                                <w:color w:val="FFFFFF" w:themeColor="background1"/>
                                <w:bdr w:val="none" w:sz="0" w:space="0" w:color="auto" w:frame="1"/>
                              </w:rPr>
                            </w:pPr>
                          </w:p>
                          <w:p w14:paraId="35D18940" w14:textId="77777777" w:rsidR="00C115CB" w:rsidRPr="00BA019B" w:rsidRDefault="00C115CB" w:rsidP="00BA019B">
                            <w:pPr>
                              <w:pStyle w:val="AFNormal"/>
                              <w:rPr>
                                <w:color w:val="FFFFFF" w:themeColor="background1"/>
                                <w:bdr w:val="none" w:sz="0" w:space="0" w:color="auto" w:frame="1"/>
                              </w:rPr>
                            </w:pPr>
                          </w:p>
                          <w:p w14:paraId="428B3E68" w14:textId="77777777" w:rsidR="00C115CB" w:rsidRPr="00BA019B" w:rsidRDefault="00C115CB" w:rsidP="00BA019B">
                            <w:pPr>
                              <w:pStyle w:val="AFNormal"/>
                              <w:rPr>
                                <w:color w:val="FFFFFF" w:themeColor="background1"/>
                                <w:bdr w:val="none" w:sz="0" w:space="0" w:color="auto" w:frame="1"/>
                              </w:rPr>
                            </w:pPr>
                          </w:p>
                          <w:p w14:paraId="72E5F3AB" w14:textId="77777777" w:rsidR="00C115CB" w:rsidRPr="00BA019B" w:rsidRDefault="00C115CB" w:rsidP="00BA019B">
                            <w:pPr>
                              <w:pStyle w:val="AFNormal"/>
                              <w:rPr>
                                <w:color w:val="FFFFFF" w:themeColor="background1"/>
                                <w:bdr w:val="none" w:sz="0" w:space="0" w:color="auto" w:frame="1"/>
                              </w:rPr>
                            </w:pPr>
                          </w:p>
                          <w:p w14:paraId="7AC1E9CB" w14:textId="77777777" w:rsidR="00C115CB" w:rsidRPr="00BA019B" w:rsidRDefault="00C115CB" w:rsidP="00BA019B">
                            <w:pPr>
                              <w:pStyle w:val="AFNormal"/>
                              <w:rPr>
                                <w:color w:val="FFFFFF" w:themeColor="background1"/>
                                <w:bdr w:val="none" w:sz="0" w:space="0" w:color="auto" w:frame="1"/>
                              </w:rPr>
                            </w:pPr>
                          </w:p>
                          <w:p w14:paraId="7C33088E" w14:textId="77777777" w:rsidR="00C115CB" w:rsidRPr="00BA019B" w:rsidRDefault="00C115CB" w:rsidP="00BA019B">
                            <w:pPr>
                              <w:pStyle w:val="AFNormal"/>
                              <w:rPr>
                                <w:color w:val="FFFFFF" w:themeColor="background1"/>
                                <w:bdr w:val="none" w:sz="0" w:space="0" w:color="auto" w:frame="1"/>
                              </w:rPr>
                            </w:pPr>
                          </w:p>
                          <w:p w14:paraId="4CDC1A82" w14:textId="77777777" w:rsidR="00C115CB" w:rsidRPr="00BA019B" w:rsidRDefault="00C115CB" w:rsidP="00BA019B">
                            <w:pPr>
                              <w:pStyle w:val="AFNormal"/>
                              <w:rPr>
                                <w:color w:val="FFFFFF" w:themeColor="background1"/>
                                <w:bdr w:val="none" w:sz="0" w:space="0" w:color="auto" w:frame="1"/>
                              </w:rPr>
                            </w:pPr>
                          </w:p>
                          <w:p w14:paraId="32F1CEDC" w14:textId="77777777" w:rsidR="00C115CB" w:rsidRPr="00BA019B" w:rsidRDefault="00C115CB" w:rsidP="00BA019B">
                            <w:pPr>
                              <w:pStyle w:val="AFNormal"/>
                              <w:rPr>
                                <w:color w:val="FFFFFF" w:themeColor="background1"/>
                                <w:bdr w:val="none" w:sz="0" w:space="0" w:color="auto" w:frame="1"/>
                              </w:rPr>
                            </w:pPr>
                          </w:p>
                          <w:p w14:paraId="01999B67" w14:textId="77777777" w:rsidR="00C115CB" w:rsidRPr="00BA019B" w:rsidRDefault="00C115CB" w:rsidP="00BA019B">
                            <w:pPr>
                              <w:pStyle w:val="AFNormal"/>
                              <w:rPr>
                                <w:color w:val="FFFFFF" w:themeColor="background1"/>
                                <w:bdr w:val="none" w:sz="0" w:space="0" w:color="auto" w:frame="1"/>
                              </w:rPr>
                            </w:pPr>
                          </w:p>
                          <w:p w14:paraId="7CEB6AD9" w14:textId="77777777" w:rsidR="00C115CB" w:rsidRPr="00BA019B" w:rsidRDefault="00C115CB" w:rsidP="00BA019B">
                            <w:pPr>
                              <w:pStyle w:val="AFNormal"/>
                              <w:rPr>
                                <w:color w:val="FFFFFF" w:themeColor="background1"/>
                                <w:bdr w:val="none" w:sz="0" w:space="0" w:color="auto" w:frame="1"/>
                              </w:rPr>
                            </w:pPr>
                          </w:p>
                          <w:p w14:paraId="6E6EFC05" w14:textId="77777777" w:rsidR="00C115CB" w:rsidRPr="00BA019B" w:rsidRDefault="00C115CB" w:rsidP="00BA019B">
                            <w:pPr>
                              <w:pStyle w:val="AFNormal"/>
                              <w:rPr>
                                <w:color w:val="FFFFFF" w:themeColor="background1"/>
                                <w:bdr w:val="none" w:sz="0" w:space="0" w:color="auto" w:frame="1"/>
                              </w:rPr>
                            </w:pPr>
                          </w:p>
                          <w:p w14:paraId="32C7347E" w14:textId="77777777" w:rsidR="00C115CB" w:rsidRPr="00BA019B" w:rsidRDefault="00C115CB" w:rsidP="00BA019B">
                            <w:pPr>
                              <w:pStyle w:val="AFNormal"/>
                              <w:rPr>
                                <w:color w:val="FFFFFF" w:themeColor="background1"/>
                                <w:bdr w:val="none" w:sz="0" w:space="0" w:color="auto" w:frame="1"/>
                              </w:rPr>
                            </w:pPr>
                          </w:p>
                          <w:p w14:paraId="1F35962C" w14:textId="77777777" w:rsidR="00C115CB" w:rsidRPr="00BA019B" w:rsidRDefault="00C115CB" w:rsidP="00BA019B">
                            <w:pPr>
                              <w:pStyle w:val="AFNormal"/>
                              <w:rPr>
                                <w:color w:val="FFFFFF" w:themeColor="background1"/>
                                <w:bdr w:val="none" w:sz="0" w:space="0" w:color="auto" w:frame="1"/>
                              </w:rPr>
                            </w:pPr>
                          </w:p>
                          <w:p w14:paraId="65CEEC00" w14:textId="77777777" w:rsidR="00C115CB" w:rsidRPr="00BA019B" w:rsidRDefault="00C115CB" w:rsidP="00BA019B">
                            <w:pPr>
                              <w:pStyle w:val="AFNormal"/>
                              <w:rPr>
                                <w:color w:val="FFFFFF" w:themeColor="background1"/>
                                <w:bdr w:val="none" w:sz="0" w:space="0" w:color="auto" w:frame="1"/>
                              </w:rPr>
                            </w:pPr>
                          </w:p>
                          <w:p w14:paraId="4E40A9EB" w14:textId="77777777" w:rsidR="00C115CB" w:rsidRPr="00BA019B" w:rsidRDefault="00C115CB" w:rsidP="00BA019B">
                            <w:pPr>
                              <w:pStyle w:val="AFNormal"/>
                              <w:rPr>
                                <w:color w:val="FFFFFF" w:themeColor="background1"/>
                                <w:bdr w:val="none" w:sz="0" w:space="0" w:color="auto" w:frame="1"/>
                              </w:rPr>
                            </w:pPr>
                          </w:p>
                          <w:p w14:paraId="21C3881F" w14:textId="77777777" w:rsidR="00C115CB" w:rsidRPr="00BA019B" w:rsidRDefault="00C115CB" w:rsidP="00BA019B">
                            <w:pPr>
                              <w:pStyle w:val="AFNormal"/>
                              <w:rPr>
                                <w:color w:val="FFFFFF" w:themeColor="background1"/>
                                <w:bdr w:val="none" w:sz="0" w:space="0" w:color="auto" w:frame="1"/>
                              </w:rPr>
                            </w:pPr>
                          </w:p>
                          <w:p w14:paraId="6549C861" w14:textId="77777777" w:rsidR="00C115CB" w:rsidRPr="00BA019B" w:rsidRDefault="00C115CB" w:rsidP="00BA019B">
                            <w:pPr>
                              <w:pStyle w:val="AFNormal"/>
                              <w:rPr>
                                <w:color w:val="FFFFFF" w:themeColor="background1"/>
                                <w:bdr w:val="none" w:sz="0" w:space="0" w:color="auto" w:frame="1"/>
                              </w:rPr>
                            </w:pPr>
                          </w:p>
                          <w:p w14:paraId="5A991724" w14:textId="77777777" w:rsidR="00C115CB" w:rsidRPr="00BA019B" w:rsidRDefault="00C115CB" w:rsidP="00BA019B">
                            <w:pPr>
                              <w:pStyle w:val="AFNormal"/>
                              <w:rPr>
                                <w:color w:val="FFFFFF" w:themeColor="background1"/>
                                <w:bdr w:val="none" w:sz="0" w:space="0" w:color="auto" w:frame="1"/>
                              </w:rPr>
                            </w:pPr>
                          </w:p>
                          <w:p w14:paraId="3E199B1E" w14:textId="77777777" w:rsidR="00C115CB" w:rsidRPr="00BA019B" w:rsidRDefault="00C115CB" w:rsidP="00BA019B">
                            <w:pPr>
                              <w:pStyle w:val="AFNormal"/>
                              <w:rPr>
                                <w:color w:val="FFFFFF" w:themeColor="background1"/>
                                <w:bdr w:val="none" w:sz="0" w:space="0" w:color="auto" w:frame="1"/>
                              </w:rPr>
                            </w:pPr>
                          </w:p>
                          <w:p w14:paraId="77609BF8" w14:textId="77777777" w:rsidR="00C115CB" w:rsidRPr="00BA019B" w:rsidRDefault="00C115CB" w:rsidP="00BA019B">
                            <w:pPr>
                              <w:pStyle w:val="AFNormal"/>
                              <w:rPr>
                                <w:color w:val="FFFFFF" w:themeColor="background1"/>
                                <w:bdr w:val="none" w:sz="0" w:space="0" w:color="auto" w:frame="1"/>
                              </w:rPr>
                            </w:pPr>
                          </w:p>
                          <w:p w14:paraId="504C83A3" w14:textId="77777777" w:rsidR="00C115CB" w:rsidRPr="00BA019B" w:rsidRDefault="00C115CB" w:rsidP="00BA019B">
                            <w:pPr>
                              <w:pStyle w:val="AFNormal"/>
                              <w:rPr>
                                <w:color w:val="FFFFFF" w:themeColor="background1"/>
                                <w:bdr w:val="none" w:sz="0" w:space="0" w:color="auto" w:frame="1"/>
                              </w:rPr>
                            </w:pPr>
                          </w:p>
                          <w:p w14:paraId="2262D883" w14:textId="77777777" w:rsidR="00C115CB" w:rsidRPr="00BA019B" w:rsidRDefault="00C115CB" w:rsidP="00BA019B">
                            <w:pPr>
                              <w:pStyle w:val="AFNormal"/>
                              <w:rPr>
                                <w:color w:val="FFFFFF" w:themeColor="background1"/>
                                <w:bdr w:val="none" w:sz="0" w:space="0" w:color="auto" w:frame="1"/>
                              </w:rPr>
                            </w:pPr>
                          </w:p>
                          <w:p w14:paraId="4518DA54" w14:textId="77777777" w:rsidR="00C115CB" w:rsidRPr="00BA019B" w:rsidRDefault="00C115CB" w:rsidP="00BA019B">
                            <w:pPr>
                              <w:pStyle w:val="AFNormal"/>
                              <w:rPr>
                                <w:color w:val="FFFFFF" w:themeColor="background1"/>
                                <w:bdr w:val="none" w:sz="0" w:space="0" w:color="auto" w:frame="1"/>
                              </w:rPr>
                            </w:pPr>
                          </w:p>
                          <w:p w14:paraId="657C9FF4" w14:textId="77777777" w:rsidR="00C115CB" w:rsidRPr="00BA019B" w:rsidRDefault="00C115CB" w:rsidP="00BA019B">
                            <w:pPr>
                              <w:pStyle w:val="AFNormal"/>
                              <w:rPr>
                                <w:color w:val="FFFFFF" w:themeColor="background1"/>
                                <w:bdr w:val="none" w:sz="0" w:space="0" w:color="auto" w:frame="1"/>
                              </w:rPr>
                            </w:pPr>
                          </w:p>
                          <w:p w14:paraId="791152DE" w14:textId="77777777" w:rsidR="00C115CB" w:rsidRPr="00BA019B" w:rsidRDefault="00C115CB" w:rsidP="00BA019B">
                            <w:pPr>
                              <w:pStyle w:val="AFNormal"/>
                              <w:rPr>
                                <w:color w:val="FFFFFF" w:themeColor="background1"/>
                                <w:bdr w:val="none" w:sz="0" w:space="0" w:color="auto" w:frame="1"/>
                              </w:rPr>
                            </w:pPr>
                          </w:p>
                          <w:p w14:paraId="28A4F8D3" w14:textId="77777777" w:rsidR="00C115CB" w:rsidRPr="00BA019B" w:rsidRDefault="00C115CB" w:rsidP="00BA019B">
                            <w:pPr>
                              <w:pStyle w:val="AFNormal"/>
                              <w:rPr>
                                <w:color w:val="FFFFFF" w:themeColor="background1"/>
                                <w:bdr w:val="none" w:sz="0" w:space="0" w:color="auto" w:frame="1"/>
                              </w:rPr>
                            </w:pPr>
                          </w:p>
                          <w:p w14:paraId="5BEA78F6" w14:textId="77777777" w:rsidR="00C115CB" w:rsidRPr="00BA019B" w:rsidRDefault="00C115CB" w:rsidP="00BA019B">
                            <w:pPr>
                              <w:pStyle w:val="AFNormal"/>
                              <w:rPr>
                                <w:color w:val="FFFFFF" w:themeColor="background1"/>
                                <w:bdr w:val="none" w:sz="0" w:space="0" w:color="auto" w:frame="1"/>
                              </w:rPr>
                            </w:pPr>
                          </w:p>
                          <w:p w14:paraId="4D2F6C0E" w14:textId="77777777" w:rsidR="00C115CB" w:rsidRPr="00BA019B" w:rsidRDefault="00C115CB" w:rsidP="00BA019B">
                            <w:pPr>
                              <w:pStyle w:val="AFNormal"/>
                              <w:rPr>
                                <w:color w:val="FFFFFF" w:themeColor="background1"/>
                                <w:bdr w:val="none" w:sz="0" w:space="0" w:color="auto" w:frame="1"/>
                              </w:rPr>
                            </w:pPr>
                          </w:p>
                          <w:p w14:paraId="2F512423" w14:textId="77777777" w:rsidR="00C115CB" w:rsidRPr="00BA019B" w:rsidRDefault="00C115CB" w:rsidP="00BA019B">
                            <w:pPr>
                              <w:pStyle w:val="AFNormal"/>
                              <w:rPr>
                                <w:color w:val="FFFFFF" w:themeColor="background1"/>
                                <w:bdr w:val="none" w:sz="0" w:space="0" w:color="auto" w:frame="1"/>
                              </w:rPr>
                            </w:pPr>
                          </w:p>
                          <w:p w14:paraId="56E41E64" w14:textId="77777777" w:rsidR="00C115CB" w:rsidRPr="00BA019B" w:rsidRDefault="00C115CB" w:rsidP="00BA019B">
                            <w:pPr>
                              <w:pStyle w:val="AFNormal"/>
                              <w:rPr>
                                <w:color w:val="FFFFFF" w:themeColor="background1"/>
                                <w:bdr w:val="none" w:sz="0" w:space="0" w:color="auto" w:frame="1"/>
                              </w:rPr>
                            </w:pPr>
                          </w:p>
                          <w:p w14:paraId="086ECDB4" w14:textId="77777777" w:rsidR="00C115CB" w:rsidRPr="00BA019B" w:rsidRDefault="00C115CB" w:rsidP="00BA019B">
                            <w:pPr>
                              <w:pStyle w:val="AFNormal"/>
                              <w:rPr>
                                <w:color w:val="FFFFFF" w:themeColor="background1"/>
                                <w:bdr w:val="none" w:sz="0" w:space="0" w:color="auto" w:frame="1"/>
                              </w:rPr>
                            </w:pPr>
                          </w:p>
                          <w:p w14:paraId="1DD63108" w14:textId="77777777" w:rsidR="00C115CB" w:rsidRPr="00BA019B" w:rsidRDefault="00C115CB" w:rsidP="00BA019B">
                            <w:pPr>
                              <w:pStyle w:val="AFNormal"/>
                              <w:rPr>
                                <w:color w:val="FFFFFF" w:themeColor="background1"/>
                                <w:bdr w:val="none" w:sz="0" w:space="0" w:color="auto" w:frame="1"/>
                              </w:rPr>
                            </w:pPr>
                          </w:p>
                          <w:p w14:paraId="3D23D40D" w14:textId="77777777" w:rsidR="00C115CB" w:rsidRPr="00BA019B" w:rsidRDefault="00C115CB" w:rsidP="00BA019B">
                            <w:pPr>
                              <w:pStyle w:val="AFNormal"/>
                              <w:rPr>
                                <w:color w:val="FFFFFF" w:themeColor="background1"/>
                                <w:bdr w:val="none" w:sz="0" w:space="0" w:color="auto" w:frame="1"/>
                              </w:rPr>
                            </w:pPr>
                          </w:p>
                          <w:p w14:paraId="228ACFE4" w14:textId="77777777" w:rsidR="00C115CB" w:rsidRPr="00BA019B" w:rsidRDefault="00C115CB" w:rsidP="00BA019B">
                            <w:pPr>
                              <w:pStyle w:val="AFNormal"/>
                              <w:rPr>
                                <w:color w:val="FFFFFF" w:themeColor="background1"/>
                                <w:bdr w:val="none" w:sz="0" w:space="0" w:color="auto" w:frame="1"/>
                              </w:rPr>
                            </w:pPr>
                          </w:p>
                          <w:p w14:paraId="42561726" w14:textId="77777777" w:rsidR="00C115CB" w:rsidRPr="00BA019B" w:rsidRDefault="00C115CB" w:rsidP="00BA019B">
                            <w:pPr>
                              <w:pStyle w:val="AFNormal"/>
                              <w:rPr>
                                <w:color w:val="FFFFFF" w:themeColor="background1"/>
                                <w:bdr w:val="none" w:sz="0" w:space="0" w:color="auto" w:frame="1"/>
                              </w:rPr>
                            </w:pPr>
                          </w:p>
                          <w:p w14:paraId="7BC2E4EB" w14:textId="77777777" w:rsidR="00C115CB" w:rsidRPr="00BA019B" w:rsidRDefault="00C115CB" w:rsidP="00BA019B">
                            <w:pPr>
                              <w:pStyle w:val="AFNormal"/>
                              <w:rPr>
                                <w:color w:val="FFFFFF" w:themeColor="background1"/>
                                <w:bdr w:val="none" w:sz="0" w:space="0" w:color="auto" w:frame="1"/>
                              </w:rPr>
                            </w:pPr>
                          </w:p>
                          <w:p w14:paraId="7ED4FC96" w14:textId="77777777" w:rsidR="00C115CB" w:rsidRPr="00BA019B" w:rsidRDefault="00C115CB" w:rsidP="00BA019B">
                            <w:pPr>
                              <w:pStyle w:val="AFNormal"/>
                              <w:rPr>
                                <w:color w:val="FFFFFF" w:themeColor="background1"/>
                                <w:bdr w:val="none" w:sz="0" w:space="0" w:color="auto" w:frame="1"/>
                              </w:rPr>
                            </w:pPr>
                          </w:p>
                          <w:p w14:paraId="4BEAF204" w14:textId="77777777" w:rsidR="00C115CB" w:rsidRPr="00BA019B" w:rsidRDefault="00C115CB" w:rsidP="00BA019B">
                            <w:pPr>
                              <w:pStyle w:val="AFNormal"/>
                              <w:rPr>
                                <w:color w:val="FFFFFF" w:themeColor="background1"/>
                                <w:bdr w:val="none" w:sz="0" w:space="0" w:color="auto" w:frame="1"/>
                              </w:rPr>
                            </w:pPr>
                          </w:p>
                          <w:p w14:paraId="0F53501C" w14:textId="77777777" w:rsidR="00C115CB" w:rsidRPr="00BA019B" w:rsidRDefault="00C115CB" w:rsidP="00BA019B">
                            <w:pPr>
                              <w:pStyle w:val="AFNormal"/>
                              <w:rPr>
                                <w:color w:val="FFFFFF" w:themeColor="background1"/>
                                <w:bdr w:val="none" w:sz="0" w:space="0" w:color="auto" w:frame="1"/>
                              </w:rPr>
                            </w:pPr>
                          </w:p>
                          <w:p w14:paraId="0A34EEAF" w14:textId="77777777" w:rsidR="00C115CB" w:rsidRPr="00BA019B" w:rsidRDefault="00C115CB" w:rsidP="00BA019B">
                            <w:pPr>
                              <w:pStyle w:val="AFNormal"/>
                              <w:rPr>
                                <w:color w:val="FFFFFF" w:themeColor="background1"/>
                                <w:bdr w:val="none" w:sz="0" w:space="0" w:color="auto" w:frame="1"/>
                              </w:rPr>
                            </w:pPr>
                          </w:p>
                          <w:p w14:paraId="2BB55F01" w14:textId="77777777" w:rsidR="00C115CB" w:rsidRPr="00BA019B" w:rsidRDefault="00C115CB" w:rsidP="00BA019B">
                            <w:pPr>
                              <w:pStyle w:val="AFNormal"/>
                              <w:rPr>
                                <w:color w:val="FFFFFF" w:themeColor="background1"/>
                                <w:bdr w:val="none" w:sz="0" w:space="0" w:color="auto" w:frame="1"/>
                              </w:rPr>
                            </w:pPr>
                          </w:p>
                          <w:p w14:paraId="680A8260" w14:textId="77777777" w:rsidR="00C115CB" w:rsidRPr="00BA019B" w:rsidRDefault="00C115CB" w:rsidP="00BA019B">
                            <w:pPr>
                              <w:pStyle w:val="AFNormal"/>
                              <w:rPr>
                                <w:color w:val="FFFFFF" w:themeColor="background1"/>
                                <w:bdr w:val="none" w:sz="0" w:space="0" w:color="auto" w:frame="1"/>
                              </w:rPr>
                            </w:pPr>
                          </w:p>
                          <w:p w14:paraId="763894FB" w14:textId="77777777" w:rsidR="00C115CB" w:rsidRPr="00BA019B" w:rsidRDefault="00C115CB" w:rsidP="00BA019B">
                            <w:pPr>
                              <w:pStyle w:val="AFNormal"/>
                              <w:rPr>
                                <w:color w:val="FFFFFF" w:themeColor="background1"/>
                                <w:bdr w:val="none" w:sz="0" w:space="0" w:color="auto" w:frame="1"/>
                              </w:rPr>
                            </w:pPr>
                          </w:p>
                          <w:p w14:paraId="73B867E7" w14:textId="77777777" w:rsidR="00C115CB" w:rsidRPr="00BA019B" w:rsidRDefault="00C115CB" w:rsidP="00BA019B">
                            <w:pPr>
                              <w:pStyle w:val="AFNormal"/>
                              <w:rPr>
                                <w:color w:val="FFFFFF" w:themeColor="background1"/>
                                <w:bdr w:val="none" w:sz="0" w:space="0" w:color="auto" w:frame="1"/>
                              </w:rPr>
                            </w:pPr>
                          </w:p>
                          <w:p w14:paraId="0476F964" w14:textId="77777777" w:rsidR="00C115CB" w:rsidRPr="00BA019B" w:rsidRDefault="00C115CB" w:rsidP="00BA019B">
                            <w:pPr>
                              <w:pStyle w:val="AFNormal"/>
                              <w:rPr>
                                <w:color w:val="FFFFFF" w:themeColor="background1"/>
                                <w:bdr w:val="none" w:sz="0" w:space="0" w:color="auto" w:frame="1"/>
                              </w:rPr>
                            </w:pPr>
                          </w:p>
                          <w:p w14:paraId="634A172A" w14:textId="77777777" w:rsidR="00C115CB" w:rsidRPr="00BA019B" w:rsidRDefault="00C115CB" w:rsidP="00BA019B">
                            <w:pPr>
                              <w:pStyle w:val="AFNormal"/>
                              <w:rPr>
                                <w:color w:val="FFFFFF" w:themeColor="background1"/>
                                <w:bdr w:val="none" w:sz="0" w:space="0" w:color="auto" w:frame="1"/>
                              </w:rPr>
                            </w:pPr>
                          </w:p>
                          <w:p w14:paraId="2C679C0C" w14:textId="77777777" w:rsidR="00C115CB" w:rsidRPr="00BA019B" w:rsidRDefault="00C115CB" w:rsidP="00BA019B">
                            <w:pPr>
                              <w:pStyle w:val="AFNormal"/>
                              <w:rPr>
                                <w:color w:val="FFFFFF" w:themeColor="background1"/>
                                <w:bdr w:val="none" w:sz="0" w:space="0" w:color="auto" w:frame="1"/>
                              </w:rPr>
                            </w:pPr>
                          </w:p>
                          <w:p w14:paraId="1DDA4085" w14:textId="77777777" w:rsidR="00C115CB" w:rsidRPr="00BA019B" w:rsidRDefault="00C115CB" w:rsidP="00BA019B">
                            <w:pPr>
                              <w:pStyle w:val="AFNormal"/>
                              <w:rPr>
                                <w:color w:val="FFFFFF" w:themeColor="background1"/>
                                <w:bdr w:val="none" w:sz="0" w:space="0" w:color="auto" w:frame="1"/>
                              </w:rPr>
                            </w:pPr>
                          </w:p>
                          <w:p w14:paraId="58E9DEB8" w14:textId="77777777" w:rsidR="00C115CB" w:rsidRPr="00BA019B" w:rsidRDefault="00C115CB" w:rsidP="00BA019B">
                            <w:pPr>
                              <w:pStyle w:val="AFNormal"/>
                              <w:rPr>
                                <w:color w:val="FFFFFF" w:themeColor="background1"/>
                                <w:bdr w:val="none" w:sz="0" w:space="0" w:color="auto" w:frame="1"/>
                              </w:rPr>
                            </w:pPr>
                          </w:p>
                          <w:p w14:paraId="1F121FB9" w14:textId="77777777" w:rsidR="00C115CB" w:rsidRPr="00BA019B" w:rsidRDefault="00C115CB" w:rsidP="00BA019B">
                            <w:pPr>
                              <w:pStyle w:val="AFNormal"/>
                              <w:rPr>
                                <w:color w:val="FFFFFF" w:themeColor="background1"/>
                                <w:bdr w:val="none" w:sz="0" w:space="0" w:color="auto" w:frame="1"/>
                              </w:rPr>
                            </w:pPr>
                          </w:p>
                          <w:p w14:paraId="1557BEBF" w14:textId="77777777" w:rsidR="00C115CB" w:rsidRPr="00BA019B" w:rsidRDefault="00C115CB" w:rsidP="00BA019B">
                            <w:pPr>
                              <w:pStyle w:val="AFNormal"/>
                              <w:rPr>
                                <w:color w:val="FFFFFF" w:themeColor="background1"/>
                                <w:bdr w:val="none" w:sz="0" w:space="0" w:color="auto" w:frame="1"/>
                              </w:rPr>
                            </w:pPr>
                          </w:p>
                          <w:p w14:paraId="623D6440" w14:textId="77777777" w:rsidR="00C115CB" w:rsidRPr="00BA019B" w:rsidRDefault="00C115CB" w:rsidP="00BA019B">
                            <w:pPr>
                              <w:pStyle w:val="AFNormal"/>
                              <w:rPr>
                                <w:color w:val="FFFFFF" w:themeColor="background1"/>
                                <w:bdr w:val="none" w:sz="0" w:space="0" w:color="auto" w:frame="1"/>
                              </w:rPr>
                            </w:pPr>
                          </w:p>
                          <w:p w14:paraId="683BD44C" w14:textId="77777777" w:rsidR="00C115CB" w:rsidRPr="00BA019B" w:rsidRDefault="00C115CB" w:rsidP="00BA019B">
                            <w:pPr>
                              <w:pStyle w:val="AFNormal"/>
                              <w:rPr>
                                <w:color w:val="FFFFFF" w:themeColor="background1"/>
                                <w:bdr w:val="none" w:sz="0" w:space="0" w:color="auto" w:frame="1"/>
                              </w:rPr>
                            </w:pPr>
                          </w:p>
                          <w:p w14:paraId="5A4C5AC6" w14:textId="77777777" w:rsidR="00C115CB" w:rsidRPr="00BA019B" w:rsidRDefault="00C115CB" w:rsidP="00BA019B">
                            <w:pPr>
                              <w:pStyle w:val="AFNormal"/>
                              <w:rPr>
                                <w:color w:val="FFFFFF" w:themeColor="background1"/>
                                <w:bdr w:val="none" w:sz="0" w:space="0" w:color="auto" w:frame="1"/>
                              </w:rPr>
                            </w:pPr>
                          </w:p>
                          <w:p w14:paraId="3E433EBD" w14:textId="77777777" w:rsidR="00C115CB" w:rsidRPr="00BA019B" w:rsidRDefault="00C115CB" w:rsidP="00BA019B">
                            <w:pPr>
                              <w:pStyle w:val="AFNormal"/>
                              <w:rPr>
                                <w:color w:val="FFFFFF" w:themeColor="background1"/>
                                <w:bdr w:val="none" w:sz="0" w:space="0" w:color="auto" w:frame="1"/>
                              </w:rPr>
                            </w:pPr>
                          </w:p>
                          <w:p w14:paraId="34CAA636" w14:textId="77777777" w:rsidR="00C115CB" w:rsidRPr="00BA019B" w:rsidRDefault="00C115CB" w:rsidP="00BA019B">
                            <w:pPr>
                              <w:pStyle w:val="AFNormal"/>
                              <w:rPr>
                                <w:color w:val="FFFFFF" w:themeColor="background1"/>
                                <w:bdr w:val="none" w:sz="0" w:space="0" w:color="auto" w:frame="1"/>
                              </w:rPr>
                            </w:pPr>
                          </w:p>
                          <w:p w14:paraId="5D573F61" w14:textId="77777777" w:rsidR="00C115CB" w:rsidRPr="00BA019B" w:rsidRDefault="00C115CB" w:rsidP="00BA019B">
                            <w:pPr>
                              <w:pStyle w:val="AFNormal"/>
                              <w:rPr>
                                <w:color w:val="FFFFFF" w:themeColor="background1"/>
                                <w:bdr w:val="none" w:sz="0" w:space="0" w:color="auto" w:frame="1"/>
                              </w:rPr>
                            </w:pPr>
                          </w:p>
                          <w:p w14:paraId="77275D4D" w14:textId="77777777" w:rsidR="00C115CB" w:rsidRPr="00BA019B" w:rsidRDefault="00C115CB" w:rsidP="00BA019B">
                            <w:pPr>
                              <w:pStyle w:val="AFNormal"/>
                              <w:rPr>
                                <w:color w:val="FFFFFF" w:themeColor="background1"/>
                                <w:bdr w:val="none" w:sz="0" w:space="0" w:color="auto" w:frame="1"/>
                              </w:rPr>
                            </w:pPr>
                          </w:p>
                          <w:p w14:paraId="3C3356D9" w14:textId="77777777" w:rsidR="00C115CB" w:rsidRPr="00BA019B" w:rsidRDefault="00C115CB" w:rsidP="00BA019B">
                            <w:pPr>
                              <w:pStyle w:val="AFNormal"/>
                              <w:rPr>
                                <w:color w:val="FFFFFF" w:themeColor="background1"/>
                                <w:bdr w:val="none" w:sz="0" w:space="0" w:color="auto" w:frame="1"/>
                              </w:rPr>
                            </w:pPr>
                          </w:p>
                          <w:p w14:paraId="189790AF" w14:textId="77777777" w:rsidR="00C115CB" w:rsidRPr="00BA019B" w:rsidRDefault="00C115CB" w:rsidP="00BA019B">
                            <w:pPr>
                              <w:pStyle w:val="AFNormal"/>
                              <w:rPr>
                                <w:color w:val="FFFFFF" w:themeColor="background1"/>
                                <w:bdr w:val="none" w:sz="0" w:space="0" w:color="auto" w:frame="1"/>
                              </w:rPr>
                            </w:pPr>
                          </w:p>
                          <w:p w14:paraId="099658DA" w14:textId="77777777" w:rsidR="00C115CB" w:rsidRPr="00BA019B" w:rsidRDefault="00C115CB" w:rsidP="00BA019B">
                            <w:pPr>
                              <w:pStyle w:val="AFNormal"/>
                              <w:rPr>
                                <w:color w:val="FFFFFF" w:themeColor="background1"/>
                                <w:bdr w:val="none" w:sz="0" w:space="0" w:color="auto" w:frame="1"/>
                              </w:rPr>
                            </w:pPr>
                          </w:p>
                          <w:p w14:paraId="67DB5D6A" w14:textId="77777777" w:rsidR="00C115CB" w:rsidRPr="00BA019B" w:rsidRDefault="00C115CB" w:rsidP="00BA019B">
                            <w:pPr>
                              <w:pStyle w:val="AFNormal"/>
                              <w:rPr>
                                <w:color w:val="FFFFFF" w:themeColor="background1"/>
                                <w:bdr w:val="none" w:sz="0" w:space="0" w:color="auto" w:frame="1"/>
                              </w:rPr>
                            </w:pPr>
                          </w:p>
                          <w:p w14:paraId="659B8A84" w14:textId="77777777" w:rsidR="00C115CB" w:rsidRPr="00BA019B" w:rsidRDefault="00C115CB" w:rsidP="00BA019B">
                            <w:pPr>
                              <w:pStyle w:val="AFNormal"/>
                              <w:rPr>
                                <w:color w:val="FFFFFF" w:themeColor="background1"/>
                                <w:bdr w:val="none" w:sz="0" w:space="0" w:color="auto" w:frame="1"/>
                              </w:rPr>
                            </w:pPr>
                          </w:p>
                          <w:p w14:paraId="1B1DD015" w14:textId="77777777" w:rsidR="00C115CB" w:rsidRPr="00BA019B" w:rsidRDefault="00C115CB" w:rsidP="00BA019B">
                            <w:pPr>
                              <w:pStyle w:val="AFNormal"/>
                              <w:rPr>
                                <w:color w:val="FFFFFF" w:themeColor="background1"/>
                                <w:bdr w:val="none" w:sz="0" w:space="0" w:color="auto" w:frame="1"/>
                              </w:rPr>
                            </w:pPr>
                          </w:p>
                          <w:p w14:paraId="61C47F35" w14:textId="77777777" w:rsidR="00C115CB" w:rsidRPr="00BA019B" w:rsidRDefault="00C115CB" w:rsidP="00BA019B">
                            <w:pPr>
                              <w:pStyle w:val="AFNormal"/>
                              <w:rPr>
                                <w:color w:val="FFFFFF" w:themeColor="background1"/>
                                <w:bdr w:val="none" w:sz="0" w:space="0" w:color="auto" w:frame="1"/>
                              </w:rPr>
                            </w:pPr>
                          </w:p>
                          <w:p w14:paraId="4A50FC54" w14:textId="77777777" w:rsidR="00C115CB" w:rsidRPr="00BA019B" w:rsidRDefault="00C115CB" w:rsidP="00BA019B">
                            <w:pPr>
                              <w:pStyle w:val="AFNormal"/>
                              <w:rPr>
                                <w:color w:val="FFFFFF" w:themeColor="background1"/>
                                <w:bdr w:val="none" w:sz="0" w:space="0" w:color="auto" w:frame="1"/>
                              </w:rPr>
                            </w:pPr>
                          </w:p>
                          <w:p w14:paraId="1FED07D2" w14:textId="77777777" w:rsidR="00C115CB" w:rsidRPr="00BA019B" w:rsidRDefault="00C115CB" w:rsidP="00BA019B">
                            <w:pPr>
                              <w:pStyle w:val="AFNormal"/>
                              <w:rPr>
                                <w:color w:val="FFFFFF" w:themeColor="background1"/>
                                <w:bdr w:val="none" w:sz="0" w:space="0" w:color="auto" w:frame="1"/>
                              </w:rPr>
                            </w:pPr>
                          </w:p>
                          <w:p w14:paraId="6351CCF1" w14:textId="77777777" w:rsidR="00C115CB" w:rsidRPr="00BA019B" w:rsidRDefault="00C115CB" w:rsidP="00BA019B">
                            <w:pPr>
                              <w:pStyle w:val="AFNormal"/>
                              <w:rPr>
                                <w:color w:val="FFFFFF" w:themeColor="background1"/>
                                <w:bdr w:val="none" w:sz="0" w:space="0" w:color="auto" w:frame="1"/>
                              </w:rPr>
                            </w:pPr>
                          </w:p>
                          <w:p w14:paraId="54302898" w14:textId="77777777" w:rsidR="00C115CB" w:rsidRPr="00BA019B" w:rsidRDefault="00C115CB" w:rsidP="00BA019B">
                            <w:pPr>
                              <w:pStyle w:val="AFNormal"/>
                              <w:rPr>
                                <w:color w:val="FFFFFF" w:themeColor="background1"/>
                                <w:bdr w:val="none" w:sz="0" w:space="0" w:color="auto" w:frame="1"/>
                              </w:rPr>
                            </w:pPr>
                          </w:p>
                          <w:p w14:paraId="56923066" w14:textId="77777777" w:rsidR="00C115CB" w:rsidRPr="00BA019B" w:rsidRDefault="00C115CB" w:rsidP="00BA019B">
                            <w:pPr>
                              <w:pStyle w:val="AFNormal"/>
                              <w:rPr>
                                <w:color w:val="FFFFFF" w:themeColor="background1"/>
                                <w:bdr w:val="none" w:sz="0" w:space="0" w:color="auto" w:frame="1"/>
                              </w:rPr>
                            </w:pPr>
                          </w:p>
                          <w:p w14:paraId="4157A973" w14:textId="77777777" w:rsidR="00C115CB" w:rsidRPr="00BA019B" w:rsidRDefault="00C115CB" w:rsidP="00BA019B">
                            <w:pPr>
                              <w:pStyle w:val="AFNormal"/>
                              <w:rPr>
                                <w:color w:val="FFFFFF" w:themeColor="background1"/>
                                <w:bdr w:val="none" w:sz="0" w:space="0" w:color="auto" w:frame="1"/>
                              </w:rPr>
                            </w:pPr>
                          </w:p>
                          <w:p w14:paraId="5B0C65EF" w14:textId="77777777" w:rsidR="00C115CB" w:rsidRPr="00BA019B" w:rsidRDefault="00C115CB" w:rsidP="00BA019B">
                            <w:pPr>
                              <w:pStyle w:val="AFNormal"/>
                              <w:rPr>
                                <w:color w:val="FFFFFF" w:themeColor="background1"/>
                                <w:bdr w:val="none" w:sz="0" w:space="0" w:color="auto" w:frame="1"/>
                              </w:rPr>
                            </w:pPr>
                          </w:p>
                          <w:p w14:paraId="05AF74C5" w14:textId="77777777" w:rsidR="00C115CB" w:rsidRPr="00BA019B" w:rsidRDefault="00C115CB" w:rsidP="00BA019B">
                            <w:pPr>
                              <w:pStyle w:val="AFNormal"/>
                              <w:rPr>
                                <w:color w:val="FFFFFF" w:themeColor="background1"/>
                                <w:bdr w:val="none" w:sz="0" w:space="0" w:color="auto" w:frame="1"/>
                              </w:rPr>
                            </w:pPr>
                          </w:p>
                          <w:p w14:paraId="371F4F1B" w14:textId="77777777" w:rsidR="00C115CB" w:rsidRPr="00BA019B" w:rsidRDefault="00C115CB" w:rsidP="00BA019B">
                            <w:pPr>
                              <w:pStyle w:val="AFNormal"/>
                              <w:rPr>
                                <w:color w:val="FFFFFF" w:themeColor="background1"/>
                                <w:bdr w:val="none" w:sz="0" w:space="0" w:color="auto" w:frame="1"/>
                              </w:rPr>
                            </w:pPr>
                          </w:p>
                          <w:p w14:paraId="472A98B9" w14:textId="77777777" w:rsidR="00C115CB" w:rsidRPr="00BA019B" w:rsidRDefault="00C115CB" w:rsidP="00BA019B">
                            <w:pPr>
                              <w:pStyle w:val="AFNormal"/>
                              <w:rPr>
                                <w:color w:val="FFFFFF" w:themeColor="background1"/>
                                <w:bdr w:val="none" w:sz="0" w:space="0" w:color="auto" w:frame="1"/>
                              </w:rPr>
                            </w:pPr>
                          </w:p>
                          <w:p w14:paraId="4831C9D9" w14:textId="77777777" w:rsidR="00C115CB" w:rsidRPr="00BA019B" w:rsidRDefault="00C115CB" w:rsidP="00BA019B">
                            <w:pPr>
                              <w:pStyle w:val="AFNormal"/>
                              <w:rPr>
                                <w:color w:val="FFFFFF" w:themeColor="background1"/>
                                <w:bdr w:val="none" w:sz="0" w:space="0" w:color="auto" w:frame="1"/>
                              </w:rPr>
                            </w:pPr>
                          </w:p>
                          <w:p w14:paraId="39195F1A" w14:textId="77777777" w:rsidR="00C115CB" w:rsidRPr="00BA019B" w:rsidRDefault="00C115CB" w:rsidP="00BA019B">
                            <w:pPr>
                              <w:pStyle w:val="AFNormal"/>
                              <w:rPr>
                                <w:color w:val="FFFFFF" w:themeColor="background1"/>
                                <w:bdr w:val="none" w:sz="0" w:space="0" w:color="auto" w:frame="1"/>
                              </w:rPr>
                            </w:pPr>
                          </w:p>
                          <w:p w14:paraId="1D62370C" w14:textId="77777777" w:rsidR="00C115CB" w:rsidRPr="00BA019B" w:rsidRDefault="00C115CB" w:rsidP="00BA019B">
                            <w:pPr>
                              <w:pStyle w:val="AFNormal"/>
                              <w:rPr>
                                <w:color w:val="FFFFFF" w:themeColor="background1"/>
                                <w:bdr w:val="none" w:sz="0" w:space="0" w:color="auto" w:frame="1"/>
                              </w:rPr>
                            </w:pPr>
                          </w:p>
                          <w:p w14:paraId="5BE68F97" w14:textId="77777777" w:rsidR="00C115CB" w:rsidRPr="00BA019B" w:rsidRDefault="00C115CB" w:rsidP="00BA019B">
                            <w:pPr>
                              <w:pStyle w:val="AFNormal"/>
                              <w:rPr>
                                <w:color w:val="FFFFFF" w:themeColor="background1"/>
                                <w:bdr w:val="none" w:sz="0" w:space="0" w:color="auto" w:frame="1"/>
                              </w:rPr>
                            </w:pPr>
                          </w:p>
                          <w:p w14:paraId="371F7197" w14:textId="77777777" w:rsidR="00C115CB" w:rsidRPr="00BA019B" w:rsidRDefault="00C115CB" w:rsidP="00BA019B">
                            <w:pPr>
                              <w:pStyle w:val="AFNormal"/>
                              <w:rPr>
                                <w:color w:val="FFFFFF" w:themeColor="background1"/>
                                <w:bdr w:val="none" w:sz="0" w:space="0" w:color="auto" w:frame="1"/>
                              </w:rPr>
                            </w:pPr>
                          </w:p>
                          <w:p w14:paraId="4C55909C" w14:textId="77777777" w:rsidR="00C115CB" w:rsidRPr="00BA019B" w:rsidRDefault="00C115CB" w:rsidP="00BA019B">
                            <w:pPr>
                              <w:pStyle w:val="AFNormal"/>
                              <w:rPr>
                                <w:color w:val="FFFFFF" w:themeColor="background1"/>
                                <w:bdr w:val="none" w:sz="0" w:space="0" w:color="auto" w:frame="1"/>
                              </w:rPr>
                            </w:pPr>
                          </w:p>
                          <w:p w14:paraId="099999F3" w14:textId="77777777" w:rsidR="00C115CB" w:rsidRPr="00BA019B" w:rsidRDefault="00C115CB" w:rsidP="00BA019B">
                            <w:pPr>
                              <w:pStyle w:val="AFNormal"/>
                              <w:rPr>
                                <w:color w:val="FFFFFF" w:themeColor="background1"/>
                                <w:bdr w:val="none" w:sz="0" w:space="0" w:color="auto" w:frame="1"/>
                              </w:rPr>
                            </w:pPr>
                          </w:p>
                          <w:p w14:paraId="64B3BA9E" w14:textId="77777777" w:rsidR="00C115CB" w:rsidRPr="00BA019B" w:rsidRDefault="00C115CB" w:rsidP="00BA019B">
                            <w:pPr>
                              <w:pStyle w:val="AFNormal"/>
                              <w:rPr>
                                <w:color w:val="FFFFFF" w:themeColor="background1"/>
                                <w:bdr w:val="none" w:sz="0" w:space="0" w:color="auto" w:frame="1"/>
                              </w:rPr>
                            </w:pPr>
                          </w:p>
                          <w:p w14:paraId="5E0B3A34" w14:textId="77777777" w:rsidR="00C115CB" w:rsidRPr="00BA019B" w:rsidRDefault="00C115CB" w:rsidP="00BA019B">
                            <w:pPr>
                              <w:pStyle w:val="AFNormal"/>
                              <w:rPr>
                                <w:color w:val="FFFFFF" w:themeColor="background1"/>
                                <w:bdr w:val="none" w:sz="0" w:space="0" w:color="auto" w:frame="1"/>
                              </w:rPr>
                            </w:pPr>
                          </w:p>
                          <w:p w14:paraId="6FC4D1ED" w14:textId="77777777" w:rsidR="00C115CB" w:rsidRPr="00BA019B" w:rsidRDefault="00C115CB" w:rsidP="00BA019B">
                            <w:pPr>
                              <w:pStyle w:val="AFNormal"/>
                              <w:rPr>
                                <w:color w:val="FFFFFF" w:themeColor="background1"/>
                                <w:bdr w:val="none" w:sz="0" w:space="0" w:color="auto" w:frame="1"/>
                              </w:rPr>
                            </w:pPr>
                          </w:p>
                          <w:p w14:paraId="6CB666A8" w14:textId="77777777" w:rsidR="00C115CB" w:rsidRPr="00BA019B" w:rsidRDefault="00C115CB" w:rsidP="00BA019B">
                            <w:pPr>
                              <w:pStyle w:val="AFNormal"/>
                              <w:rPr>
                                <w:color w:val="FFFFFF" w:themeColor="background1"/>
                                <w:bdr w:val="none" w:sz="0" w:space="0" w:color="auto" w:frame="1"/>
                              </w:rPr>
                            </w:pPr>
                          </w:p>
                          <w:p w14:paraId="2C8D3B16" w14:textId="77777777" w:rsidR="00C115CB" w:rsidRPr="00BA019B" w:rsidRDefault="00C115CB" w:rsidP="00BA019B">
                            <w:pPr>
                              <w:pStyle w:val="AFNormal"/>
                              <w:rPr>
                                <w:color w:val="FFFFFF" w:themeColor="background1"/>
                                <w:bdr w:val="none" w:sz="0" w:space="0" w:color="auto" w:frame="1"/>
                              </w:rPr>
                            </w:pPr>
                          </w:p>
                          <w:p w14:paraId="41207ECD" w14:textId="77777777" w:rsidR="00C115CB" w:rsidRPr="00BA019B" w:rsidRDefault="00C115CB" w:rsidP="00BA019B">
                            <w:pPr>
                              <w:pStyle w:val="AFNormal"/>
                              <w:rPr>
                                <w:color w:val="FFFFFF" w:themeColor="background1"/>
                                <w:bdr w:val="none" w:sz="0" w:space="0" w:color="auto" w:frame="1"/>
                              </w:rPr>
                            </w:pPr>
                          </w:p>
                          <w:p w14:paraId="16AD6713" w14:textId="77777777" w:rsidR="00C115CB" w:rsidRPr="00BA019B" w:rsidRDefault="00C115CB" w:rsidP="00BA019B">
                            <w:pPr>
                              <w:pStyle w:val="AFNormal"/>
                              <w:rPr>
                                <w:color w:val="FFFFFF" w:themeColor="background1"/>
                                <w:bdr w:val="none" w:sz="0" w:space="0" w:color="auto" w:frame="1"/>
                              </w:rPr>
                            </w:pPr>
                          </w:p>
                          <w:p w14:paraId="15580D43" w14:textId="77777777" w:rsidR="00C115CB" w:rsidRPr="00BA019B" w:rsidRDefault="00C115CB" w:rsidP="00BA019B">
                            <w:pPr>
                              <w:pStyle w:val="AFNormal"/>
                              <w:rPr>
                                <w:color w:val="FFFFFF" w:themeColor="background1"/>
                                <w:bdr w:val="none" w:sz="0" w:space="0" w:color="auto" w:frame="1"/>
                              </w:rPr>
                            </w:pPr>
                          </w:p>
                          <w:p w14:paraId="6E017025" w14:textId="77777777" w:rsidR="00C115CB" w:rsidRPr="00BA019B" w:rsidRDefault="00C115CB" w:rsidP="00BA019B">
                            <w:pPr>
                              <w:pStyle w:val="AFNormal"/>
                              <w:rPr>
                                <w:color w:val="FFFFFF" w:themeColor="background1"/>
                                <w:bdr w:val="none" w:sz="0" w:space="0" w:color="auto" w:frame="1"/>
                              </w:rPr>
                            </w:pPr>
                          </w:p>
                          <w:p w14:paraId="48382D1C" w14:textId="77777777" w:rsidR="00C115CB" w:rsidRPr="00BA019B" w:rsidRDefault="00C115CB" w:rsidP="00BA019B">
                            <w:pPr>
                              <w:pStyle w:val="AFNormal"/>
                              <w:rPr>
                                <w:color w:val="FFFFFF" w:themeColor="background1"/>
                                <w:bdr w:val="none" w:sz="0" w:space="0" w:color="auto" w:frame="1"/>
                              </w:rPr>
                            </w:pPr>
                          </w:p>
                          <w:p w14:paraId="2E2753C7" w14:textId="77777777" w:rsidR="00C115CB" w:rsidRPr="00BA019B" w:rsidRDefault="00C115CB" w:rsidP="00BA019B">
                            <w:pPr>
                              <w:pStyle w:val="AFNormal"/>
                              <w:rPr>
                                <w:color w:val="FFFFFF" w:themeColor="background1"/>
                                <w:bdr w:val="none" w:sz="0" w:space="0" w:color="auto" w:frame="1"/>
                              </w:rPr>
                            </w:pPr>
                          </w:p>
                          <w:p w14:paraId="35C5D382" w14:textId="77777777" w:rsidR="00C115CB" w:rsidRPr="00BA019B" w:rsidRDefault="00C115CB" w:rsidP="00BA019B">
                            <w:pPr>
                              <w:pStyle w:val="AFNormal"/>
                              <w:rPr>
                                <w:color w:val="FFFFFF" w:themeColor="background1"/>
                                <w:bdr w:val="none" w:sz="0" w:space="0" w:color="auto" w:frame="1"/>
                              </w:rPr>
                            </w:pPr>
                          </w:p>
                          <w:p w14:paraId="014FF062" w14:textId="77777777" w:rsidR="00C115CB" w:rsidRPr="00BA019B" w:rsidRDefault="00C115CB" w:rsidP="00BA019B">
                            <w:pPr>
                              <w:pStyle w:val="AFNormal"/>
                              <w:rPr>
                                <w:color w:val="FFFFFF" w:themeColor="background1"/>
                                <w:bdr w:val="none" w:sz="0" w:space="0" w:color="auto" w:frame="1"/>
                              </w:rPr>
                            </w:pPr>
                          </w:p>
                          <w:p w14:paraId="72C57E05" w14:textId="77777777" w:rsidR="00C115CB" w:rsidRPr="00BA019B" w:rsidRDefault="00C115CB" w:rsidP="00BA019B">
                            <w:pPr>
                              <w:pStyle w:val="AFNormal"/>
                              <w:rPr>
                                <w:color w:val="FFFFFF" w:themeColor="background1"/>
                                <w:bdr w:val="none" w:sz="0" w:space="0" w:color="auto" w:frame="1"/>
                              </w:rPr>
                            </w:pPr>
                          </w:p>
                          <w:p w14:paraId="1D807C48" w14:textId="77777777" w:rsidR="00C115CB" w:rsidRPr="00BA019B" w:rsidRDefault="00C115CB" w:rsidP="00BA019B">
                            <w:pPr>
                              <w:pStyle w:val="AFNormal"/>
                              <w:rPr>
                                <w:color w:val="FFFFFF" w:themeColor="background1"/>
                                <w:bdr w:val="none" w:sz="0" w:space="0" w:color="auto" w:frame="1"/>
                              </w:rPr>
                            </w:pPr>
                          </w:p>
                          <w:p w14:paraId="652C9BC3" w14:textId="77777777" w:rsidR="00C115CB" w:rsidRPr="00BA019B" w:rsidRDefault="00C115CB" w:rsidP="00BA019B">
                            <w:pPr>
                              <w:pStyle w:val="AFNormal"/>
                              <w:rPr>
                                <w:color w:val="FFFFFF" w:themeColor="background1"/>
                                <w:bdr w:val="none" w:sz="0" w:space="0" w:color="auto" w:frame="1"/>
                              </w:rPr>
                            </w:pPr>
                          </w:p>
                          <w:p w14:paraId="7B607E39" w14:textId="77777777" w:rsidR="00C115CB" w:rsidRPr="00BA019B" w:rsidRDefault="00C115CB" w:rsidP="00BA019B">
                            <w:pPr>
                              <w:pStyle w:val="AFNormal"/>
                              <w:rPr>
                                <w:color w:val="FFFFFF" w:themeColor="background1"/>
                                <w:bdr w:val="none" w:sz="0" w:space="0" w:color="auto" w:frame="1"/>
                              </w:rPr>
                            </w:pPr>
                          </w:p>
                          <w:p w14:paraId="3FD7509C" w14:textId="77777777" w:rsidR="00C115CB" w:rsidRPr="00BA019B" w:rsidRDefault="00C115CB" w:rsidP="00BA019B">
                            <w:pPr>
                              <w:pStyle w:val="AFNormal"/>
                              <w:rPr>
                                <w:color w:val="FFFFFF" w:themeColor="background1"/>
                                <w:bdr w:val="none" w:sz="0" w:space="0" w:color="auto" w:frame="1"/>
                              </w:rPr>
                            </w:pPr>
                          </w:p>
                          <w:p w14:paraId="423C4CE9" w14:textId="77777777" w:rsidR="00C115CB" w:rsidRPr="00BA019B" w:rsidRDefault="00C115CB" w:rsidP="00BA019B">
                            <w:pPr>
                              <w:pStyle w:val="AFNormal"/>
                              <w:rPr>
                                <w:color w:val="FFFFFF" w:themeColor="background1"/>
                                <w:bdr w:val="none" w:sz="0" w:space="0" w:color="auto" w:frame="1"/>
                              </w:rPr>
                            </w:pPr>
                          </w:p>
                          <w:p w14:paraId="1E5F5120" w14:textId="77777777" w:rsidR="00C115CB" w:rsidRPr="00BA019B" w:rsidRDefault="00C115CB" w:rsidP="00BA019B">
                            <w:pPr>
                              <w:pStyle w:val="AFNormal"/>
                              <w:rPr>
                                <w:color w:val="FFFFFF" w:themeColor="background1"/>
                                <w:bdr w:val="none" w:sz="0" w:space="0" w:color="auto" w:frame="1"/>
                              </w:rPr>
                            </w:pPr>
                          </w:p>
                          <w:p w14:paraId="49B8013B" w14:textId="77777777" w:rsidR="00C115CB" w:rsidRPr="00BA019B" w:rsidRDefault="00C115CB" w:rsidP="00BA019B">
                            <w:pPr>
                              <w:pStyle w:val="AFNormal"/>
                              <w:rPr>
                                <w:color w:val="FFFFFF" w:themeColor="background1"/>
                                <w:bdr w:val="none" w:sz="0" w:space="0" w:color="auto" w:frame="1"/>
                              </w:rPr>
                            </w:pPr>
                          </w:p>
                          <w:p w14:paraId="33140EA6" w14:textId="77777777" w:rsidR="00C115CB" w:rsidRPr="00BA019B" w:rsidRDefault="00C115CB" w:rsidP="00BA019B">
                            <w:pPr>
                              <w:pStyle w:val="AFNormal"/>
                              <w:rPr>
                                <w:color w:val="FFFFFF" w:themeColor="background1"/>
                                <w:bdr w:val="none" w:sz="0" w:space="0" w:color="auto" w:frame="1"/>
                              </w:rPr>
                            </w:pPr>
                          </w:p>
                          <w:p w14:paraId="2382C475" w14:textId="77777777" w:rsidR="00C115CB" w:rsidRPr="00BA019B" w:rsidRDefault="00C115CB" w:rsidP="00BA019B">
                            <w:pPr>
                              <w:pStyle w:val="AFNormal"/>
                              <w:rPr>
                                <w:color w:val="FFFFFF" w:themeColor="background1"/>
                                <w:bdr w:val="none" w:sz="0" w:space="0" w:color="auto" w:frame="1"/>
                              </w:rPr>
                            </w:pPr>
                          </w:p>
                          <w:p w14:paraId="6AB78149" w14:textId="77777777" w:rsidR="00C115CB" w:rsidRPr="00BA019B" w:rsidRDefault="00C115CB" w:rsidP="00BA019B">
                            <w:pPr>
                              <w:pStyle w:val="AFNormal"/>
                              <w:rPr>
                                <w:color w:val="FFFFFF" w:themeColor="background1"/>
                                <w:bdr w:val="none" w:sz="0" w:space="0" w:color="auto" w:frame="1"/>
                              </w:rPr>
                            </w:pPr>
                          </w:p>
                          <w:p w14:paraId="1CE7C3FC" w14:textId="77777777" w:rsidR="00C115CB" w:rsidRPr="00BA019B" w:rsidRDefault="00C115CB" w:rsidP="00BA019B">
                            <w:pPr>
                              <w:pStyle w:val="AFNormal"/>
                              <w:rPr>
                                <w:color w:val="FFFFFF" w:themeColor="background1"/>
                                <w:bdr w:val="none" w:sz="0" w:space="0" w:color="auto" w:frame="1"/>
                              </w:rPr>
                            </w:pPr>
                          </w:p>
                          <w:p w14:paraId="025654B2" w14:textId="77777777" w:rsidR="00C115CB" w:rsidRPr="00BA019B" w:rsidRDefault="00C115CB" w:rsidP="00BA019B">
                            <w:pPr>
                              <w:pStyle w:val="AFNormal"/>
                              <w:rPr>
                                <w:color w:val="FFFFFF" w:themeColor="background1"/>
                                <w:bdr w:val="none" w:sz="0" w:space="0" w:color="auto" w:frame="1"/>
                              </w:rPr>
                            </w:pPr>
                          </w:p>
                          <w:p w14:paraId="44FBE257" w14:textId="77777777" w:rsidR="00C115CB" w:rsidRPr="00BA019B" w:rsidRDefault="00C115CB" w:rsidP="00BA019B">
                            <w:pPr>
                              <w:pStyle w:val="AFNormal"/>
                              <w:rPr>
                                <w:color w:val="FFFFFF" w:themeColor="background1"/>
                                <w:bdr w:val="none" w:sz="0" w:space="0" w:color="auto" w:frame="1"/>
                              </w:rPr>
                            </w:pPr>
                          </w:p>
                          <w:p w14:paraId="0E270DDC" w14:textId="77777777" w:rsidR="00C115CB" w:rsidRPr="00BA019B" w:rsidRDefault="00C115CB" w:rsidP="00BA019B">
                            <w:pPr>
                              <w:pStyle w:val="AFNormal"/>
                              <w:rPr>
                                <w:color w:val="FFFFFF" w:themeColor="background1"/>
                                <w:bdr w:val="none" w:sz="0" w:space="0" w:color="auto" w:frame="1"/>
                              </w:rPr>
                            </w:pPr>
                          </w:p>
                          <w:p w14:paraId="0B4B6AC5" w14:textId="77777777" w:rsidR="00C115CB" w:rsidRPr="00BA019B" w:rsidRDefault="00C115CB" w:rsidP="00BA019B">
                            <w:pPr>
                              <w:pStyle w:val="AFNormal"/>
                              <w:rPr>
                                <w:color w:val="FFFFFF" w:themeColor="background1"/>
                                <w:bdr w:val="none" w:sz="0" w:space="0" w:color="auto" w:frame="1"/>
                              </w:rPr>
                            </w:pPr>
                          </w:p>
                          <w:p w14:paraId="674BC3BB" w14:textId="77777777" w:rsidR="00C115CB" w:rsidRPr="00BA019B" w:rsidRDefault="00C115CB" w:rsidP="00BA019B">
                            <w:pPr>
                              <w:pStyle w:val="AFNormal"/>
                              <w:rPr>
                                <w:color w:val="FFFFFF" w:themeColor="background1"/>
                                <w:bdr w:val="none" w:sz="0" w:space="0" w:color="auto" w:frame="1"/>
                              </w:rPr>
                            </w:pPr>
                          </w:p>
                          <w:p w14:paraId="60A0D7AA" w14:textId="77777777" w:rsidR="00C115CB" w:rsidRPr="00BA019B" w:rsidRDefault="00C115CB" w:rsidP="00BA019B">
                            <w:pPr>
                              <w:pStyle w:val="AFNormal"/>
                              <w:rPr>
                                <w:color w:val="FFFFFF" w:themeColor="background1"/>
                                <w:bdr w:val="none" w:sz="0" w:space="0" w:color="auto" w:frame="1"/>
                              </w:rPr>
                            </w:pPr>
                          </w:p>
                          <w:p w14:paraId="157E82D5" w14:textId="77777777" w:rsidR="00C115CB" w:rsidRPr="00BA019B" w:rsidRDefault="00C115CB" w:rsidP="00BA019B">
                            <w:pPr>
                              <w:pStyle w:val="AFNormal"/>
                              <w:rPr>
                                <w:color w:val="FFFFFF" w:themeColor="background1"/>
                                <w:bdr w:val="none" w:sz="0" w:space="0" w:color="auto" w:frame="1"/>
                              </w:rPr>
                            </w:pPr>
                          </w:p>
                          <w:p w14:paraId="316DD256" w14:textId="77777777" w:rsidR="00C115CB" w:rsidRPr="00BA019B" w:rsidRDefault="00C115CB" w:rsidP="00BA019B">
                            <w:pPr>
                              <w:pStyle w:val="AFNormal"/>
                              <w:rPr>
                                <w:color w:val="FFFFFF" w:themeColor="background1"/>
                                <w:bdr w:val="none" w:sz="0" w:space="0" w:color="auto" w:frame="1"/>
                              </w:rPr>
                            </w:pPr>
                          </w:p>
                          <w:p w14:paraId="5D2B067B" w14:textId="77777777" w:rsidR="00C115CB" w:rsidRPr="00BA019B" w:rsidRDefault="00C115CB" w:rsidP="00BA019B">
                            <w:pPr>
                              <w:pStyle w:val="AFNormal"/>
                              <w:rPr>
                                <w:color w:val="FFFFFF" w:themeColor="background1"/>
                                <w:bdr w:val="none" w:sz="0" w:space="0" w:color="auto" w:frame="1"/>
                              </w:rPr>
                            </w:pPr>
                          </w:p>
                          <w:p w14:paraId="56A48356" w14:textId="77777777" w:rsidR="00C115CB" w:rsidRPr="00BA019B" w:rsidRDefault="00C115CB" w:rsidP="00BA019B">
                            <w:pPr>
                              <w:pStyle w:val="AFNormal"/>
                              <w:rPr>
                                <w:color w:val="FFFFFF" w:themeColor="background1"/>
                                <w:bdr w:val="none" w:sz="0" w:space="0" w:color="auto" w:frame="1"/>
                              </w:rPr>
                            </w:pPr>
                          </w:p>
                          <w:p w14:paraId="004F4E3E" w14:textId="77777777" w:rsidR="00C115CB" w:rsidRPr="00BA019B" w:rsidRDefault="00C115CB" w:rsidP="00BA019B">
                            <w:pPr>
                              <w:pStyle w:val="AFNormal"/>
                              <w:rPr>
                                <w:color w:val="FFFFFF" w:themeColor="background1"/>
                                <w:bdr w:val="none" w:sz="0" w:space="0" w:color="auto" w:frame="1"/>
                              </w:rPr>
                            </w:pPr>
                          </w:p>
                          <w:p w14:paraId="7D794562" w14:textId="77777777" w:rsidR="00C115CB" w:rsidRPr="00BA019B" w:rsidRDefault="00C115CB" w:rsidP="00BA019B">
                            <w:pPr>
                              <w:pStyle w:val="AFNormal"/>
                              <w:rPr>
                                <w:color w:val="FFFFFF" w:themeColor="background1"/>
                                <w:bdr w:val="none" w:sz="0" w:space="0" w:color="auto" w:frame="1"/>
                              </w:rPr>
                            </w:pPr>
                          </w:p>
                          <w:p w14:paraId="3067CEE5" w14:textId="77777777" w:rsidR="00C115CB" w:rsidRPr="00BA019B" w:rsidRDefault="00C115CB" w:rsidP="00BA019B">
                            <w:pPr>
                              <w:pStyle w:val="AFNormal"/>
                              <w:rPr>
                                <w:color w:val="FFFFFF" w:themeColor="background1"/>
                                <w:bdr w:val="none" w:sz="0" w:space="0" w:color="auto" w:frame="1"/>
                              </w:rPr>
                            </w:pPr>
                          </w:p>
                          <w:p w14:paraId="1978E682" w14:textId="77777777" w:rsidR="00C115CB" w:rsidRPr="00BA019B" w:rsidRDefault="00C115CB" w:rsidP="00BA019B">
                            <w:pPr>
                              <w:pStyle w:val="AFNormal"/>
                              <w:rPr>
                                <w:color w:val="FFFFFF" w:themeColor="background1"/>
                                <w:bdr w:val="none" w:sz="0" w:space="0" w:color="auto" w:frame="1"/>
                              </w:rPr>
                            </w:pPr>
                          </w:p>
                          <w:p w14:paraId="4E2FCF5C" w14:textId="77777777" w:rsidR="00C115CB" w:rsidRPr="00BA019B" w:rsidRDefault="00C115CB" w:rsidP="00BA019B">
                            <w:pPr>
                              <w:pStyle w:val="AFNormal"/>
                              <w:rPr>
                                <w:color w:val="FFFFFF" w:themeColor="background1"/>
                                <w:bdr w:val="none" w:sz="0" w:space="0" w:color="auto" w:frame="1"/>
                              </w:rPr>
                            </w:pPr>
                          </w:p>
                          <w:p w14:paraId="1B32D6DD" w14:textId="77777777" w:rsidR="00C115CB" w:rsidRPr="00BA019B" w:rsidRDefault="00C115CB" w:rsidP="00BA019B">
                            <w:pPr>
                              <w:pStyle w:val="AFNormal"/>
                              <w:rPr>
                                <w:color w:val="FFFFFF" w:themeColor="background1"/>
                                <w:bdr w:val="none" w:sz="0" w:space="0" w:color="auto" w:frame="1"/>
                              </w:rPr>
                            </w:pPr>
                          </w:p>
                          <w:p w14:paraId="086998FB" w14:textId="77777777" w:rsidR="00C115CB" w:rsidRPr="00BA019B" w:rsidRDefault="00C115CB" w:rsidP="00BA019B">
                            <w:pPr>
                              <w:pStyle w:val="AFNormal"/>
                              <w:rPr>
                                <w:color w:val="FFFFFF" w:themeColor="background1"/>
                                <w:bdr w:val="none" w:sz="0" w:space="0" w:color="auto" w:frame="1"/>
                              </w:rPr>
                            </w:pPr>
                          </w:p>
                          <w:p w14:paraId="561E8D9B" w14:textId="77777777" w:rsidR="00C115CB" w:rsidRPr="00BA019B" w:rsidRDefault="00C115CB" w:rsidP="00BA019B">
                            <w:pPr>
                              <w:pStyle w:val="AFNormal"/>
                              <w:rPr>
                                <w:color w:val="FFFFFF" w:themeColor="background1"/>
                                <w:bdr w:val="none" w:sz="0" w:space="0" w:color="auto" w:frame="1"/>
                              </w:rPr>
                            </w:pPr>
                          </w:p>
                          <w:p w14:paraId="6D2B4487" w14:textId="77777777" w:rsidR="00C115CB" w:rsidRPr="00BA019B" w:rsidRDefault="00C115CB" w:rsidP="00BA019B">
                            <w:pPr>
                              <w:pStyle w:val="AFNormal"/>
                              <w:rPr>
                                <w:color w:val="FFFFFF" w:themeColor="background1"/>
                                <w:bdr w:val="none" w:sz="0" w:space="0" w:color="auto" w:frame="1"/>
                              </w:rPr>
                            </w:pPr>
                          </w:p>
                          <w:p w14:paraId="2FF0EB5A" w14:textId="77777777" w:rsidR="00C115CB" w:rsidRPr="00BA019B" w:rsidRDefault="00C115CB" w:rsidP="00BA019B">
                            <w:pPr>
                              <w:pStyle w:val="AFNormal"/>
                              <w:rPr>
                                <w:color w:val="FFFFFF" w:themeColor="background1"/>
                                <w:bdr w:val="none" w:sz="0" w:space="0" w:color="auto" w:frame="1"/>
                              </w:rPr>
                            </w:pPr>
                          </w:p>
                          <w:p w14:paraId="48819C5C" w14:textId="77777777" w:rsidR="00C115CB" w:rsidRPr="00BA019B" w:rsidRDefault="00C115CB" w:rsidP="00BA019B">
                            <w:pPr>
                              <w:pStyle w:val="AFNormal"/>
                              <w:rPr>
                                <w:color w:val="FFFFFF" w:themeColor="background1"/>
                                <w:bdr w:val="none" w:sz="0" w:space="0" w:color="auto" w:frame="1"/>
                              </w:rPr>
                            </w:pPr>
                          </w:p>
                          <w:p w14:paraId="2F5845E5" w14:textId="77777777" w:rsidR="00C115CB" w:rsidRPr="00BA019B" w:rsidRDefault="00C115CB" w:rsidP="00BA019B">
                            <w:pPr>
                              <w:pStyle w:val="AFNormal"/>
                              <w:rPr>
                                <w:color w:val="FFFFFF" w:themeColor="background1"/>
                                <w:bdr w:val="none" w:sz="0" w:space="0" w:color="auto" w:frame="1"/>
                              </w:rPr>
                            </w:pPr>
                          </w:p>
                          <w:p w14:paraId="687E3F2D" w14:textId="77777777" w:rsidR="00C115CB" w:rsidRPr="00BA019B" w:rsidRDefault="00C115CB" w:rsidP="00BA019B">
                            <w:pPr>
                              <w:pStyle w:val="AFNormal"/>
                              <w:rPr>
                                <w:color w:val="FFFFFF" w:themeColor="background1"/>
                                <w:bdr w:val="none" w:sz="0" w:space="0" w:color="auto" w:frame="1"/>
                              </w:rPr>
                            </w:pPr>
                          </w:p>
                          <w:p w14:paraId="4E4A8B25" w14:textId="77777777" w:rsidR="00C115CB" w:rsidRPr="00BA019B" w:rsidRDefault="00C115CB" w:rsidP="00BA019B">
                            <w:pPr>
                              <w:pStyle w:val="AFNormal"/>
                              <w:rPr>
                                <w:color w:val="FFFFFF" w:themeColor="background1"/>
                                <w:bdr w:val="none" w:sz="0" w:space="0" w:color="auto" w:frame="1"/>
                              </w:rPr>
                            </w:pPr>
                          </w:p>
                          <w:p w14:paraId="1CC8F691" w14:textId="77777777" w:rsidR="00C115CB" w:rsidRPr="00BA019B" w:rsidRDefault="00C115CB" w:rsidP="00BA019B">
                            <w:pPr>
                              <w:pStyle w:val="AFNormal"/>
                              <w:rPr>
                                <w:color w:val="FFFFFF" w:themeColor="background1"/>
                                <w:bdr w:val="none" w:sz="0" w:space="0" w:color="auto" w:frame="1"/>
                              </w:rPr>
                            </w:pPr>
                          </w:p>
                          <w:p w14:paraId="64A7D045" w14:textId="77777777" w:rsidR="00C115CB" w:rsidRPr="00BA019B" w:rsidRDefault="00C115CB" w:rsidP="00BA019B">
                            <w:pPr>
                              <w:pStyle w:val="AFNormal"/>
                              <w:rPr>
                                <w:color w:val="FFFFFF" w:themeColor="background1"/>
                                <w:bdr w:val="none" w:sz="0" w:space="0" w:color="auto" w:frame="1"/>
                              </w:rPr>
                            </w:pPr>
                          </w:p>
                          <w:p w14:paraId="14EDDEBB" w14:textId="77777777" w:rsidR="00C115CB" w:rsidRPr="00BA019B" w:rsidRDefault="00C115CB" w:rsidP="00BA019B">
                            <w:pPr>
                              <w:pStyle w:val="AFNormal"/>
                              <w:rPr>
                                <w:color w:val="FFFFFF" w:themeColor="background1"/>
                                <w:bdr w:val="none" w:sz="0" w:space="0" w:color="auto" w:frame="1"/>
                              </w:rPr>
                            </w:pPr>
                          </w:p>
                          <w:p w14:paraId="0486627C" w14:textId="77777777" w:rsidR="00C115CB" w:rsidRPr="00BA019B" w:rsidRDefault="00C115CB" w:rsidP="00BA019B">
                            <w:pPr>
                              <w:pStyle w:val="AFNormal"/>
                              <w:rPr>
                                <w:color w:val="FFFFFF" w:themeColor="background1"/>
                                <w:bdr w:val="none" w:sz="0" w:space="0" w:color="auto" w:frame="1"/>
                              </w:rPr>
                            </w:pPr>
                          </w:p>
                          <w:p w14:paraId="327CEB84" w14:textId="77777777" w:rsidR="00C115CB" w:rsidRPr="00BA019B" w:rsidRDefault="00C115CB" w:rsidP="00BA019B">
                            <w:pPr>
                              <w:pStyle w:val="AFNormal"/>
                              <w:rPr>
                                <w:color w:val="FFFFFF" w:themeColor="background1"/>
                                <w:bdr w:val="none" w:sz="0" w:space="0" w:color="auto" w:frame="1"/>
                              </w:rPr>
                            </w:pPr>
                          </w:p>
                          <w:p w14:paraId="7D63F0D4" w14:textId="77777777" w:rsidR="00C115CB" w:rsidRPr="00BA019B" w:rsidRDefault="00C115CB" w:rsidP="00BA019B">
                            <w:pPr>
                              <w:pStyle w:val="AFNormal"/>
                              <w:rPr>
                                <w:color w:val="FFFFFF" w:themeColor="background1"/>
                                <w:bdr w:val="none" w:sz="0" w:space="0" w:color="auto" w:frame="1"/>
                              </w:rPr>
                            </w:pPr>
                          </w:p>
                          <w:p w14:paraId="7E1AF8F6" w14:textId="77777777" w:rsidR="00C115CB" w:rsidRPr="00BA019B" w:rsidRDefault="00C115CB" w:rsidP="00BA019B">
                            <w:pPr>
                              <w:pStyle w:val="AFNormal"/>
                              <w:rPr>
                                <w:color w:val="FFFFFF" w:themeColor="background1"/>
                                <w:bdr w:val="none" w:sz="0" w:space="0" w:color="auto" w:frame="1"/>
                              </w:rPr>
                            </w:pPr>
                          </w:p>
                          <w:p w14:paraId="6BCDF09F" w14:textId="77777777" w:rsidR="00C115CB" w:rsidRPr="00BA019B" w:rsidRDefault="00C115CB" w:rsidP="00BA019B">
                            <w:pPr>
                              <w:pStyle w:val="AFNormal"/>
                              <w:rPr>
                                <w:color w:val="FFFFFF" w:themeColor="background1"/>
                                <w:bdr w:val="none" w:sz="0" w:space="0" w:color="auto" w:frame="1"/>
                              </w:rPr>
                            </w:pPr>
                          </w:p>
                          <w:p w14:paraId="5694FC52" w14:textId="77777777" w:rsidR="00C115CB" w:rsidRPr="00BA019B" w:rsidRDefault="00C115CB" w:rsidP="00BA019B">
                            <w:pPr>
                              <w:pStyle w:val="AFNormal"/>
                              <w:rPr>
                                <w:color w:val="FFFFFF" w:themeColor="background1"/>
                                <w:bdr w:val="none" w:sz="0" w:space="0" w:color="auto" w:frame="1"/>
                              </w:rPr>
                            </w:pPr>
                          </w:p>
                          <w:p w14:paraId="2CA0B9AC" w14:textId="77777777" w:rsidR="00C115CB" w:rsidRPr="00BA019B" w:rsidRDefault="00C115CB" w:rsidP="00BA019B">
                            <w:pPr>
                              <w:pStyle w:val="AFNormal"/>
                              <w:rPr>
                                <w:color w:val="FFFFFF" w:themeColor="background1"/>
                                <w:bdr w:val="none" w:sz="0" w:space="0" w:color="auto" w:frame="1"/>
                              </w:rPr>
                            </w:pPr>
                          </w:p>
                          <w:p w14:paraId="2CFFB3D5" w14:textId="77777777" w:rsidR="00C115CB" w:rsidRPr="00BA019B" w:rsidRDefault="00C115CB" w:rsidP="00BA019B">
                            <w:pPr>
                              <w:pStyle w:val="AFNormal"/>
                              <w:rPr>
                                <w:color w:val="FFFFFF" w:themeColor="background1"/>
                                <w:bdr w:val="none" w:sz="0" w:space="0" w:color="auto" w:frame="1"/>
                              </w:rPr>
                            </w:pPr>
                          </w:p>
                          <w:p w14:paraId="68A2BCA1" w14:textId="77777777" w:rsidR="00C115CB" w:rsidRPr="00BA019B" w:rsidRDefault="00C115CB" w:rsidP="00BA019B">
                            <w:pPr>
                              <w:pStyle w:val="AFNormal"/>
                              <w:rPr>
                                <w:color w:val="FFFFFF" w:themeColor="background1"/>
                                <w:bdr w:val="none" w:sz="0" w:space="0" w:color="auto" w:frame="1"/>
                              </w:rPr>
                            </w:pPr>
                          </w:p>
                          <w:p w14:paraId="462B6CEA" w14:textId="77777777" w:rsidR="00C115CB" w:rsidRPr="00BA019B" w:rsidRDefault="00C115CB" w:rsidP="00BA019B">
                            <w:pPr>
                              <w:pStyle w:val="AFNormal"/>
                              <w:rPr>
                                <w:color w:val="FFFFFF" w:themeColor="background1"/>
                                <w:bdr w:val="none" w:sz="0" w:space="0" w:color="auto" w:frame="1"/>
                              </w:rPr>
                            </w:pPr>
                          </w:p>
                          <w:p w14:paraId="0AFE3397" w14:textId="77777777" w:rsidR="00C115CB" w:rsidRPr="00BA019B" w:rsidRDefault="00C115CB" w:rsidP="00BA019B">
                            <w:pPr>
                              <w:pStyle w:val="AFNormal"/>
                              <w:rPr>
                                <w:color w:val="FFFFFF" w:themeColor="background1"/>
                                <w:bdr w:val="none" w:sz="0" w:space="0" w:color="auto" w:frame="1"/>
                              </w:rPr>
                            </w:pPr>
                          </w:p>
                          <w:p w14:paraId="550DCE84" w14:textId="77777777" w:rsidR="00C115CB" w:rsidRPr="00BA019B" w:rsidRDefault="00C115CB" w:rsidP="00BA019B">
                            <w:pPr>
                              <w:pStyle w:val="AFNormal"/>
                              <w:rPr>
                                <w:color w:val="FFFFFF" w:themeColor="background1"/>
                                <w:bdr w:val="none" w:sz="0" w:space="0" w:color="auto" w:frame="1"/>
                              </w:rPr>
                            </w:pPr>
                          </w:p>
                          <w:p w14:paraId="0DB893AB" w14:textId="77777777" w:rsidR="00C115CB" w:rsidRPr="00BA019B" w:rsidRDefault="00C115CB" w:rsidP="00BA019B">
                            <w:pPr>
                              <w:pStyle w:val="AFNormal"/>
                              <w:rPr>
                                <w:color w:val="FFFFFF" w:themeColor="background1"/>
                                <w:bdr w:val="none" w:sz="0" w:space="0" w:color="auto" w:frame="1"/>
                              </w:rPr>
                            </w:pPr>
                          </w:p>
                          <w:p w14:paraId="7D05C84E" w14:textId="77777777" w:rsidR="00C115CB" w:rsidRPr="00BA019B" w:rsidRDefault="00C115CB" w:rsidP="00BA019B">
                            <w:pPr>
                              <w:pStyle w:val="AFNormal"/>
                              <w:rPr>
                                <w:color w:val="FFFFFF" w:themeColor="background1"/>
                                <w:bdr w:val="none" w:sz="0" w:space="0" w:color="auto" w:frame="1"/>
                              </w:rPr>
                            </w:pPr>
                          </w:p>
                          <w:p w14:paraId="61E25996" w14:textId="77777777" w:rsidR="00C115CB" w:rsidRPr="00BA019B" w:rsidRDefault="00C115CB" w:rsidP="00BA019B">
                            <w:pPr>
                              <w:pStyle w:val="AFNormal"/>
                              <w:rPr>
                                <w:color w:val="FFFFFF" w:themeColor="background1"/>
                                <w:bdr w:val="none" w:sz="0" w:space="0" w:color="auto" w:frame="1"/>
                              </w:rPr>
                            </w:pPr>
                          </w:p>
                          <w:p w14:paraId="4393B612" w14:textId="77777777" w:rsidR="00C115CB" w:rsidRPr="00BA019B" w:rsidRDefault="00C115CB" w:rsidP="00BA019B">
                            <w:pPr>
                              <w:pStyle w:val="AFNormal"/>
                              <w:rPr>
                                <w:color w:val="FFFFFF" w:themeColor="background1"/>
                                <w:bdr w:val="none" w:sz="0" w:space="0" w:color="auto" w:frame="1"/>
                              </w:rPr>
                            </w:pPr>
                          </w:p>
                          <w:p w14:paraId="14BC9D91" w14:textId="77777777" w:rsidR="00C115CB" w:rsidRPr="00BA019B" w:rsidRDefault="00C115CB" w:rsidP="00BA019B">
                            <w:pPr>
                              <w:pStyle w:val="AFNormal"/>
                              <w:rPr>
                                <w:color w:val="FFFFFF" w:themeColor="background1"/>
                                <w:bdr w:val="none" w:sz="0" w:space="0" w:color="auto" w:frame="1"/>
                              </w:rPr>
                            </w:pPr>
                          </w:p>
                          <w:p w14:paraId="22F59307" w14:textId="77777777" w:rsidR="00C115CB" w:rsidRPr="00BA019B" w:rsidRDefault="00C115CB" w:rsidP="00BA019B">
                            <w:pPr>
                              <w:pStyle w:val="AFNormal"/>
                              <w:rPr>
                                <w:color w:val="FFFFFF" w:themeColor="background1"/>
                                <w:bdr w:val="none" w:sz="0" w:space="0" w:color="auto" w:frame="1"/>
                              </w:rPr>
                            </w:pPr>
                          </w:p>
                          <w:p w14:paraId="421634BB" w14:textId="77777777" w:rsidR="00C115CB" w:rsidRPr="00BA019B" w:rsidRDefault="00C115CB" w:rsidP="00BA019B">
                            <w:pPr>
                              <w:pStyle w:val="AFNormal"/>
                              <w:rPr>
                                <w:color w:val="FFFFFF" w:themeColor="background1"/>
                                <w:bdr w:val="none" w:sz="0" w:space="0" w:color="auto" w:frame="1"/>
                              </w:rPr>
                            </w:pPr>
                          </w:p>
                          <w:p w14:paraId="68F1C4D2" w14:textId="77777777" w:rsidR="00C115CB" w:rsidRPr="00BA019B" w:rsidRDefault="00C115CB" w:rsidP="00BA019B">
                            <w:pPr>
                              <w:pStyle w:val="AFNormal"/>
                              <w:rPr>
                                <w:color w:val="FFFFFF" w:themeColor="background1"/>
                                <w:bdr w:val="none" w:sz="0" w:space="0" w:color="auto" w:frame="1"/>
                              </w:rPr>
                            </w:pPr>
                          </w:p>
                          <w:p w14:paraId="1E1892CB" w14:textId="77777777" w:rsidR="00C115CB" w:rsidRPr="00BA019B" w:rsidRDefault="00C115CB" w:rsidP="00BA019B">
                            <w:pPr>
                              <w:pStyle w:val="AFNormal"/>
                              <w:rPr>
                                <w:color w:val="FFFFFF" w:themeColor="background1"/>
                                <w:bdr w:val="none" w:sz="0" w:space="0" w:color="auto" w:frame="1"/>
                              </w:rPr>
                            </w:pPr>
                          </w:p>
                          <w:p w14:paraId="2FC43BCE" w14:textId="77777777" w:rsidR="00C115CB" w:rsidRPr="00BA019B" w:rsidRDefault="00C115CB" w:rsidP="00BA019B">
                            <w:pPr>
                              <w:pStyle w:val="AFNormal"/>
                              <w:rPr>
                                <w:color w:val="FFFFFF" w:themeColor="background1"/>
                                <w:bdr w:val="none" w:sz="0" w:space="0" w:color="auto" w:frame="1"/>
                              </w:rPr>
                            </w:pPr>
                          </w:p>
                          <w:p w14:paraId="1637214F" w14:textId="77777777" w:rsidR="00C115CB" w:rsidRPr="00BA019B" w:rsidRDefault="00C115CB" w:rsidP="00BA019B">
                            <w:pPr>
                              <w:pStyle w:val="AFNormal"/>
                              <w:rPr>
                                <w:color w:val="FFFFFF" w:themeColor="background1"/>
                                <w:bdr w:val="none" w:sz="0" w:space="0" w:color="auto" w:frame="1"/>
                              </w:rPr>
                            </w:pPr>
                          </w:p>
                          <w:p w14:paraId="5C059483" w14:textId="77777777" w:rsidR="00C115CB" w:rsidRPr="00BA019B" w:rsidRDefault="00C115CB" w:rsidP="00BA019B">
                            <w:pPr>
                              <w:pStyle w:val="AFNormal"/>
                              <w:rPr>
                                <w:color w:val="FFFFFF" w:themeColor="background1"/>
                                <w:bdr w:val="none" w:sz="0" w:space="0" w:color="auto" w:frame="1"/>
                              </w:rPr>
                            </w:pPr>
                          </w:p>
                          <w:p w14:paraId="5D1F43FF" w14:textId="77777777" w:rsidR="00C115CB" w:rsidRPr="00BA019B" w:rsidRDefault="00C115CB" w:rsidP="00BA019B">
                            <w:pPr>
                              <w:pStyle w:val="AFNormal"/>
                              <w:rPr>
                                <w:color w:val="FFFFFF" w:themeColor="background1"/>
                                <w:bdr w:val="none" w:sz="0" w:space="0" w:color="auto" w:frame="1"/>
                              </w:rPr>
                            </w:pPr>
                          </w:p>
                          <w:p w14:paraId="138088BF" w14:textId="77777777" w:rsidR="00C115CB" w:rsidRPr="00BA019B" w:rsidRDefault="00C115CB" w:rsidP="00BA019B">
                            <w:pPr>
                              <w:pStyle w:val="AFNormal"/>
                              <w:rPr>
                                <w:color w:val="FFFFFF" w:themeColor="background1"/>
                                <w:bdr w:val="none" w:sz="0" w:space="0" w:color="auto" w:frame="1"/>
                              </w:rPr>
                            </w:pPr>
                          </w:p>
                          <w:p w14:paraId="450ACB92" w14:textId="77777777" w:rsidR="00C115CB" w:rsidRPr="00BA019B" w:rsidRDefault="00C115CB" w:rsidP="00BA019B">
                            <w:pPr>
                              <w:pStyle w:val="AFNormal"/>
                              <w:rPr>
                                <w:color w:val="FFFFFF" w:themeColor="background1"/>
                                <w:bdr w:val="none" w:sz="0" w:space="0" w:color="auto" w:frame="1"/>
                              </w:rPr>
                            </w:pPr>
                          </w:p>
                          <w:p w14:paraId="4A30851E" w14:textId="77777777" w:rsidR="00C115CB" w:rsidRPr="00BA019B" w:rsidRDefault="00C115CB" w:rsidP="00BA019B">
                            <w:pPr>
                              <w:pStyle w:val="AFNormal"/>
                              <w:rPr>
                                <w:color w:val="FFFFFF" w:themeColor="background1"/>
                                <w:bdr w:val="none" w:sz="0" w:space="0" w:color="auto" w:frame="1"/>
                              </w:rPr>
                            </w:pPr>
                          </w:p>
                          <w:p w14:paraId="426FAB03" w14:textId="77777777" w:rsidR="00C115CB" w:rsidRPr="00BA019B" w:rsidRDefault="00C115CB" w:rsidP="00BA019B">
                            <w:pPr>
                              <w:pStyle w:val="AFNormal"/>
                              <w:rPr>
                                <w:color w:val="FFFFFF" w:themeColor="background1"/>
                                <w:bdr w:val="none" w:sz="0" w:space="0" w:color="auto" w:frame="1"/>
                              </w:rPr>
                            </w:pPr>
                          </w:p>
                          <w:p w14:paraId="51006722" w14:textId="77777777" w:rsidR="00C115CB" w:rsidRPr="00BA019B" w:rsidRDefault="00C115CB" w:rsidP="00BA019B">
                            <w:pPr>
                              <w:pStyle w:val="AFNormal"/>
                              <w:rPr>
                                <w:color w:val="FFFFFF" w:themeColor="background1"/>
                                <w:bdr w:val="none" w:sz="0" w:space="0" w:color="auto" w:frame="1"/>
                              </w:rPr>
                            </w:pPr>
                          </w:p>
                          <w:p w14:paraId="1781636A" w14:textId="77777777" w:rsidR="00C115CB" w:rsidRPr="00BA019B" w:rsidRDefault="00C115CB" w:rsidP="00BA019B">
                            <w:pPr>
                              <w:pStyle w:val="AFNormal"/>
                              <w:rPr>
                                <w:color w:val="FFFFFF" w:themeColor="background1"/>
                                <w:bdr w:val="none" w:sz="0" w:space="0" w:color="auto" w:frame="1"/>
                              </w:rPr>
                            </w:pPr>
                          </w:p>
                          <w:p w14:paraId="59CF87BD" w14:textId="77777777" w:rsidR="00C115CB" w:rsidRPr="00BA019B" w:rsidRDefault="00C115CB" w:rsidP="00BA019B">
                            <w:pPr>
                              <w:pStyle w:val="AFNormal"/>
                              <w:rPr>
                                <w:color w:val="FFFFFF" w:themeColor="background1"/>
                                <w:bdr w:val="none" w:sz="0" w:space="0" w:color="auto" w:frame="1"/>
                              </w:rPr>
                            </w:pPr>
                          </w:p>
                          <w:p w14:paraId="09973A46" w14:textId="77777777" w:rsidR="00C115CB" w:rsidRPr="00BA019B" w:rsidRDefault="00C115CB" w:rsidP="00BA019B">
                            <w:pPr>
                              <w:pStyle w:val="AFNormal"/>
                              <w:rPr>
                                <w:color w:val="FFFFFF" w:themeColor="background1"/>
                                <w:bdr w:val="none" w:sz="0" w:space="0" w:color="auto" w:frame="1"/>
                              </w:rPr>
                            </w:pPr>
                          </w:p>
                          <w:p w14:paraId="09A35664" w14:textId="77777777" w:rsidR="00C115CB" w:rsidRPr="00BA019B" w:rsidRDefault="00C115CB" w:rsidP="00BA019B">
                            <w:pPr>
                              <w:pStyle w:val="AFNormal"/>
                              <w:rPr>
                                <w:color w:val="FFFFFF" w:themeColor="background1"/>
                                <w:bdr w:val="none" w:sz="0" w:space="0" w:color="auto" w:frame="1"/>
                              </w:rPr>
                            </w:pPr>
                          </w:p>
                          <w:p w14:paraId="5A35EE54" w14:textId="77777777" w:rsidR="00C115CB" w:rsidRPr="00BA019B" w:rsidRDefault="00C115CB" w:rsidP="00BA019B">
                            <w:pPr>
                              <w:pStyle w:val="AFNormal"/>
                              <w:rPr>
                                <w:color w:val="FFFFFF" w:themeColor="background1"/>
                                <w:bdr w:val="none" w:sz="0" w:space="0" w:color="auto" w:frame="1"/>
                              </w:rPr>
                            </w:pPr>
                          </w:p>
                          <w:p w14:paraId="6204E89A" w14:textId="77777777" w:rsidR="00C115CB" w:rsidRPr="00BA019B" w:rsidRDefault="00C115CB" w:rsidP="00BA019B">
                            <w:pPr>
                              <w:pStyle w:val="AFNormal"/>
                              <w:rPr>
                                <w:color w:val="FFFFFF" w:themeColor="background1"/>
                                <w:bdr w:val="none" w:sz="0" w:space="0" w:color="auto" w:frame="1"/>
                              </w:rPr>
                            </w:pPr>
                          </w:p>
                          <w:p w14:paraId="715C3ED9" w14:textId="77777777" w:rsidR="00C115CB" w:rsidRPr="00BA019B" w:rsidRDefault="00C115CB" w:rsidP="00BA019B">
                            <w:pPr>
                              <w:pStyle w:val="AFNormal"/>
                              <w:rPr>
                                <w:color w:val="FFFFFF" w:themeColor="background1"/>
                                <w:bdr w:val="none" w:sz="0" w:space="0" w:color="auto" w:frame="1"/>
                              </w:rPr>
                            </w:pPr>
                          </w:p>
                          <w:p w14:paraId="7AE4020A" w14:textId="77777777" w:rsidR="00C115CB" w:rsidRPr="00BA019B" w:rsidRDefault="00C115CB" w:rsidP="00BA019B">
                            <w:pPr>
                              <w:pStyle w:val="AFNormal"/>
                              <w:rPr>
                                <w:color w:val="FFFFFF" w:themeColor="background1"/>
                                <w:bdr w:val="none" w:sz="0" w:space="0" w:color="auto" w:frame="1"/>
                              </w:rPr>
                            </w:pPr>
                          </w:p>
                          <w:p w14:paraId="182F398A" w14:textId="77777777" w:rsidR="00C115CB" w:rsidRPr="00BA019B" w:rsidRDefault="00C115CB" w:rsidP="00BA019B">
                            <w:pPr>
                              <w:pStyle w:val="AFNormal"/>
                              <w:rPr>
                                <w:color w:val="FFFFFF" w:themeColor="background1"/>
                                <w:bdr w:val="none" w:sz="0" w:space="0" w:color="auto" w:frame="1"/>
                              </w:rPr>
                            </w:pPr>
                          </w:p>
                          <w:p w14:paraId="66BF1901" w14:textId="77777777" w:rsidR="00C115CB" w:rsidRPr="00BA019B" w:rsidRDefault="00C115CB" w:rsidP="00BA019B">
                            <w:pPr>
                              <w:pStyle w:val="AFNormal"/>
                              <w:rPr>
                                <w:color w:val="FFFFFF" w:themeColor="background1"/>
                                <w:bdr w:val="none" w:sz="0" w:space="0" w:color="auto" w:frame="1"/>
                              </w:rPr>
                            </w:pPr>
                          </w:p>
                          <w:p w14:paraId="4C2F2C34" w14:textId="77777777" w:rsidR="00C115CB" w:rsidRPr="00BA019B" w:rsidRDefault="00C115CB" w:rsidP="00BA019B">
                            <w:pPr>
                              <w:pStyle w:val="AFNormal"/>
                              <w:rPr>
                                <w:color w:val="FFFFFF" w:themeColor="background1"/>
                                <w:bdr w:val="none" w:sz="0" w:space="0" w:color="auto" w:frame="1"/>
                              </w:rPr>
                            </w:pPr>
                          </w:p>
                          <w:p w14:paraId="48BFB5DC" w14:textId="77777777" w:rsidR="00C115CB" w:rsidRPr="00BA019B" w:rsidRDefault="00C115CB" w:rsidP="00BA019B">
                            <w:pPr>
                              <w:pStyle w:val="AFNormal"/>
                              <w:rPr>
                                <w:color w:val="FFFFFF" w:themeColor="background1"/>
                                <w:bdr w:val="none" w:sz="0" w:space="0" w:color="auto" w:frame="1"/>
                              </w:rPr>
                            </w:pPr>
                          </w:p>
                          <w:p w14:paraId="7DB09322" w14:textId="77777777" w:rsidR="00C115CB" w:rsidRPr="00BA019B" w:rsidRDefault="00C115CB" w:rsidP="00BA019B">
                            <w:pPr>
                              <w:pStyle w:val="AFNormal"/>
                              <w:rPr>
                                <w:color w:val="FFFFFF" w:themeColor="background1"/>
                                <w:bdr w:val="none" w:sz="0" w:space="0" w:color="auto" w:frame="1"/>
                              </w:rPr>
                            </w:pPr>
                          </w:p>
                          <w:p w14:paraId="7A0973DD" w14:textId="77777777" w:rsidR="00C115CB" w:rsidRPr="00BA019B" w:rsidRDefault="00C115CB" w:rsidP="00BA019B">
                            <w:pPr>
                              <w:pStyle w:val="AFNormal"/>
                              <w:rPr>
                                <w:color w:val="FFFFFF" w:themeColor="background1"/>
                                <w:bdr w:val="none" w:sz="0" w:space="0" w:color="auto" w:frame="1"/>
                              </w:rPr>
                            </w:pPr>
                          </w:p>
                          <w:p w14:paraId="57AED082" w14:textId="77777777" w:rsidR="00C115CB" w:rsidRPr="00BA019B" w:rsidRDefault="00C115CB" w:rsidP="00BA019B">
                            <w:pPr>
                              <w:pStyle w:val="AFNormal"/>
                              <w:rPr>
                                <w:color w:val="FFFFFF" w:themeColor="background1"/>
                                <w:bdr w:val="none" w:sz="0" w:space="0" w:color="auto" w:frame="1"/>
                              </w:rPr>
                            </w:pPr>
                          </w:p>
                          <w:p w14:paraId="6881E25E" w14:textId="77777777" w:rsidR="00C115CB" w:rsidRPr="00BA019B" w:rsidRDefault="00C115CB" w:rsidP="00BA019B">
                            <w:pPr>
                              <w:pStyle w:val="AFNormal"/>
                              <w:rPr>
                                <w:color w:val="FFFFFF" w:themeColor="background1"/>
                                <w:bdr w:val="none" w:sz="0" w:space="0" w:color="auto" w:frame="1"/>
                              </w:rPr>
                            </w:pPr>
                          </w:p>
                          <w:p w14:paraId="59D61381" w14:textId="77777777" w:rsidR="00C115CB" w:rsidRPr="00BA019B" w:rsidRDefault="00C115CB" w:rsidP="00BA019B">
                            <w:pPr>
                              <w:pStyle w:val="AFNormal"/>
                              <w:rPr>
                                <w:color w:val="FFFFFF" w:themeColor="background1"/>
                                <w:bdr w:val="none" w:sz="0" w:space="0" w:color="auto" w:frame="1"/>
                              </w:rPr>
                            </w:pPr>
                          </w:p>
                          <w:p w14:paraId="04B71029" w14:textId="77777777" w:rsidR="00C115CB" w:rsidRPr="00BA019B" w:rsidRDefault="00C115CB" w:rsidP="00BA019B">
                            <w:pPr>
                              <w:pStyle w:val="AFNormal"/>
                              <w:rPr>
                                <w:color w:val="FFFFFF" w:themeColor="background1"/>
                                <w:bdr w:val="none" w:sz="0" w:space="0" w:color="auto" w:frame="1"/>
                              </w:rPr>
                            </w:pPr>
                          </w:p>
                          <w:p w14:paraId="7DF3B5A1" w14:textId="77777777" w:rsidR="00C115CB" w:rsidRPr="00BA019B" w:rsidRDefault="00C115CB" w:rsidP="00BA019B">
                            <w:pPr>
                              <w:pStyle w:val="AFNormal"/>
                              <w:rPr>
                                <w:color w:val="FFFFFF" w:themeColor="background1"/>
                                <w:bdr w:val="none" w:sz="0" w:space="0" w:color="auto" w:frame="1"/>
                              </w:rPr>
                            </w:pPr>
                          </w:p>
                          <w:p w14:paraId="098BDF4C" w14:textId="77777777" w:rsidR="00C115CB" w:rsidRPr="00BA019B" w:rsidRDefault="00C115CB" w:rsidP="00BA019B">
                            <w:pPr>
                              <w:pStyle w:val="AFNormal"/>
                              <w:rPr>
                                <w:color w:val="FFFFFF" w:themeColor="background1"/>
                                <w:bdr w:val="none" w:sz="0" w:space="0" w:color="auto" w:frame="1"/>
                              </w:rPr>
                            </w:pPr>
                          </w:p>
                          <w:p w14:paraId="5602192F" w14:textId="77777777" w:rsidR="00C115CB" w:rsidRPr="00BA019B" w:rsidRDefault="00C115CB" w:rsidP="00BA019B">
                            <w:pPr>
                              <w:pStyle w:val="AFNormal"/>
                              <w:rPr>
                                <w:color w:val="FFFFFF" w:themeColor="background1"/>
                                <w:bdr w:val="none" w:sz="0" w:space="0" w:color="auto" w:frame="1"/>
                              </w:rPr>
                            </w:pPr>
                          </w:p>
                          <w:p w14:paraId="298D1138" w14:textId="77777777" w:rsidR="00C115CB" w:rsidRPr="00BA019B" w:rsidRDefault="00C115CB" w:rsidP="00BA019B">
                            <w:pPr>
                              <w:pStyle w:val="AFNormal"/>
                              <w:rPr>
                                <w:color w:val="FFFFFF" w:themeColor="background1"/>
                                <w:bdr w:val="none" w:sz="0" w:space="0" w:color="auto" w:frame="1"/>
                              </w:rPr>
                            </w:pPr>
                          </w:p>
                          <w:p w14:paraId="23DA4F76" w14:textId="77777777" w:rsidR="00C115CB" w:rsidRPr="00BA019B" w:rsidRDefault="00C115CB" w:rsidP="00BA019B">
                            <w:pPr>
                              <w:pStyle w:val="AFNormal"/>
                              <w:rPr>
                                <w:color w:val="FFFFFF" w:themeColor="background1"/>
                                <w:bdr w:val="none" w:sz="0" w:space="0" w:color="auto" w:frame="1"/>
                              </w:rPr>
                            </w:pPr>
                          </w:p>
                          <w:p w14:paraId="09272B9A" w14:textId="77777777" w:rsidR="00C115CB" w:rsidRPr="00BA019B" w:rsidRDefault="00C115CB" w:rsidP="00BA019B">
                            <w:pPr>
                              <w:pStyle w:val="AFNormal"/>
                              <w:rPr>
                                <w:color w:val="FFFFFF" w:themeColor="background1"/>
                                <w:bdr w:val="none" w:sz="0" w:space="0" w:color="auto" w:frame="1"/>
                              </w:rPr>
                            </w:pPr>
                          </w:p>
                          <w:p w14:paraId="3EC05C3B" w14:textId="77777777" w:rsidR="00C115CB" w:rsidRPr="00BA019B" w:rsidRDefault="00C115CB" w:rsidP="00BA019B">
                            <w:pPr>
                              <w:pStyle w:val="AFNormal"/>
                              <w:rPr>
                                <w:color w:val="FFFFFF" w:themeColor="background1"/>
                                <w:bdr w:val="none" w:sz="0" w:space="0" w:color="auto" w:frame="1"/>
                              </w:rPr>
                            </w:pPr>
                          </w:p>
                          <w:p w14:paraId="749F207E" w14:textId="77777777" w:rsidR="00C115CB" w:rsidRPr="00BA019B" w:rsidRDefault="00C115CB" w:rsidP="00BA019B">
                            <w:pPr>
                              <w:pStyle w:val="AFNormal"/>
                              <w:rPr>
                                <w:color w:val="FFFFFF" w:themeColor="background1"/>
                                <w:bdr w:val="none" w:sz="0" w:space="0" w:color="auto" w:frame="1"/>
                              </w:rPr>
                            </w:pPr>
                          </w:p>
                          <w:p w14:paraId="17AE728B" w14:textId="77777777" w:rsidR="00C115CB" w:rsidRPr="00BA019B" w:rsidRDefault="00C115CB" w:rsidP="00BA019B">
                            <w:pPr>
                              <w:pStyle w:val="AFNormal"/>
                              <w:rPr>
                                <w:color w:val="FFFFFF" w:themeColor="background1"/>
                                <w:bdr w:val="none" w:sz="0" w:space="0" w:color="auto" w:frame="1"/>
                              </w:rPr>
                            </w:pPr>
                          </w:p>
                          <w:p w14:paraId="1A6D0036" w14:textId="77777777" w:rsidR="00C115CB" w:rsidRPr="00BA019B" w:rsidRDefault="00C115CB" w:rsidP="00BA019B">
                            <w:pPr>
                              <w:pStyle w:val="AFNormal"/>
                              <w:rPr>
                                <w:color w:val="FFFFFF" w:themeColor="background1"/>
                                <w:bdr w:val="none" w:sz="0" w:space="0" w:color="auto" w:frame="1"/>
                              </w:rPr>
                            </w:pPr>
                          </w:p>
                          <w:p w14:paraId="62ADD68E" w14:textId="77777777" w:rsidR="00C115CB" w:rsidRPr="00BA019B" w:rsidRDefault="00C115CB" w:rsidP="00BA019B">
                            <w:pPr>
                              <w:pStyle w:val="AFNormal"/>
                              <w:rPr>
                                <w:color w:val="FFFFFF" w:themeColor="background1"/>
                                <w:bdr w:val="none" w:sz="0" w:space="0" w:color="auto" w:frame="1"/>
                              </w:rPr>
                            </w:pPr>
                          </w:p>
                          <w:p w14:paraId="420CF59B" w14:textId="77777777" w:rsidR="00C115CB" w:rsidRPr="00BA019B" w:rsidRDefault="00C115CB" w:rsidP="00BA019B">
                            <w:pPr>
                              <w:pStyle w:val="AFNormal"/>
                              <w:rPr>
                                <w:color w:val="FFFFFF" w:themeColor="background1"/>
                                <w:bdr w:val="none" w:sz="0" w:space="0" w:color="auto" w:frame="1"/>
                              </w:rPr>
                            </w:pPr>
                          </w:p>
                          <w:p w14:paraId="063703FE" w14:textId="77777777" w:rsidR="00C115CB" w:rsidRPr="00BA019B" w:rsidRDefault="00C115CB" w:rsidP="00BA019B">
                            <w:pPr>
                              <w:pStyle w:val="AFNormal"/>
                              <w:rPr>
                                <w:color w:val="FFFFFF" w:themeColor="background1"/>
                                <w:bdr w:val="none" w:sz="0" w:space="0" w:color="auto" w:frame="1"/>
                              </w:rPr>
                            </w:pPr>
                          </w:p>
                          <w:p w14:paraId="07A0E219" w14:textId="77777777" w:rsidR="00C115CB" w:rsidRPr="00BA019B" w:rsidRDefault="00C115CB" w:rsidP="00BA019B">
                            <w:pPr>
                              <w:pStyle w:val="AFNormal"/>
                              <w:rPr>
                                <w:color w:val="FFFFFF" w:themeColor="background1"/>
                                <w:bdr w:val="none" w:sz="0" w:space="0" w:color="auto" w:frame="1"/>
                              </w:rPr>
                            </w:pPr>
                          </w:p>
                          <w:p w14:paraId="420E7CC0" w14:textId="77777777" w:rsidR="00C115CB" w:rsidRPr="00BA019B" w:rsidRDefault="00C115CB" w:rsidP="00BA019B">
                            <w:pPr>
                              <w:pStyle w:val="AFNormal"/>
                              <w:rPr>
                                <w:color w:val="FFFFFF" w:themeColor="background1"/>
                                <w:bdr w:val="none" w:sz="0" w:space="0" w:color="auto" w:frame="1"/>
                              </w:rPr>
                            </w:pPr>
                          </w:p>
                          <w:p w14:paraId="40D496E9" w14:textId="77777777" w:rsidR="00C115CB" w:rsidRPr="00BA019B" w:rsidRDefault="00C115CB" w:rsidP="00BA019B">
                            <w:pPr>
                              <w:pStyle w:val="AFNormal"/>
                              <w:rPr>
                                <w:color w:val="FFFFFF" w:themeColor="background1"/>
                                <w:bdr w:val="none" w:sz="0" w:space="0" w:color="auto" w:frame="1"/>
                              </w:rPr>
                            </w:pPr>
                          </w:p>
                          <w:p w14:paraId="36AE3539" w14:textId="77777777" w:rsidR="00C115CB" w:rsidRPr="00BA019B" w:rsidRDefault="00C115CB" w:rsidP="00BA019B">
                            <w:pPr>
                              <w:pStyle w:val="AFNormal"/>
                              <w:rPr>
                                <w:color w:val="FFFFFF" w:themeColor="background1"/>
                                <w:bdr w:val="none" w:sz="0" w:space="0" w:color="auto" w:frame="1"/>
                              </w:rPr>
                            </w:pPr>
                          </w:p>
                          <w:p w14:paraId="543C979C" w14:textId="77777777" w:rsidR="00C115CB" w:rsidRPr="00BA019B" w:rsidRDefault="00C115CB" w:rsidP="00BA019B">
                            <w:pPr>
                              <w:pStyle w:val="AFNormal"/>
                              <w:rPr>
                                <w:color w:val="FFFFFF" w:themeColor="background1"/>
                                <w:bdr w:val="none" w:sz="0" w:space="0" w:color="auto" w:frame="1"/>
                              </w:rPr>
                            </w:pPr>
                          </w:p>
                          <w:p w14:paraId="33911596" w14:textId="77777777" w:rsidR="00C115CB" w:rsidRPr="00BA019B" w:rsidRDefault="00C115CB" w:rsidP="00BA019B">
                            <w:pPr>
                              <w:pStyle w:val="AFNormal"/>
                              <w:rPr>
                                <w:color w:val="FFFFFF" w:themeColor="background1"/>
                                <w:bdr w:val="none" w:sz="0" w:space="0" w:color="auto" w:frame="1"/>
                              </w:rPr>
                            </w:pPr>
                          </w:p>
                          <w:p w14:paraId="5FF5F421" w14:textId="77777777" w:rsidR="00C115CB" w:rsidRPr="00BA019B" w:rsidRDefault="00C115CB" w:rsidP="00BA019B">
                            <w:pPr>
                              <w:pStyle w:val="AFNormal"/>
                              <w:rPr>
                                <w:color w:val="FFFFFF" w:themeColor="background1"/>
                                <w:bdr w:val="none" w:sz="0" w:space="0" w:color="auto" w:frame="1"/>
                              </w:rPr>
                            </w:pPr>
                          </w:p>
                          <w:p w14:paraId="79A3919E" w14:textId="77777777" w:rsidR="00C115CB" w:rsidRPr="00BA019B" w:rsidRDefault="00C115CB" w:rsidP="00BA019B">
                            <w:pPr>
                              <w:pStyle w:val="AFNormal"/>
                              <w:rPr>
                                <w:color w:val="FFFFFF" w:themeColor="background1"/>
                                <w:bdr w:val="none" w:sz="0" w:space="0" w:color="auto" w:frame="1"/>
                              </w:rPr>
                            </w:pPr>
                          </w:p>
                          <w:p w14:paraId="13164F5D" w14:textId="77777777" w:rsidR="00C115CB" w:rsidRPr="00BA019B" w:rsidRDefault="00C115CB" w:rsidP="00BA019B">
                            <w:pPr>
                              <w:pStyle w:val="AFNormal"/>
                              <w:rPr>
                                <w:color w:val="FFFFFF" w:themeColor="background1"/>
                                <w:bdr w:val="none" w:sz="0" w:space="0" w:color="auto" w:frame="1"/>
                              </w:rPr>
                            </w:pPr>
                          </w:p>
                          <w:p w14:paraId="59EF6B17" w14:textId="77777777" w:rsidR="00C115CB" w:rsidRPr="00BA019B" w:rsidRDefault="00C115CB" w:rsidP="00BA019B">
                            <w:pPr>
                              <w:pStyle w:val="AFNormal"/>
                              <w:rPr>
                                <w:color w:val="FFFFFF" w:themeColor="background1"/>
                                <w:bdr w:val="none" w:sz="0" w:space="0" w:color="auto" w:frame="1"/>
                              </w:rPr>
                            </w:pPr>
                          </w:p>
                          <w:p w14:paraId="50EC360F" w14:textId="77777777" w:rsidR="00C115CB" w:rsidRPr="00BA019B" w:rsidRDefault="00C115CB" w:rsidP="00BA019B">
                            <w:pPr>
                              <w:pStyle w:val="AFNormal"/>
                              <w:rPr>
                                <w:color w:val="FFFFFF" w:themeColor="background1"/>
                                <w:bdr w:val="none" w:sz="0" w:space="0" w:color="auto" w:frame="1"/>
                              </w:rPr>
                            </w:pPr>
                          </w:p>
                          <w:p w14:paraId="10E2BC16" w14:textId="77777777" w:rsidR="00C115CB" w:rsidRPr="00BA019B" w:rsidRDefault="00C115CB" w:rsidP="00BA019B">
                            <w:pPr>
                              <w:pStyle w:val="AFNormal"/>
                              <w:rPr>
                                <w:color w:val="FFFFFF" w:themeColor="background1"/>
                                <w:bdr w:val="none" w:sz="0" w:space="0" w:color="auto" w:frame="1"/>
                              </w:rPr>
                            </w:pPr>
                          </w:p>
                          <w:p w14:paraId="65565B47" w14:textId="77777777" w:rsidR="00C115CB" w:rsidRPr="00BA019B" w:rsidRDefault="00C115CB" w:rsidP="00BA019B">
                            <w:pPr>
                              <w:pStyle w:val="AFNormal"/>
                              <w:rPr>
                                <w:color w:val="FFFFFF" w:themeColor="background1"/>
                                <w:bdr w:val="none" w:sz="0" w:space="0" w:color="auto" w:frame="1"/>
                              </w:rPr>
                            </w:pPr>
                          </w:p>
                          <w:p w14:paraId="3CF890FA" w14:textId="77777777" w:rsidR="00C115CB" w:rsidRPr="00BA019B" w:rsidRDefault="00C115CB" w:rsidP="00BA019B">
                            <w:pPr>
                              <w:pStyle w:val="AFNormal"/>
                              <w:rPr>
                                <w:color w:val="FFFFFF" w:themeColor="background1"/>
                                <w:bdr w:val="none" w:sz="0" w:space="0" w:color="auto" w:frame="1"/>
                              </w:rPr>
                            </w:pPr>
                          </w:p>
                          <w:p w14:paraId="26DEAD06" w14:textId="77777777" w:rsidR="00C115CB" w:rsidRPr="00BA019B" w:rsidRDefault="00C115CB" w:rsidP="00BA019B">
                            <w:pPr>
                              <w:pStyle w:val="AFNormal"/>
                              <w:rPr>
                                <w:color w:val="FFFFFF" w:themeColor="background1"/>
                                <w:bdr w:val="none" w:sz="0" w:space="0" w:color="auto" w:frame="1"/>
                              </w:rPr>
                            </w:pPr>
                          </w:p>
                          <w:p w14:paraId="47A08FBA" w14:textId="77777777" w:rsidR="00C115CB" w:rsidRPr="00BA019B" w:rsidRDefault="00C115CB" w:rsidP="00BA019B">
                            <w:pPr>
                              <w:pStyle w:val="AFNormal"/>
                              <w:rPr>
                                <w:color w:val="FFFFFF" w:themeColor="background1"/>
                                <w:bdr w:val="none" w:sz="0" w:space="0" w:color="auto" w:frame="1"/>
                              </w:rPr>
                            </w:pPr>
                          </w:p>
                          <w:p w14:paraId="75B6B686" w14:textId="77777777" w:rsidR="00C115CB" w:rsidRPr="00BA019B" w:rsidRDefault="00C115CB" w:rsidP="00BA019B">
                            <w:pPr>
                              <w:pStyle w:val="AFNormal"/>
                              <w:rPr>
                                <w:color w:val="FFFFFF" w:themeColor="background1"/>
                                <w:bdr w:val="none" w:sz="0" w:space="0" w:color="auto" w:frame="1"/>
                              </w:rPr>
                            </w:pPr>
                          </w:p>
                          <w:p w14:paraId="7D85185B" w14:textId="77777777" w:rsidR="00C115CB" w:rsidRPr="00BA019B" w:rsidRDefault="00C115CB" w:rsidP="00BA019B">
                            <w:pPr>
                              <w:pStyle w:val="AFNormal"/>
                              <w:rPr>
                                <w:color w:val="FFFFFF" w:themeColor="background1"/>
                                <w:bdr w:val="none" w:sz="0" w:space="0" w:color="auto" w:frame="1"/>
                              </w:rPr>
                            </w:pPr>
                          </w:p>
                          <w:p w14:paraId="760447A0" w14:textId="77777777" w:rsidR="00C115CB" w:rsidRPr="00BA019B" w:rsidRDefault="00C115CB" w:rsidP="00BA019B">
                            <w:pPr>
                              <w:pStyle w:val="AFNormal"/>
                              <w:rPr>
                                <w:color w:val="FFFFFF" w:themeColor="background1"/>
                                <w:bdr w:val="none" w:sz="0" w:space="0" w:color="auto" w:frame="1"/>
                              </w:rPr>
                            </w:pPr>
                          </w:p>
                          <w:p w14:paraId="1D3CCCF9" w14:textId="77777777" w:rsidR="00C115CB" w:rsidRPr="00BA019B" w:rsidRDefault="00C115CB" w:rsidP="00BA019B">
                            <w:pPr>
                              <w:pStyle w:val="AFNormal"/>
                              <w:rPr>
                                <w:color w:val="FFFFFF" w:themeColor="background1"/>
                                <w:bdr w:val="none" w:sz="0" w:space="0" w:color="auto" w:frame="1"/>
                              </w:rPr>
                            </w:pPr>
                          </w:p>
                          <w:p w14:paraId="40902C12" w14:textId="77777777" w:rsidR="00C115CB" w:rsidRPr="00BA019B" w:rsidRDefault="00C115CB" w:rsidP="00BA019B">
                            <w:pPr>
                              <w:pStyle w:val="AFNormal"/>
                              <w:rPr>
                                <w:color w:val="FFFFFF" w:themeColor="background1"/>
                                <w:bdr w:val="none" w:sz="0" w:space="0" w:color="auto" w:frame="1"/>
                              </w:rPr>
                            </w:pPr>
                          </w:p>
                          <w:p w14:paraId="75F7908B" w14:textId="77777777" w:rsidR="00C115CB" w:rsidRPr="00BA019B" w:rsidRDefault="00C115CB" w:rsidP="00BA019B">
                            <w:pPr>
                              <w:pStyle w:val="AFNormal"/>
                              <w:rPr>
                                <w:color w:val="FFFFFF" w:themeColor="background1"/>
                                <w:bdr w:val="none" w:sz="0" w:space="0" w:color="auto" w:frame="1"/>
                              </w:rPr>
                            </w:pPr>
                          </w:p>
                          <w:p w14:paraId="357114D1" w14:textId="77777777" w:rsidR="00C115CB" w:rsidRPr="00BA019B" w:rsidRDefault="00C115CB" w:rsidP="00BA019B">
                            <w:pPr>
                              <w:pStyle w:val="AFNormal"/>
                              <w:rPr>
                                <w:color w:val="FFFFFF" w:themeColor="background1"/>
                                <w:bdr w:val="none" w:sz="0" w:space="0" w:color="auto" w:frame="1"/>
                              </w:rPr>
                            </w:pPr>
                          </w:p>
                          <w:p w14:paraId="4E385431" w14:textId="77777777" w:rsidR="00C115CB" w:rsidRPr="00BA019B" w:rsidRDefault="00C115CB" w:rsidP="00BA019B">
                            <w:pPr>
                              <w:pStyle w:val="AFNormal"/>
                              <w:rPr>
                                <w:color w:val="FFFFFF" w:themeColor="background1"/>
                                <w:bdr w:val="none" w:sz="0" w:space="0" w:color="auto" w:frame="1"/>
                              </w:rPr>
                            </w:pPr>
                          </w:p>
                          <w:p w14:paraId="6202B377" w14:textId="77777777" w:rsidR="00C115CB" w:rsidRPr="00BA019B" w:rsidRDefault="00C115CB" w:rsidP="00BA019B">
                            <w:pPr>
                              <w:pStyle w:val="AFNormal"/>
                              <w:rPr>
                                <w:color w:val="FFFFFF" w:themeColor="background1"/>
                                <w:bdr w:val="none" w:sz="0" w:space="0" w:color="auto" w:frame="1"/>
                              </w:rPr>
                            </w:pPr>
                          </w:p>
                          <w:p w14:paraId="1CABCA01" w14:textId="77777777" w:rsidR="00C115CB" w:rsidRPr="00BA019B" w:rsidRDefault="00C115CB" w:rsidP="00BA019B">
                            <w:pPr>
                              <w:pStyle w:val="AFNormal"/>
                              <w:rPr>
                                <w:color w:val="FFFFFF" w:themeColor="background1"/>
                                <w:bdr w:val="none" w:sz="0" w:space="0" w:color="auto" w:frame="1"/>
                              </w:rPr>
                            </w:pPr>
                          </w:p>
                          <w:p w14:paraId="05713FD0" w14:textId="77777777" w:rsidR="00C115CB" w:rsidRPr="00BA019B" w:rsidRDefault="00C115CB" w:rsidP="00BA019B">
                            <w:pPr>
                              <w:pStyle w:val="AFNormal"/>
                              <w:rPr>
                                <w:color w:val="FFFFFF" w:themeColor="background1"/>
                                <w:bdr w:val="none" w:sz="0" w:space="0" w:color="auto" w:frame="1"/>
                              </w:rPr>
                            </w:pPr>
                          </w:p>
                          <w:p w14:paraId="64A9D1EC" w14:textId="77777777" w:rsidR="00C115CB" w:rsidRPr="00BA019B" w:rsidRDefault="00C115CB" w:rsidP="00BA019B">
                            <w:pPr>
                              <w:pStyle w:val="AFNormal"/>
                              <w:rPr>
                                <w:color w:val="FFFFFF" w:themeColor="background1"/>
                                <w:bdr w:val="none" w:sz="0" w:space="0" w:color="auto" w:frame="1"/>
                              </w:rPr>
                            </w:pPr>
                          </w:p>
                          <w:p w14:paraId="61E72FE3" w14:textId="77777777" w:rsidR="00C115CB" w:rsidRPr="00BA019B" w:rsidRDefault="00C115CB" w:rsidP="00BA019B">
                            <w:pPr>
                              <w:pStyle w:val="AFNormal"/>
                              <w:rPr>
                                <w:color w:val="FFFFFF" w:themeColor="background1"/>
                                <w:bdr w:val="none" w:sz="0" w:space="0" w:color="auto" w:frame="1"/>
                              </w:rPr>
                            </w:pPr>
                          </w:p>
                          <w:p w14:paraId="7D24F98B" w14:textId="77777777" w:rsidR="00C115CB" w:rsidRPr="00BA019B" w:rsidRDefault="00C115CB" w:rsidP="00BA019B">
                            <w:pPr>
                              <w:pStyle w:val="AFNormal"/>
                              <w:rPr>
                                <w:color w:val="FFFFFF" w:themeColor="background1"/>
                                <w:bdr w:val="none" w:sz="0" w:space="0" w:color="auto" w:frame="1"/>
                              </w:rPr>
                            </w:pPr>
                          </w:p>
                          <w:p w14:paraId="0E8640C9" w14:textId="77777777" w:rsidR="00C115CB" w:rsidRPr="00BA019B" w:rsidRDefault="00C115CB" w:rsidP="00BA019B">
                            <w:pPr>
                              <w:pStyle w:val="AFNormal"/>
                              <w:rPr>
                                <w:color w:val="FFFFFF" w:themeColor="background1"/>
                                <w:bdr w:val="none" w:sz="0" w:space="0" w:color="auto" w:frame="1"/>
                              </w:rPr>
                            </w:pPr>
                          </w:p>
                          <w:p w14:paraId="4F701917" w14:textId="77777777" w:rsidR="00C115CB" w:rsidRPr="00BA019B" w:rsidRDefault="00C115CB" w:rsidP="00BA019B">
                            <w:pPr>
                              <w:pStyle w:val="AFNormal"/>
                              <w:rPr>
                                <w:color w:val="FFFFFF" w:themeColor="background1"/>
                                <w:bdr w:val="none" w:sz="0" w:space="0" w:color="auto" w:frame="1"/>
                              </w:rPr>
                            </w:pPr>
                          </w:p>
                          <w:p w14:paraId="1A7F586E" w14:textId="77777777" w:rsidR="00C115CB" w:rsidRPr="00BA019B" w:rsidRDefault="00C115CB" w:rsidP="00BA019B">
                            <w:pPr>
                              <w:pStyle w:val="AFNormal"/>
                              <w:rPr>
                                <w:color w:val="FFFFFF" w:themeColor="background1"/>
                                <w:bdr w:val="none" w:sz="0" w:space="0" w:color="auto" w:frame="1"/>
                              </w:rPr>
                            </w:pPr>
                          </w:p>
                          <w:p w14:paraId="22703BF8" w14:textId="77777777" w:rsidR="00C115CB" w:rsidRPr="00BA019B" w:rsidRDefault="00C115CB" w:rsidP="00BA019B">
                            <w:pPr>
                              <w:pStyle w:val="AFNormal"/>
                              <w:rPr>
                                <w:color w:val="FFFFFF" w:themeColor="background1"/>
                                <w:bdr w:val="none" w:sz="0" w:space="0" w:color="auto" w:frame="1"/>
                              </w:rPr>
                            </w:pPr>
                          </w:p>
                          <w:p w14:paraId="46B961ED" w14:textId="77777777" w:rsidR="00C115CB" w:rsidRPr="00BA019B" w:rsidRDefault="00C115CB" w:rsidP="00BA019B">
                            <w:pPr>
                              <w:pStyle w:val="AFNormal"/>
                              <w:rPr>
                                <w:color w:val="FFFFFF" w:themeColor="background1"/>
                                <w:bdr w:val="none" w:sz="0" w:space="0" w:color="auto" w:frame="1"/>
                              </w:rPr>
                            </w:pPr>
                          </w:p>
                          <w:p w14:paraId="50EE89DA" w14:textId="77777777" w:rsidR="00C115CB" w:rsidRPr="00BA019B" w:rsidRDefault="00C115CB" w:rsidP="00BA019B">
                            <w:pPr>
                              <w:pStyle w:val="AFNormal"/>
                              <w:rPr>
                                <w:color w:val="FFFFFF" w:themeColor="background1"/>
                                <w:bdr w:val="none" w:sz="0" w:space="0" w:color="auto" w:frame="1"/>
                              </w:rPr>
                            </w:pPr>
                          </w:p>
                          <w:p w14:paraId="6A2B5858" w14:textId="77777777" w:rsidR="00C115CB" w:rsidRPr="00BA019B" w:rsidRDefault="00C115CB" w:rsidP="00BA019B">
                            <w:pPr>
                              <w:pStyle w:val="AFNormal"/>
                              <w:rPr>
                                <w:color w:val="FFFFFF" w:themeColor="background1"/>
                                <w:bdr w:val="none" w:sz="0" w:space="0" w:color="auto" w:frame="1"/>
                              </w:rPr>
                            </w:pPr>
                          </w:p>
                          <w:p w14:paraId="1BE9143E" w14:textId="77777777" w:rsidR="00C115CB" w:rsidRPr="00BA019B" w:rsidRDefault="00C115CB" w:rsidP="00BA019B">
                            <w:pPr>
                              <w:pStyle w:val="AFNormal"/>
                              <w:rPr>
                                <w:color w:val="FFFFFF" w:themeColor="background1"/>
                                <w:bdr w:val="none" w:sz="0" w:space="0" w:color="auto" w:frame="1"/>
                              </w:rPr>
                            </w:pPr>
                          </w:p>
                          <w:p w14:paraId="57BA540E" w14:textId="77777777" w:rsidR="00C115CB" w:rsidRPr="00BA019B" w:rsidRDefault="00C115CB" w:rsidP="00BA019B">
                            <w:pPr>
                              <w:pStyle w:val="AFNormal"/>
                              <w:rPr>
                                <w:color w:val="FFFFFF" w:themeColor="background1"/>
                                <w:bdr w:val="none" w:sz="0" w:space="0" w:color="auto" w:frame="1"/>
                              </w:rPr>
                            </w:pPr>
                          </w:p>
                          <w:p w14:paraId="22378C82" w14:textId="77777777" w:rsidR="00C115CB" w:rsidRPr="00BA019B" w:rsidRDefault="00C115CB" w:rsidP="00BA019B">
                            <w:pPr>
                              <w:pStyle w:val="AFNormal"/>
                              <w:rPr>
                                <w:color w:val="FFFFFF" w:themeColor="background1"/>
                                <w:bdr w:val="none" w:sz="0" w:space="0" w:color="auto" w:frame="1"/>
                              </w:rPr>
                            </w:pPr>
                          </w:p>
                          <w:p w14:paraId="48160E86" w14:textId="77777777" w:rsidR="00C115CB" w:rsidRPr="00BA019B" w:rsidRDefault="00C115CB" w:rsidP="00BA019B">
                            <w:pPr>
                              <w:pStyle w:val="AFNormal"/>
                              <w:rPr>
                                <w:color w:val="FFFFFF" w:themeColor="background1"/>
                                <w:bdr w:val="none" w:sz="0" w:space="0" w:color="auto" w:frame="1"/>
                              </w:rPr>
                            </w:pPr>
                          </w:p>
                          <w:p w14:paraId="11380678" w14:textId="77777777" w:rsidR="00C115CB" w:rsidRPr="00BA019B" w:rsidRDefault="00C115CB" w:rsidP="00BA019B">
                            <w:pPr>
                              <w:pStyle w:val="AFNormal"/>
                              <w:rPr>
                                <w:color w:val="FFFFFF" w:themeColor="background1"/>
                                <w:bdr w:val="none" w:sz="0" w:space="0" w:color="auto" w:frame="1"/>
                              </w:rPr>
                            </w:pPr>
                          </w:p>
                          <w:p w14:paraId="2D5CF0A1" w14:textId="77777777" w:rsidR="00C115CB" w:rsidRPr="00BA019B" w:rsidRDefault="00C115CB" w:rsidP="00BA019B">
                            <w:pPr>
                              <w:pStyle w:val="AFNormal"/>
                              <w:rPr>
                                <w:color w:val="FFFFFF" w:themeColor="background1"/>
                                <w:bdr w:val="none" w:sz="0" w:space="0" w:color="auto" w:frame="1"/>
                              </w:rPr>
                            </w:pPr>
                          </w:p>
                          <w:p w14:paraId="61880B75" w14:textId="77777777" w:rsidR="00C115CB" w:rsidRPr="00BA019B" w:rsidRDefault="00C115CB" w:rsidP="00BA019B">
                            <w:pPr>
                              <w:pStyle w:val="AFNormal"/>
                              <w:rPr>
                                <w:color w:val="FFFFFF" w:themeColor="background1"/>
                                <w:bdr w:val="none" w:sz="0" w:space="0" w:color="auto" w:frame="1"/>
                              </w:rPr>
                            </w:pPr>
                          </w:p>
                          <w:p w14:paraId="3B2C5F78" w14:textId="77777777" w:rsidR="00C115CB" w:rsidRPr="00BA019B" w:rsidRDefault="00C115CB" w:rsidP="00BA019B">
                            <w:pPr>
                              <w:pStyle w:val="AFNormal"/>
                              <w:rPr>
                                <w:color w:val="FFFFFF" w:themeColor="background1"/>
                                <w:bdr w:val="none" w:sz="0" w:space="0" w:color="auto" w:frame="1"/>
                              </w:rPr>
                            </w:pPr>
                          </w:p>
                          <w:p w14:paraId="305761E0" w14:textId="77777777" w:rsidR="00C115CB" w:rsidRPr="00BA019B" w:rsidRDefault="00C115CB" w:rsidP="00BA019B">
                            <w:pPr>
                              <w:pStyle w:val="AFNormal"/>
                              <w:rPr>
                                <w:color w:val="FFFFFF" w:themeColor="background1"/>
                                <w:bdr w:val="none" w:sz="0" w:space="0" w:color="auto" w:frame="1"/>
                              </w:rPr>
                            </w:pPr>
                          </w:p>
                          <w:p w14:paraId="23529BB4" w14:textId="77777777" w:rsidR="00C115CB" w:rsidRPr="00BA019B" w:rsidRDefault="00C115CB" w:rsidP="00BA019B">
                            <w:pPr>
                              <w:pStyle w:val="AFNormal"/>
                              <w:rPr>
                                <w:color w:val="FFFFFF" w:themeColor="background1"/>
                                <w:bdr w:val="none" w:sz="0" w:space="0" w:color="auto" w:frame="1"/>
                              </w:rPr>
                            </w:pPr>
                          </w:p>
                          <w:p w14:paraId="332C0D40" w14:textId="77777777" w:rsidR="00C115CB" w:rsidRPr="00BA019B" w:rsidRDefault="00C115CB" w:rsidP="00BA019B">
                            <w:pPr>
                              <w:pStyle w:val="AFNormal"/>
                              <w:rPr>
                                <w:color w:val="FFFFFF" w:themeColor="background1"/>
                                <w:bdr w:val="none" w:sz="0" w:space="0" w:color="auto" w:frame="1"/>
                              </w:rPr>
                            </w:pPr>
                          </w:p>
                          <w:p w14:paraId="3C052751" w14:textId="77777777" w:rsidR="00C115CB" w:rsidRPr="00BA019B" w:rsidRDefault="00C115CB" w:rsidP="00BA019B">
                            <w:pPr>
                              <w:pStyle w:val="AFNormal"/>
                              <w:rPr>
                                <w:color w:val="FFFFFF" w:themeColor="background1"/>
                                <w:bdr w:val="none" w:sz="0" w:space="0" w:color="auto" w:frame="1"/>
                              </w:rPr>
                            </w:pPr>
                          </w:p>
                          <w:p w14:paraId="2CC22AD0" w14:textId="77777777" w:rsidR="00C115CB" w:rsidRPr="00BA019B" w:rsidRDefault="00C115CB" w:rsidP="00BA019B">
                            <w:pPr>
                              <w:pStyle w:val="AFNormal"/>
                              <w:rPr>
                                <w:color w:val="FFFFFF" w:themeColor="background1"/>
                                <w:bdr w:val="none" w:sz="0" w:space="0" w:color="auto" w:frame="1"/>
                              </w:rPr>
                            </w:pPr>
                          </w:p>
                          <w:p w14:paraId="2FF145FB" w14:textId="77777777" w:rsidR="00C115CB" w:rsidRPr="00BA019B" w:rsidRDefault="00C115CB" w:rsidP="00BA019B">
                            <w:pPr>
                              <w:pStyle w:val="AFNormal"/>
                              <w:rPr>
                                <w:color w:val="FFFFFF" w:themeColor="background1"/>
                                <w:bdr w:val="none" w:sz="0" w:space="0" w:color="auto" w:frame="1"/>
                              </w:rPr>
                            </w:pPr>
                          </w:p>
                          <w:p w14:paraId="56166E8C" w14:textId="77777777" w:rsidR="00C115CB" w:rsidRPr="00BA019B" w:rsidRDefault="00C115CB" w:rsidP="00BA019B">
                            <w:pPr>
                              <w:pStyle w:val="AFNormal"/>
                              <w:rPr>
                                <w:color w:val="FFFFFF" w:themeColor="background1"/>
                                <w:bdr w:val="none" w:sz="0" w:space="0" w:color="auto" w:frame="1"/>
                              </w:rPr>
                            </w:pPr>
                          </w:p>
                          <w:p w14:paraId="359BCBD3" w14:textId="77777777" w:rsidR="00C115CB" w:rsidRPr="00BA019B" w:rsidRDefault="00C115CB" w:rsidP="00BA019B">
                            <w:pPr>
                              <w:pStyle w:val="AFNormal"/>
                              <w:rPr>
                                <w:color w:val="FFFFFF" w:themeColor="background1"/>
                                <w:bdr w:val="none" w:sz="0" w:space="0" w:color="auto" w:frame="1"/>
                              </w:rPr>
                            </w:pPr>
                          </w:p>
                          <w:p w14:paraId="34E724C3" w14:textId="77777777" w:rsidR="00C115CB" w:rsidRPr="00BA019B" w:rsidRDefault="00C115CB" w:rsidP="00BA019B">
                            <w:pPr>
                              <w:pStyle w:val="AFNormal"/>
                              <w:rPr>
                                <w:color w:val="FFFFFF" w:themeColor="background1"/>
                                <w:bdr w:val="none" w:sz="0" w:space="0" w:color="auto" w:frame="1"/>
                              </w:rPr>
                            </w:pPr>
                          </w:p>
                          <w:p w14:paraId="227A0EC7" w14:textId="77777777" w:rsidR="00C115CB" w:rsidRPr="00BA019B" w:rsidRDefault="00C115CB" w:rsidP="00BA019B">
                            <w:pPr>
                              <w:pStyle w:val="AFNormal"/>
                              <w:rPr>
                                <w:color w:val="FFFFFF" w:themeColor="background1"/>
                                <w:bdr w:val="none" w:sz="0" w:space="0" w:color="auto" w:frame="1"/>
                              </w:rPr>
                            </w:pPr>
                          </w:p>
                          <w:p w14:paraId="3F95BC23" w14:textId="77777777" w:rsidR="00C115CB" w:rsidRPr="00BA019B" w:rsidRDefault="00C115CB" w:rsidP="00BA019B">
                            <w:pPr>
                              <w:pStyle w:val="AFNormal"/>
                              <w:rPr>
                                <w:color w:val="FFFFFF" w:themeColor="background1"/>
                                <w:bdr w:val="none" w:sz="0" w:space="0" w:color="auto" w:frame="1"/>
                              </w:rPr>
                            </w:pPr>
                          </w:p>
                          <w:p w14:paraId="6E5F6E5E" w14:textId="77777777" w:rsidR="00C115CB" w:rsidRPr="00BA019B" w:rsidRDefault="00C115CB" w:rsidP="00BA019B">
                            <w:pPr>
                              <w:pStyle w:val="AFNormal"/>
                              <w:rPr>
                                <w:color w:val="FFFFFF" w:themeColor="background1"/>
                                <w:bdr w:val="none" w:sz="0" w:space="0" w:color="auto" w:frame="1"/>
                              </w:rPr>
                            </w:pPr>
                          </w:p>
                          <w:p w14:paraId="5E19FC51" w14:textId="77777777" w:rsidR="00C115CB" w:rsidRPr="00BA019B" w:rsidRDefault="00C115CB" w:rsidP="00BA019B">
                            <w:pPr>
                              <w:pStyle w:val="AFNormal"/>
                              <w:rPr>
                                <w:color w:val="FFFFFF" w:themeColor="background1"/>
                                <w:bdr w:val="none" w:sz="0" w:space="0" w:color="auto" w:frame="1"/>
                              </w:rPr>
                            </w:pPr>
                          </w:p>
                          <w:p w14:paraId="25F1861F" w14:textId="77777777" w:rsidR="00C115CB" w:rsidRPr="00BA019B" w:rsidRDefault="00C115CB" w:rsidP="00BA019B">
                            <w:pPr>
                              <w:pStyle w:val="AFNormal"/>
                              <w:rPr>
                                <w:color w:val="FFFFFF" w:themeColor="background1"/>
                                <w:bdr w:val="none" w:sz="0" w:space="0" w:color="auto" w:frame="1"/>
                              </w:rPr>
                            </w:pPr>
                          </w:p>
                          <w:p w14:paraId="3DB30CCF" w14:textId="77777777" w:rsidR="00C115CB" w:rsidRPr="00BA019B" w:rsidRDefault="00C115CB" w:rsidP="00BA019B">
                            <w:pPr>
                              <w:pStyle w:val="AFNormal"/>
                              <w:rPr>
                                <w:color w:val="FFFFFF" w:themeColor="background1"/>
                                <w:bdr w:val="none" w:sz="0" w:space="0" w:color="auto" w:frame="1"/>
                              </w:rPr>
                            </w:pPr>
                          </w:p>
                          <w:p w14:paraId="18FF27DC" w14:textId="77777777" w:rsidR="00C115CB" w:rsidRPr="00BA019B" w:rsidRDefault="00C115CB" w:rsidP="00BA019B">
                            <w:pPr>
                              <w:pStyle w:val="AFNormal"/>
                              <w:rPr>
                                <w:color w:val="FFFFFF" w:themeColor="background1"/>
                                <w:bdr w:val="none" w:sz="0" w:space="0" w:color="auto" w:frame="1"/>
                              </w:rPr>
                            </w:pPr>
                          </w:p>
                          <w:p w14:paraId="0FA8E16A" w14:textId="77777777" w:rsidR="00C115CB" w:rsidRPr="00BA019B" w:rsidRDefault="00C115CB" w:rsidP="00BA019B">
                            <w:pPr>
                              <w:pStyle w:val="AFNormal"/>
                              <w:rPr>
                                <w:color w:val="FFFFFF" w:themeColor="background1"/>
                                <w:bdr w:val="none" w:sz="0" w:space="0" w:color="auto" w:frame="1"/>
                              </w:rPr>
                            </w:pPr>
                          </w:p>
                          <w:p w14:paraId="5CDC65B7" w14:textId="77777777" w:rsidR="00C115CB" w:rsidRPr="00BA019B" w:rsidRDefault="00C115CB" w:rsidP="00BA019B">
                            <w:pPr>
                              <w:pStyle w:val="AFNormal"/>
                              <w:rPr>
                                <w:color w:val="FFFFFF" w:themeColor="background1"/>
                                <w:bdr w:val="none" w:sz="0" w:space="0" w:color="auto" w:frame="1"/>
                              </w:rPr>
                            </w:pPr>
                          </w:p>
                          <w:p w14:paraId="0E36FEE4" w14:textId="77777777" w:rsidR="00C115CB" w:rsidRPr="00BA019B" w:rsidRDefault="00C115CB" w:rsidP="00BA019B">
                            <w:pPr>
                              <w:pStyle w:val="AFNormal"/>
                              <w:rPr>
                                <w:color w:val="FFFFFF" w:themeColor="background1"/>
                                <w:bdr w:val="none" w:sz="0" w:space="0" w:color="auto" w:frame="1"/>
                              </w:rPr>
                            </w:pPr>
                          </w:p>
                          <w:p w14:paraId="6EDD2965" w14:textId="77777777" w:rsidR="00C115CB" w:rsidRPr="00BA019B" w:rsidRDefault="00C115CB" w:rsidP="00BA019B">
                            <w:pPr>
                              <w:pStyle w:val="AFNormal"/>
                              <w:rPr>
                                <w:color w:val="FFFFFF" w:themeColor="background1"/>
                                <w:bdr w:val="none" w:sz="0" w:space="0" w:color="auto" w:frame="1"/>
                              </w:rPr>
                            </w:pPr>
                          </w:p>
                          <w:p w14:paraId="358A0D37" w14:textId="77777777" w:rsidR="00C115CB" w:rsidRPr="00BA019B" w:rsidRDefault="00C115CB" w:rsidP="00BA019B">
                            <w:pPr>
                              <w:pStyle w:val="AFNormal"/>
                              <w:rPr>
                                <w:color w:val="FFFFFF" w:themeColor="background1"/>
                                <w:bdr w:val="none" w:sz="0" w:space="0" w:color="auto" w:frame="1"/>
                              </w:rPr>
                            </w:pPr>
                          </w:p>
                          <w:p w14:paraId="0C29C4AF" w14:textId="77777777" w:rsidR="00C115CB" w:rsidRPr="00BA019B" w:rsidRDefault="00C115CB" w:rsidP="00BA019B">
                            <w:pPr>
                              <w:pStyle w:val="AFNormal"/>
                              <w:rPr>
                                <w:color w:val="FFFFFF" w:themeColor="background1"/>
                                <w:bdr w:val="none" w:sz="0" w:space="0" w:color="auto" w:frame="1"/>
                              </w:rPr>
                            </w:pPr>
                          </w:p>
                          <w:p w14:paraId="396B2EEA" w14:textId="77777777" w:rsidR="00C115CB" w:rsidRPr="00BA019B" w:rsidRDefault="00C115CB" w:rsidP="00BA019B">
                            <w:pPr>
                              <w:pStyle w:val="AFNormal"/>
                              <w:rPr>
                                <w:color w:val="FFFFFF" w:themeColor="background1"/>
                                <w:bdr w:val="none" w:sz="0" w:space="0" w:color="auto" w:frame="1"/>
                              </w:rPr>
                            </w:pPr>
                          </w:p>
                          <w:p w14:paraId="5FF38978" w14:textId="77777777" w:rsidR="00C115CB" w:rsidRPr="00BA019B" w:rsidRDefault="00C115CB" w:rsidP="00BA019B">
                            <w:pPr>
                              <w:pStyle w:val="AFNormal"/>
                              <w:rPr>
                                <w:color w:val="FFFFFF" w:themeColor="background1"/>
                                <w:bdr w:val="none" w:sz="0" w:space="0" w:color="auto" w:frame="1"/>
                              </w:rPr>
                            </w:pPr>
                          </w:p>
                          <w:p w14:paraId="1CED9EDB" w14:textId="77777777" w:rsidR="00C115CB" w:rsidRPr="00BA019B" w:rsidRDefault="00C115CB" w:rsidP="00BA019B">
                            <w:pPr>
                              <w:pStyle w:val="AFNormal"/>
                              <w:rPr>
                                <w:color w:val="FFFFFF" w:themeColor="background1"/>
                                <w:bdr w:val="none" w:sz="0" w:space="0" w:color="auto" w:frame="1"/>
                              </w:rPr>
                            </w:pPr>
                          </w:p>
                          <w:p w14:paraId="62F3FE5D" w14:textId="77777777" w:rsidR="00C115CB" w:rsidRPr="00BA019B" w:rsidRDefault="00C115CB" w:rsidP="00BA019B">
                            <w:pPr>
                              <w:pStyle w:val="AFNormal"/>
                              <w:rPr>
                                <w:color w:val="FFFFFF" w:themeColor="background1"/>
                                <w:bdr w:val="none" w:sz="0" w:space="0" w:color="auto" w:frame="1"/>
                              </w:rPr>
                            </w:pPr>
                          </w:p>
                          <w:p w14:paraId="45722893" w14:textId="77777777" w:rsidR="00C115CB" w:rsidRPr="00BA019B" w:rsidRDefault="00C115CB" w:rsidP="00BA019B">
                            <w:pPr>
                              <w:pStyle w:val="AFNormal"/>
                              <w:rPr>
                                <w:color w:val="FFFFFF" w:themeColor="background1"/>
                                <w:bdr w:val="none" w:sz="0" w:space="0" w:color="auto" w:frame="1"/>
                              </w:rPr>
                            </w:pPr>
                          </w:p>
                          <w:p w14:paraId="478B73BB" w14:textId="77777777" w:rsidR="00C115CB" w:rsidRPr="00BA019B" w:rsidRDefault="00C115CB" w:rsidP="00BA019B">
                            <w:pPr>
                              <w:pStyle w:val="AFNormal"/>
                              <w:rPr>
                                <w:color w:val="FFFFFF" w:themeColor="background1"/>
                                <w:bdr w:val="none" w:sz="0" w:space="0" w:color="auto" w:frame="1"/>
                              </w:rPr>
                            </w:pPr>
                          </w:p>
                          <w:p w14:paraId="4BE3AF17" w14:textId="77777777" w:rsidR="00C115CB" w:rsidRPr="00BA019B" w:rsidRDefault="00C115CB" w:rsidP="00BA019B">
                            <w:pPr>
                              <w:pStyle w:val="AFNormal"/>
                              <w:rPr>
                                <w:color w:val="FFFFFF" w:themeColor="background1"/>
                                <w:bdr w:val="none" w:sz="0" w:space="0" w:color="auto" w:frame="1"/>
                              </w:rPr>
                            </w:pPr>
                          </w:p>
                          <w:p w14:paraId="78C0DD3E" w14:textId="77777777" w:rsidR="00C115CB" w:rsidRPr="00BA019B" w:rsidRDefault="00C115CB" w:rsidP="00BA019B">
                            <w:pPr>
                              <w:pStyle w:val="AFNormal"/>
                              <w:rPr>
                                <w:color w:val="FFFFFF" w:themeColor="background1"/>
                                <w:bdr w:val="none" w:sz="0" w:space="0" w:color="auto" w:frame="1"/>
                              </w:rPr>
                            </w:pPr>
                          </w:p>
                          <w:p w14:paraId="19F49633" w14:textId="77777777" w:rsidR="00C115CB" w:rsidRPr="00BA019B" w:rsidRDefault="00C115CB" w:rsidP="00BA019B">
                            <w:pPr>
                              <w:pStyle w:val="AFNormal"/>
                              <w:rPr>
                                <w:color w:val="FFFFFF" w:themeColor="background1"/>
                                <w:bdr w:val="none" w:sz="0" w:space="0" w:color="auto" w:frame="1"/>
                              </w:rPr>
                            </w:pPr>
                          </w:p>
                          <w:p w14:paraId="5732F3F9" w14:textId="77777777" w:rsidR="00C115CB" w:rsidRPr="00BA019B" w:rsidRDefault="00C115CB" w:rsidP="00BA019B">
                            <w:pPr>
                              <w:pStyle w:val="AFNormal"/>
                              <w:rPr>
                                <w:color w:val="FFFFFF" w:themeColor="background1"/>
                                <w:bdr w:val="none" w:sz="0" w:space="0" w:color="auto" w:frame="1"/>
                              </w:rPr>
                            </w:pPr>
                          </w:p>
                          <w:p w14:paraId="58C6824E" w14:textId="77777777" w:rsidR="00C115CB" w:rsidRPr="00BA019B" w:rsidRDefault="00C115CB" w:rsidP="00BA019B">
                            <w:pPr>
                              <w:pStyle w:val="AFNormal"/>
                              <w:rPr>
                                <w:color w:val="FFFFFF" w:themeColor="background1"/>
                                <w:bdr w:val="none" w:sz="0" w:space="0" w:color="auto" w:frame="1"/>
                              </w:rPr>
                            </w:pPr>
                          </w:p>
                          <w:p w14:paraId="5281C4EC" w14:textId="77777777" w:rsidR="00C115CB" w:rsidRPr="00BA019B" w:rsidRDefault="00C115CB" w:rsidP="00BA019B">
                            <w:pPr>
                              <w:pStyle w:val="AFNormal"/>
                              <w:rPr>
                                <w:color w:val="FFFFFF" w:themeColor="background1"/>
                                <w:bdr w:val="none" w:sz="0" w:space="0" w:color="auto" w:frame="1"/>
                              </w:rPr>
                            </w:pPr>
                          </w:p>
                          <w:p w14:paraId="576C82BA" w14:textId="77777777" w:rsidR="00C115CB" w:rsidRPr="00BA019B" w:rsidRDefault="00C115CB" w:rsidP="00BA019B">
                            <w:pPr>
                              <w:pStyle w:val="AFNormal"/>
                              <w:rPr>
                                <w:color w:val="FFFFFF" w:themeColor="background1"/>
                                <w:bdr w:val="none" w:sz="0" w:space="0" w:color="auto" w:frame="1"/>
                              </w:rPr>
                            </w:pPr>
                          </w:p>
                          <w:p w14:paraId="78DFF01C" w14:textId="77777777" w:rsidR="00C115CB" w:rsidRPr="00BA019B" w:rsidRDefault="00C115CB" w:rsidP="00BA019B">
                            <w:pPr>
                              <w:pStyle w:val="AFNormal"/>
                              <w:rPr>
                                <w:color w:val="FFFFFF" w:themeColor="background1"/>
                                <w:bdr w:val="none" w:sz="0" w:space="0" w:color="auto" w:frame="1"/>
                              </w:rPr>
                            </w:pPr>
                          </w:p>
                          <w:p w14:paraId="420B5A82" w14:textId="77777777" w:rsidR="00C115CB" w:rsidRPr="00BA019B" w:rsidRDefault="00C115CB" w:rsidP="00BA019B">
                            <w:pPr>
                              <w:pStyle w:val="AFNormal"/>
                              <w:rPr>
                                <w:color w:val="FFFFFF" w:themeColor="background1"/>
                                <w:bdr w:val="none" w:sz="0" w:space="0" w:color="auto" w:frame="1"/>
                              </w:rPr>
                            </w:pPr>
                          </w:p>
                          <w:p w14:paraId="489BFC20" w14:textId="77777777" w:rsidR="00C115CB" w:rsidRPr="00BA019B" w:rsidRDefault="00C115CB" w:rsidP="00BA019B">
                            <w:pPr>
                              <w:pStyle w:val="AFNormal"/>
                              <w:rPr>
                                <w:color w:val="FFFFFF" w:themeColor="background1"/>
                                <w:bdr w:val="none" w:sz="0" w:space="0" w:color="auto" w:frame="1"/>
                              </w:rPr>
                            </w:pPr>
                          </w:p>
                          <w:p w14:paraId="23243BBB" w14:textId="77777777" w:rsidR="00C115CB" w:rsidRPr="00BA019B" w:rsidRDefault="00C115CB" w:rsidP="00BA019B">
                            <w:pPr>
                              <w:pStyle w:val="AFNormal"/>
                              <w:rPr>
                                <w:color w:val="FFFFFF" w:themeColor="background1"/>
                                <w:bdr w:val="none" w:sz="0" w:space="0" w:color="auto" w:frame="1"/>
                              </w:rPr>
                            </w:pPr>
                          </w:p>
                          <w:p w14:paraId="4014422F" w14:textId="77777777" w:rsidR="00C115CB" w:rsidRPr="00BA019B" w:rsidRDefault="00C115CB" w:rsidP="00BA019B">
                            <w:pPr>
                              <w:pStyle w:val="AFNormal"/>
                              <w:rPr>
                                <w:color w:val="FFFFFF" w:themeColor="background1"/>
                                <w:bdr w:val="none" w:sz="0" w:space="0" w:color="auto" w:frame="1"/>
                              </w:rPr>
                            </w:pPr>
                          </w:p>
                          <w:p w14:paraId="643BE954" w14:textId="77777777" w:rsidR="00C115CB" w:rsidRPr="00BA019B" w:rsidRDefault="00C115CB" w:rsidP="00BA019B">
                            <w:pPr>
                              <w:pStyle w:val="AFNormal"/>
                              <w:rPr>
                                <w:color w:val="FFFFFF" w:themeColor="background1"/>
                                <w:bdr w:val="none" w:sz="0" w:space="0" w:color="auto" w:frame="1"/>
                              </w:rPr>
                            </w:pPr>
                          </w:p>
                          <w:p w14:paraId="697316B3" w14:textId="77777777" w:rsidR="00C115CB" w:rsidRPr="00BA019B" w:rsidRDefault="00C115CB" w:rsidP="00BA019B">
                            <w:pPr>
                              <w:pStyle w:val="AFNormal"/>
                              <w:rPr>
                                <w:color w:val="FFFFFF" w:themeColor="background1"/>
                                <w:bdr w:val="none" w:sz="0" w:space="0" w:color="auto" w:frame="1"/>
                              </w:rPr>
                            </w:pPr>
                          </w:p>
                          <w:p w14:paraId="7F3AD366" w14:textId="77777777" w:rsidR="00C115CB" w:rsidRPr="00BA019B" w:rsidRDefault="00C115CB" w:rsidP="00BA019B">
                            <w:pPr>
                              <w:pStyle w:val="AFNormal"/>
                              <w:rPr>
                                <w:color w:val="FFFFFF" w:themeColor="background1"/>
                                <w:bdr w:val="none" w:sz="0" w:space="0" w:color="auto" w:frame="1"/>
                              </w:rPr>
                            </w:pPr>
                          </w:p>
                          <w:p w14:paraId="0ECCF25C" w14:textId="77777777" w:rsidR="00C115CB" w:rsidRPr="00BA019B" w:rsidRDefault="00C115CB" w:rsidP="00BA019B">
                            <w:pPr>
                              <w:pStyle w:val="AFNormal"/>
                              <w:rPr>
                                <w:color w:val="FFFFFF" w:themeColor="background1"/>
                                <w:bdr w:val="none" w:sz="0" w:space="0" w:color="auto" w:frame="1"/>
                              </w:rPr>
                            </w:pPr>
                          </w:p>
                          <w:p w14:paraId="677A621A" w14:textId="77777777" w:rsidR="00C115CB" w:rsidRPr="00BA019B" w:rsidRDefault="00C115CB" w:rsidP="00BA019B">
                            <w:pPr>
                              <w:pStyle w:val="AFNormal"/>
                              <w:rPr>
                                <w:color w:val="FFFFFF" w:themeColor="background1"/>
                                <w:bdr w:val="none" w:sz="0" w:space="0" w:color="auto" w:frame="1"/>
                              </w:rPr>
                            </w:pPr>
                          </w:p>
                          <w:p w14:paraId="5D125F80" w14:textId="77777777" w:rsidR="00C115CB" w:rsidRPr="00BA019B" w:rsidRDefault="00C115CB" w:rsidP="00BA019B">
                            <w:pPr>
                              <w:pStyle w:val="AFNormal"/>
                              <w:rPr>
                                <w:color w:val="FFFFFF" w:themeColor="background1"/>
                                <w:bdr w:val="none" w:sz="0" w:space="0" w:color="auto" w:frame="1"/>
                              </w:rPr>
                            </w:pPr>
                          </w:p>
                          <w:p w14:paraId="24E6AC76" w14:textId="77777777" w:rsidR="00C115CB" w:rsidRPr="00BA019B" w:rsidRDefault="00C115CB" w:rsidP="00BA019B">
                            <w:pPr>
                              <w:pStyle w:val="AFNormal"/>
                              <w:rPr>
                                <w:color w:val="FFFFFF" w:themeColor="background1"/>
                                <w:bdr w:val="none" w:sz="0" w:space="0" w:color="auto" w:frame="1"/>
                              </w:rPr>
                            </w:pPr>
                          </w:p>
                          <w:p w14:paraId="4072E11E" w14:textId="77777777" w:rsidR="00C115CB" w:rsidRPr="00BA019B" w:rsidRDefault="00C115CB" w:rsidP="00BA019B">
                            <w:pPr>
                              <w:pStyle w:val="AFNormal"/>
                              <w:rPr>
                                <w:color w:val="FFFFFF" w:themeColor="background1"/>
                                <w:bdr w:val="none" w:sz="0" w:space="0" w:color="auto" w:frame="1"/>
                              </w:rPr>
                            </w:pPr>
                          </w:p>
                          <w:p w14:paraId="123302DC" w14:textId="77777777" w:rsidR="00C115CB" w:rsidRPr="00BA019B" w:rsidRDefault="00C115CB" w:rsidP="00BA019B">
                            <w:pPr>
                              <w:pStyle w:val="AFNormal"/>
                              <w:rPr>
                                <w:color w:val="FFFFFF" w:themeColor="background1"/>
                                <w:bdr w:val="none" w:sz="0" w:space="0" w:color="auto" w:frame="1"/>
                              </w:rPr>
                            </w:pPr>
                          </w:p>
                          <w:p w14:paraId="4A0165EC" w14:textId="77777777" w:rsidR="00C115CB" w:rsidRPr="00BA019B" w:rsidRDefault="00C115CB" w:rsidP="00BA019B">
                            <w:pPr>
                              <w:pStyle w:val="AFNormal"/>
                              <w:rPr>
                                <w:color w:val="FFFFFF" w:themeColor="background1"/>
                                <w:bdr w:val="none" w:sz="0" w:space="0" w:color="auto" w:frame="1"/>
                              </w:rPr>
                            </w:pPr>
                          </w:p>
                          <w:p w14:paraId="32AFEAD3" w14:textId="77777777" w:rsidR="00C115CB" w:rsidRPr="00BA019B" w:rsidRDefault="00C115CB" w:rsidP="00BA019B">
                            <w:pPr>
                              <w:pStyle w:val="AFNormal"/>
                              <w:rPr>
                                <w:color w:val="FFFFFF" w:themeColor="background1"/>
                                <w:bdr w:val="none" w:sz="0" w:space="0" w:color="auto" w:frame="1"/>
                              </w:rPr>
                            </w:pPr>
                          </w:p>
                          <w:p w14:paraId="21D05D32" w14:textId="77777777" w:rsidR="00C115CB" w:rsidRPr="00BA019B" w:rsidRDefault="00C115CB" w:rsidP="00BA019B">
                            <w:pPr>
                              <w:pStyle w:val="AFNormal"/>
                              <w:rPr>
                                <w:color w:val="FFFFFF" w:themeColor="background1"/>
                                <w:bdr w:val="none" w:sz="0" w:space="0" w:color="auto" w:frame="1"/>
                              </w:rPr>
                            </w:pPr>
                          </w:p>
                          <w:p w14:paraId="51941803" w14:textId="77777777" w:rsidR="00C115CB" w:rsidRPr="00BA019B" w:rsidRDefault="00C115CB" w:rsidP="00BA019B">
                            <w:pPr>
                              <w:pStyle w:val="AFNormal"/>
                              <w:rPr>
                                <w:color w:val="FFFFFF" w:themeColor="background1"/>
                                <w:bdr w:val="none" w:sz="0" w:space="0" w:color="auto" w:frame="1"/>
                              </w:rPr>
                            </w:pPr>
                          </w:p>
                          <w:p w14:paraId="396A048E" w14:textId="77777777" w:rsidR="00C115CB" w:rsidRPr="00BA019B" w:rsidRDefault="00C115CB" w:rsidP="00BA019B">
                            <w:pPr>
                              <w:pStyle w:val="AFNormal"/>
                              <w:rPr>
                                <w:color w:val="FFFFFF" w:themeColor="background1"/>
                                <w:bdr w:val="none" w:sz="0" w:space="0" w:color="auto" w:frame="1"/>
                              </w:rPr>
                            </w:pPr>
                          </w:p>
                          <w:p w14:paraId="333D90C8" w14:textId="77777777" w:rsidR="00C115CB" w:rsidRPr="00BA019B" w:rsidRDefault="00C115CB" w:rsidP="00BA019B">
                            <w:pPr>
                              <w:pStyle w:val="AFNormal"/>
                              <w:rPr>
                                <w:color w:val="FFFFFF" w:themeColor="background1"/>
                                <w:bdr w:val="none" w:sz="0" w:space="0" w:color="auto" w:frame="1"/>
                              </w:rPr>
                            </w:pPr>
                          </w:p>
                          <w:p w14:paraId="5BE81049" w14:textId="77777777" w:rsidR="00C115CB" w:rsidRPr="00BA019B" w:rsidRDefault="00C115CB" w:rsidP="00BA019B">
                            <w:pPr>
                              <w:pStyle w:val="AFNormal"/>
                              <w:rPr>
                                <w:color w:val="FFFFFF" w:themeColor="background1"/>
                                <w:bdr w:val="none" w:sz="0" w:space="0" w:color="auto" w:frame="1"/>
                              </w:rPr>
                            </w:pPr>
                          </w:p>
                          <w:p w14:paraId="70C5B33B" w14:textId="77777777" w:rsidR="00C115CB" w:rsidRPr="00BA019B" w:rsidRDefault="00C115CB" w:rsidP="00BA019B">
                            <w:pPr>
                              <w:pStyle w:val="AFNormal"/>
                              <w:rPr>
                                <w:color w:val="FFFFFF" w:themeColor="background1"/>
                                <w:bdr w:val="none" w:sz="0" w:space="0" w:color="auto" w:frame="1"/>
                              </w:rPr>
                            </w:pPr>
                          </w:p>
                          <w:p w14:paraId="6B79E228" w14:textId="77777777" w:rsidR="00C115CB" w:rsidRPr="00BA019B" w:rsidRDefault="00C115CB" w:rsidP="00BA019B">
                            <w:pPr>
                              <w:pStyle w:val="AFNormal"/>
                              <w:rPr>
                                <w:color w:val="FFFFFF" w:themeColor="background1"/>
                                <w:bdr w:val="none" w:sz="0" w:space="0" w:color="auto" w:frame="1"/>
                              </w:rPr>
                            </w:pPr>
                          </w:p>
                          <w:p w14:paraId="3DE5FECF" w14:textId="77777777" w:rsidR="00C115CB" w:rsidRPr="00BA019B" w:rsidRDefault="00C115CB" w:rsidP="00BA019B">
                            <w:pPr>
                              <w:pStyle w:val="AFNormal"/>
                              <w:rPr>
                                <w:color w:val="FFFFFF" w:themeColor="background1"/>
                                <w:bdr w:val="none" w:sz="0" w:space="0" w:color="auto" w:frame="1"/>
                              </w:rPr>
                            </w:pPr>
                          </w:p>
                          <w:p w14:paraId="3B6D22CA" w14:textId="77777777" w:rsidR="00C115CB" w:rsidRPr="00BA019B" w:rsidRDefault="00C115CB" w:rsidP="00BA019B">
                            <w:pPr>
                              <w:pStyle w:val="AFNormal"/>
                              <w:rPr>
                                <w:color w:val="FFFFFF" w:themeColor="background1"/>
                                <w:bdr w:val="none" w:sz="0" w:space="0" w:color="auto" w:frame="1"/>
                              </w:rPr>
                            </w:pPr>
                          </w:p>
                          <w:p w14:paraId="64DC862F" w14:textId="77777777" w:rsidR="00C115CB" w:rsidRPr="00BA019B" w:rsidRDefault="00C115CB" w:rsidP="00BA019B">
                            <w:pPr>
                              <w:pStyle w:val="AFNormal"/>
                              <w:rPr>
                                <w:color w:val="FFFFFF" w:themeColor="background1"/>
                                <w:bdr w:val="none" w:sz="0" w:space="0" w:color="auto" w:frame="1"/>
                              </w:rPr>
                            </w:pPr>
                          </w:p>
                          <w:p w14:paraId="7B149B01" w14:textId="77777777" w:rsidR="00C115CB" w:rsidRPr="00BA019B" w:rsidRDefault="00C115CB" w:rsidP="00BA019B">
                            <w:pPr>
                              <w:pStyle w:val="AFNormal"/>
                              <w:rPr>
                                <w:color w:val="FFFFFF" w:themeColor="background1"/>
                                <w:bdr w:val="none" w:sz="0" w:space="0" w:color="auto" w:frame="1"/>
                              </w:rPr>
                            </w:pPr>
                          </w:p>
                          <w:p w14:paraId="608B5EB6" w14:textId="77777777" w:rsidR="00C115CB" w:rsidRPr="00BA019B" w:rsidRDefault="00C115CB" w:rsidP="00BA019B">
                            <w:pPr>
                              <w:pStyle w:val="AFNormal"/>
                              <w:rPr>
                                <w:color w:val="FFFFFF" w:themeColor="background1"/>
                                <w:bdr w:val="none" w:sz="0" w:space="0" w:color="auto" w:frame="1"/>
                              </w:rPr>
                            </w:pPr>
                          </w:p>
                          <w:p w14:paraId="5DBD54CA" w14:textId="77777777" w:rsidR="00C115CB" w:rsidRPr="00BA019B" w:rsidRDefault="00C115CB" w:rsidP="00BA019B">
                            <w:pPr>
                              <w:pStyle w:val="AFNormal"/>
                              <w:rPr>
                                <w:color w:val="FFFFFF" w:themeColor="background1"/>
                                <w:bdr w:val="none" w:sz="0" w:space="0" w:color="auto" w:frame="1"/>
                              </w:rPr>
                            </w:pPr>
                          </w:p>
                          <w:p w14:paraId="436AC012" w14:textId="77777777" w:rsidR="00C115CB" w:rsidRPr="00BA019B" w:rsidRDefault="00C115CB" w:rsidP="00BA019B">
                            <w:pPr>
                              <w:pStyle w:val="AFNormal"/>
                              <w:rPr>
                                <w:color w:val="FFFFFF" w:themeColor="background1"/>
                                <w:bdr w:val="none" w:sz="0" w:space="0" w:color="auto" w:frame="1"/>
                              </w:rPr>
                            </w:pPr>
                          </w:p>
                          <w:p w14:paraId="71574196" w14:textId="77777777" w:rsidR="00C115CB" w:rsidRPr="00BA019B" w:rsidRDefault="00C115CB" w:rsidP="00BA019B">
                            <w:pPr>
                              <w:pStyle w:val="AFNormal"/>
                              <w:rPr>
                                <w:color w:val="FFFFFF" w:themeColor="background1"/>
                                <w:bdr w:val="none" w:sz="0" w:space="0" w:color="auto" w:frame="1"/>
                              </w:rPr>
                            </w:pPr>
                          </w:p>
                          <w:p w14:paraId="3B7C0989" w14:textId="77777777" w:rsidR="00C115CB" w:rsidRPr="00BA019B" w:rsidRDefault="00C115CB" w:rsidP="00BA019B">
                            <w:pPr>
                              <w:pStyle w:val="AFNormal"/>
                              <w:rPr>
                                <w:color w:val="FFFFFF" w:themeColor="background1"/>
                                <w:bdr w:val="none" w:sz="0" w:space="0" w:color="auto" w:frame="1"/>
                              </w:rPr>
                            </w:pPr>
                          </w:p>
                          <w:p w14:paraId="208691C8" w14:textId="77777777" w:rsidR="00C115CB" w:rsidRPr="00BA019B" w:rsidRDefault="00C115CB" w:rsidP="00BA019B">
                            <w:pPr>
                              <w:pStyle w:val="AFNormal"/>
                              <w:rPr>
                                <w:color w:val="FFFFFF" w:themeColor="background1"/>
                                <w:bdr w:val="none" w:sz="0" w:space="0" w:color="auto" w:frame="1"/>
                              </w:rPr>
                            </w:pPr>
                          </w:p>
                          <w:p w14:paraId="6593644B" w14:textId="77777777" w:rsidR="00C115CB" w:rsidRPr="00BA019B" w:rsidRDefault="00C115CB" w:rsidP="00BA019B">
                            <w:pPr>
                              <w:pStyle w:val="AFNormal"/>
                              <w:rPr>
                                <w:color w:val="FFFFFF" w:themeColor="background1"/>
                                <w:bdr w:val="none" w:sz="0" w:space="0" w:color="auto" w:frame="1"/>
                              </w:rPr>
                            </w:pPr>
                          </w:p>
                          <w:p w14:paraId="627B8BC1" w14:textId="77777777" w:rsidR="00C115CB" w:rsidRPr="00BA019B" w:rsidRDefault="00C115CB" w:rsidP="00BA019B">
                            <w:pPr>
                              <w:pStyle w:val="AFNormal"/>
                              <w:rPr>
                                <w:color w:val="FFFFFF" w:themeColor="background1"/>
                                <w:bdr w:val="none" w:sz="0" w:space="0" w:color="auto" w:frame="1"/>
                              </w:rPr>
                            </w:pPr>
                          </w:p>
                          <w:p w14:paraId="38AD4447" w14:textId="77777777" w:rsidR="00C115CB" w:rsidRPr="00BA019B" w:rsidRDefault="00C115CB" w:rsidP="00BA019B">
                            <w:pPr>
                              <w:pStyle w:val="AFNormal"/>
                              <w:rPr>
                                <w:color w:val="FFFFFF" w:themeColor="background1"/>
                                <w:bdr w:val="none" w:sz="0" w:space="0" w:color="auto" w:frame="1"/>
                              </w:rPr>
                            </w:pPr>
                          </w:p>
                          <w:p w14:paraId="6A213779" w14:textId="77777777" w:rsidR="00C115CB" w:rsidRPr="00BA019B" w:rsidRDefault="00C115CB" w:rsidP="00BA019B">
                            <w:pPr>
                              <w:pStyle w:val="AFNormal"/>
                              <w:rPr>
                                <w:color w:val="FFFFFF" w:themeColor="background1"/>
                                <w:bdr w:val="none" w:sz="0" w:space="0" w:color="auto" w:frame="1"/>
                              </w:rPr>
                            </w:pPr>
                          </w:p>
                          <w:p w14:paraId="175A1B70" w14:textId="77777777" w:rsidR="00C115CB" w:rsidRPr="00BA019B" w:rsidRDefault="00C115CB" w:rsidP="00BA019B">
                            <w:pPr>
                              <w:pStyle w:val="AFNormal"/>
                              <w:rPr>
                                <w:color w:val="FFFFFF" w:themeColor="background1"/>
                                <w:bdr w:val="none" w:sz="0" w:space="0" w:color="auto" w:frame="1"/>
                              </w:rPr>
                            </w:pPr>
                          </w:p>
                          <w:p w14:paraId="76DB628A" w14:textId="77777777" w:rsidR="00C115CB" w:rsidRPr="00BA019B" w:rsidRDefault="00C115CB" w:rsidP="00BA019B">
                            <w:pPr>
                              <w:pStyle w:val="AFNormal"/>
                              <w:rPr>
                                <w:color w:val="FFFFFF" w:themeColor="background1"/>
                                <w:bdr w:val="none" w:sz="0" w:space="0" w:color="auto" w:frame="1"/>
                              </w:rPr>
                            </w:pPr>
                          </w:p>
                          <w:p w14:paraId="59603394" w14:textId="77777777" w:rsidR="00C115CB" w:rsidRPr="00BA019B" w:rsidRDefault="00C115CB" w:rsidP="00BA019B">
                            <w:pPr>
                              <w:pStyle w:val="AFNormal"/>
                              <w:rPr>
                                <w:color w:val="FFFFFF" w:themeColor="background1"/>
                                <w:bdr w:val="none" w:sz="0" w:space="0" w:color="auto" w:frame="1"/>
                              </w:rPr>
                            </w:pPr>
                          </w:p>
                          <w:p w14:paraId="5AA7A0BC" w14:textId="77777777" w:rsidR="00C115CB" w:rsidRPr="00BA019B" w:rsidRDefault="00C115CB" w:rsidP="00BA019B">
                            <w:pPr>
                              <w:pStyle w:val="AFNormal"/>
                              <w:rPr>
                                <w:color w:val="FFFFFF" w:themeColor="background1"/>
                                <w:bdr w:val="none" w:sz="0" w:space="0" w:color="auto" w:frame="1"/>
                              </w:rPr>
                            </w:pPr>
                          </w:p>
                          <w:p w14:paraId="6BCE42AE" w14:textId="77777777" w:rsidR="00C115CB" w:rsidRPr="00BA019B" w:rsidRDefault="00C115CB" w:rsidP="00BA019B">
                            <w:pPr>
                              <w:pStyle w:val="AFNormal"/>
                              <w:rPr>
                                <w:color w:val="FFFFFF" w:themeColor="background1"/>
                                <w:bdr w:val="none" w:sz="0" w:space="0" w:color="auto" w:frame="1"/>
                              </w:rPr>
                            </w:pPr>
                          </w:p>
                          <w:p w14:paraId="62E10D1D" w14:textId="77777777" w:rsidR="00C115CB" w:rsidRPr="00BA019B" w:rsidRDefault="00C115CB" w:rsidP="00BA019B">
                            <w:pPr>
                              <w:pStyle w:val="AFNormal"/>
                              <w:rPr>
                                <w:color w:val="FFFFFF" w:themeColor="background1"/>
                                <w:bdr w:val="none" w:sz="0" w:space="0" w:color="auto" w:frame="1"/>
                              </w:rPr>
                            </w:pPr>
                          </w:p>
                          <w:p w14:paraId="6EC0EDC5" w14:textId="77777777" w:rsidR="00C115CB" w:rsidRPr="00BA019B" w:rsidRDefault="00C115CB" w:rsidP="00BA019B">
                            <w:pPr>
                              <w:pStyle w:val="AFNormal"/>
                              <w:rPr>
                                <w:color w:val="FFFFFF" w:themeColor="background1"/>
                                <w:bdr w:val="none" w:sz="0" w:space="0" w:color="auto" w:frame="1"/>
                              </w:rPr>
                            </w:pPr>
                          </w:p>
                          <w:p w14:paraId="7A6E8F68" w14:textId="77777777" w:rsidR="00C115CB" w:rsidRPr="00BA019B" w:rsidRDefault="00C115CB" w:rsidP="00BA019B">
                            <w:pPr>
                              <w:pStyle w:val="AFNormal"/>
                              <w:rPr>
                                <w:color w:val="FFFFFF" w:themeColor="background1"/>
                                <w:bdr w:val="none" w:sz="0" w:space="0" w:color="auto" w:frame="1"/>
                              </w:rPr>
                            </w:pPr>
                          </w:p>
                          <w:p w14:paraId="7E8077BF" w14:textId="77777777" w:rsidR="00C115CB" w:rsidRPr="00BA019B" w:rsidRDefault="00C115CB" w:rsidP="00BA019B">
                            <w:pPr>
                              <w:pStyle w:val="AFNormal"/>
                              <w:rPr>
                                <w:color w:val="FFFFFF" w:themeColor="background1"/>
                                <w:bdr w:val="none" w:sz="0" w:space="0" w:color="auto" w:frame="1"/>
                              </w:rPr>
                            </w:pPr>
                          </w:p>
                          <w:p w14:paraId="217EDB0A" w14:textId="77777777" w:rsidR="00C115CB" w:rsidRPr="00BA019B" w:rsidRDefault="00C115CB" w:rsidP="00BA019B">
                            <w:pPr>
                              <w:pStyle w:val="AFNormal"/>
                              <w:rPr>
                                <w:color w:val="FFFFFF" w:themeColor="background1"/>
                                <w:bdr w:val="none" w:sz="0" w:space="0" w:color="auto" w:frame="1"/>
                              </w:rPr>
                            </w:pPr>
                          </w:p>
                          <w:p w14:paraId="1AA5E3D4" w14:textId="77777777" w:rsidR="00C115CB" w:rsidRPr="00BA019B" w:rsidRDefault="00C115CB" w:rsidP="00BA019B">
                            <w:pPr>
                              <w:pStyle w:val="AFNormal"/>
                              <w:rPr>
                                <w:color w:val="FFFFFF" w:themeColor="background1"/>
                                <w:bdr w:val="none" w:sz="0" w:space="0" w:color="auto" w:frame="1"/>
                              </w:rPr>
                            </w:pPr>
                          </w:p>
                          <w:p w14:paraId="692203A5" w14:textId="77777777" w:rsidR="00C115CB" w:rsidRPr="00BA019B" w:rsidRDefault="00C115CB" w:rsidP="00BA019B">
                            <w:pPr>
                              <w:pStyle w:val="AFNormal"/>
                              <w:rPr>
                                <w:color w:val="FFFFFF" w:themeColor="background1"/>
                                <w:bdr w:val="none" w:sz="0" w:space="0" w:color="auto" w:frame="1"/>
                              </w:rPr>
                            </w:pPr>
                          </w:p>
                          <w:p w14:paraId="58F2C3A8" w14:textId="77777777" w:rsidR="00C115CB" w:rsidRPr="00BA019B" w:rsidRDefault="00C115CB" w:rsidP="00BA019B">
                            <w:pPr>
                              <w:pStyle w:val="AFNormal"/>
                              <w:rPr>
                                <w:color w:val="FFFFFF" w:themeColor="background1"/>
                                <w:bdr w:val="none" w:sz="0" w:space="0" w:color="auto" w:frame="1"/>
                              </w:rPr>
                            </w:pPr>
                          </w:p>
                          <w:p w14:paraId="7448E164" w14:textId="77777777" w:rsidR="00C115CB" w:rsidRPr="00BA019B" w:rsidRDefault="00C115CB" w:rsidP="00BA019B">
                            <w:pPr>
                              <w:pStyle w:val="AFNormal"/>
                              <w:rPr>
                                <w:color w:val="FFFFFF" w:themeColor="background1"/>
                                <w:bdr w:val="none" w:sz="0" w:space="0" w:color="auto" w:frame="1"/>
                              </w:rPr>
                            </w:pPr>
                          </w:p>
                          <w:p w14:paraId="2AFB9F9B" w14:textId="77777777" w:rsidR="00C115CB" w:rsidRPr="00BA019B" w:rsidRDefault="00C115CB" w:rsidP="00BA019B">
                            <w:pPr>
                              <w:pStyle w:val="AFNormal"/>
                              <w:rPr>
                                <w:color w:val="FFFFFF" w:themeColor="background1"/>
                                <w:bdr w:val="none" w:sz="0" w:space="0" w:color="auto" w:frame="1"/>
                              </w:rPr>
                            </w:pPr>
                          </w:p>
                          <w:p w14:paraId="1226D4E7" w14:textId="77777777" w:rsidR="00C115CB" w:rsidRPr="00BA019B" w:rsidRDefault="00C115CB" w:rsidP="00BA019B">
                            <w:pPr>
                              <w:pStyle w:val="AFNormal"/>
                              <w:rPr>
                                <w:color w:val="FFFFFF" w:themeColor="background1"/>
                                <w:bdr w:val="none" w:sz="0" w:space="0" w:color="auto" w:frame="1"/>
                              </w:rPr>
                            </w:pPr>
                          </w:p>
                          <w:p w14:paraId="76C2625A" w14:textId="77777777" w:rsidR="00C115CB" w:rsidRPr="00BA019B" w:rsidRDefault="00C115CB" w:rsidP="00BA019B">
                            <w:pPr>
                              <w:pStyle w:val="AFNormal"/>
                              <w:rPr>
                                <w:color w:val="FFFFFF" w:themeColor="background1"/>
                                <w:bdr w:val="none" w:sz="0" w:space="0" w:color="auto" w:frame="1"/>
                              </w:rPr>
                            </w:pPr>
                          </w:p>
                          <w:p w14:paraId="1A441EFE" w14:textId="77777777" w:rsidR="00C115CB" w:rsidRPr="00BA019B" w:rsidRDefault="00C115CB" w:rsidP="00BA019B">
                            <w:pPr>
                              <w:pStyle w:val="AFNormal"/>
                              <w:rPr>
                                <w:color w:val="FFFFFF" w:themeColor="background1"/>
                                <w:bdr w:val="none" w:sz="0" w:space="0" w:color="auto" w:frame="1"/>
                              </w:rPr>
                            </w:pPr>
                          </w:p>
                          <w:p w14:paraId="4265B956" w14:textId="77777777" w:rsidR="00C115CB" w:rsidRPr="00BA019B" w:rsidRDefault="00C115CB" w:rsidP="00BA019B">
                            <w:pPr>
                              <w:pStyle w:val="AFNormal"/>
                              <w:rPr>
                                <w:color w:val="FFFFFF" w:themeColor="background1"/>
                                <w:bdr w:val="none" w:sz="0" w:space="0" w:color="auto" w:frame="1"/>
                              </w:rPr>
                            </w:pPr>
                          </w:p>
                          <w:p w14:paraId="5383E185" w14:textId="77777777" w:rsidR="00C115CB" w:rsidRPr="00BA019B" w:rsidRDefault="00C115CB" w:rsidP="00BA019B">
                            <w:pPr>
                              <w:pStyle w:val="AFNormal"/>
                              <w:rPr>
                                <w:color w:val="FFFFFF" w:themeColor="background1"/>
                                <w:bdr w:val="none" w:sz="0" w:space="0" w:color="auto" w:frame="1"/>
                              </w:rPr>
                            </w:pPr>
                          </w:p>
                          <w:p w14:paraId="056F9DE3" w14:textId="77777777" w:rsidR="00C115CB" w:rsidRPr="00BA019B" w:rsidRDefault="00C115CB" w:rsidP="00BA019B">
                            <w:pPr>
                              <w:pStyle w:val="AFNormal"/>
                              <w:rPr>
                                <w:color w:val="FFFFFF" w:themeColor="background1"/>
                                <w:bdr w:val="none" w:sz="0" w:space="0" w:color="auto" w:frame="1"/>
                              </w:rPr>
                            </w:pPr>
                          </w:p>
                          <w:p w14:paraId="2608B687" w14:textId="77777777" w:rsidR="00C115CB" w:rsidRPr="00BA019B" w:rsidRDefault="00C115CB" w:rsidP="00BA019B">
                            <w:pPr>
                              <w:pStyle w:val="AFNormal"/>
                              <w:rPr>
                                <w:color w:val="FFFFFF" w:themeColor="background1"/>
                                <w:bdr w:val="none" w:sz="0" w:space="0" w:color="auto" w:frame="1"/>
                              </w:rPr>
                            </w:pPr>
                          </w:p>
                          <w:p w14:paraId="374F2133" w14:textId="77777777" w:rsidR="00C115CB" w:rsidRPr="00BA019B" w:rsidRDefault="00C115CB" w:rsidP="00BA019B">
                            <w:pPr>
                              <w:pStyle w:val="AFNormal"/>
                              <w:rPr>
                                <w:color w:val="FFFFFF" w:themeColor="background1"/>
                                <w:bdr w:val="none" w:sz="0" w:space="0" w:color="auto" w:frame="1"/>
                              </w:rPr>
                            </w:pPr>
                          </w:p>
                          <w:p w14:paraId="71B9784B" w14:textId="77777777" w:rsidR="00C115CB" w:rsidRPr="00BA019B" w:rsidRDefault="00C115CB" w:rsidP="00BA019B">
                            <w:pPr>
                              <w:pStyle w:val="AFNormal"/>
                              <w:rPr>
                                <w:color w:val="FFFFFF" w:themeColor="background1"/>
                                <w:bdr w:val="none" w:sz="0" w:space="0" w:color="auto" w:frame="1"/>
                              </w:rPr>
                            </w:pPr>
                          </w:p>
                          <w:p w14:paraId="7348BC1F" w14:textId="77777777" w:rsidR="00C115CB" w:rsidRPr="00BA019B" w:rsidRDefault="00C115CB" w:rsidP="00BA019B">
                            <w:pPr>
                              <w:pStyle w:val="AFNormal"/>
                              <w:rPr>
                                <w:color w:val="FFFFFF" w:themeColor="background1"/>
                                <w:bdr w:val="none" w:sz="0" w:space="0" w:color="auto" w:frame="1"/>
                              </w:rPr>
                            </w:pPr>
                          </w:p>
                          <w:p w14:paraId="4865DA3C" w14:textId="77777777" w:rsidR="00C115CB" w:rsidRPr="00BA019B" w:rsidRDefault="00C115CB" w:rsidP="00BA019B">
                            <w:pPr>
                              <w:pStyle w:val="AFNormal"/>
                              <w:rPr>
                                <w:color w:val="FFFFFF" w:themeColor="background1"/>
                                <w:bdr w:val="none" w:sz="0" w:space="0" w:color="auto" w:frame="1"/>
                              </w:rPr>
                            </w:pPr>
                          </w:p>
                          <w:p w14:paraId="06721C12" w14:textId="77777777" w:rsidR="00C115CB" w:rsidRPr="00BA019B" w:rsidRDefault="00C115CB" w:rsidP="00BA019B">
                            <w:pPr>
                              <w:pStyle w:val="AFNormal"/>
                              <w:rPr>
                                <w:color w:val="FFFFFF" w:themeColor="background1"/>
                                <w:bdr w:val="none" w:sz="0" w:space="0" w:color="auto" w:frame="1"/>
                              </w:rPr>
                            </w:pPr>
                          </w:p>
                          <w:p w14:paraId="62ABA412" w14:textId="77777777" w:rsidR="00C115CB" w:rsidRPr="00BA019B" w:rsidRDefault="00C115CB" w:rsidP="00BA019B">
                            <w:pPr>
                              <w:pStyle w:val="AFNormal"/>
                              <w:rPr>
                                <w:color w:val="FFFFFF" w:themeColor="background1"/>
                                <w:bdr w:val="none" w:sz="0" w:space="0" w:color="auto" w:frame="1"/>
                              </w:rPr>
                            </w:pPr>
                          </w:p>
                          <w:p w14:paraId="6DC235F4" w14:textId="77777777" w:rsidR="00C115CB" w:rsidRPr="00BA019B" w:rsidRDefault="00C115CB" w:rsidP="00BA019B">
                            <w:pPr>
                              <w:pStyle w:val="AFNormal"/>
                              <w:rPr>
                                <w:color w:val="FFFFFF" w:themeColor="background1"/>
                                <w:bdr w:val="none" w:sz="0" w:space="0" w:color="auto" w:frame="1"/>
                              </w:rPr>
                            </w:pPr>
                          </w:p>
                          <w:p w14:paraId="4E9CD5AA" w14:textId="77777777" w:rsidR="00C115CB" w:rsidRPr="00BA019B" w:rsidRDefault="00C115CB" w:rsidP="00BA019B">
                            <w:pPr>
                              <w:pStyle w:val="AFNormal"/>
                              <w:rPr>
                                <w:color w:val="FFFFFF" w:themeColor="background1"/>
                                <w:bdr w:val="none" w:sz="0" w:space="0" w:color="auto" w:frame="1"/>
                              </w:rPr>
                            </w:pPr>
                          </w:p>
                          <w:p w14:paraId="71BDB68B" w14:textId="77777777" w:rsidR="00C115CB" w:rsidRPr="00BA019B" w:rsidRDefault="00C115CB" w:rsidP="00BA019B">
                            <w:pPr>
                              <w:pStyle w:val="AFNormal"/>
                              <w:rPr>
                                <w:color w:val="FFFFFF" w:themeColor="background1"/>
                                <w:bdr w:val="none" w:sz="0" w:space="0" w:color="auto" w:frame="1"/>
                              </w:rPr>
                            </w:pPr>
                          </w:p>
                          <w:p w14:paraId="1610DFE5" w14:textId="77777777" w:rsidR="00C115CB" w:rsidRPr="00BA019B" w:rsidRDefault="00C115CB" w:rsidP="00BA019B">
                            <w:pPr>
                              <w:pStyle w:val="AFNormal"/>
                              <w:rPr>
                                <w:color w:val="FFFFFF" w:themeColor="background1"/>
                                <w:bdr w:val="none" w:sz="0" w:space="0" w:color="auto" w:frame="1"/>
                              </w:rPr>
                            </w:pPr>
                          </w:p>
                          <w:p w14:paraId="206A0F2A" w14:textId="77777777" w:rsidR="00C115CB" w:rsidRPr="00BA019B" w:rsidRDefault="00C115CB" w:rsidP="00BA019B">
                            <w:pPr>
                              <w:pStyle w:val="AFNormal"/>
                              <w:rPr>
                                <w:color w:val="FFFFFF" w:themeColor="background1"/>
                                <w:bdr w:val="none" w:sz="0" w:space="0" w:color="auto" w:frame="1"/>
                              </w:rPr>
                            </w:pPr>
                          </w:p>
                          <w:p w14:paraId="1FD46FDD" w14:textId="77777777" w:rsidR="00C115CB" w:rsidRPr="00BA019B" w:rsidRDefault="00C115CB" w:rsidP="00BA019B">
                            <w:pPr>
                              <w:pStyle w:val="AFNormal"/>
                              <w:rPr>
                                <w:color w:val="FFFFFF" w:themeColor="background1"/>
                                <w:bdr w:val="none" w:sz="0" w:space="0" w:color="auto" w:frame="1"/>
                              </w:rPr>
                            </w:pPr>
                          </w:p>
                          <w:p w14:paraId="33D42E34" w14:textId="77777777" w:rsidR="00C115CB" w:rsidRPr="00BA019B" w:rsidRDefault="00C115CB" w:rsidP="00BA019B">
                            <w:pPr>
                              <w:pStyle w:val="AFNormal"/>
                              <w:rPr>
                                <w:color w:val="FFFFFF" w:themeColor="background1"/>
                                <w:bdr w:val="none" w:sz="0" w:space="0" w:color="auto" w:frame="1"/>
                              </w:rPr>
                            </w:pPr>
                          </w:p>
                          <w:p w14:paraId="6DFD4E37" w14:textId="77777777" w:rsidR="00C115CB" w:rsidRPr="00BA019B" w:rsidRDefault="00C115CB" w:rsidP="00BA019B">
                            <w:pPr>
                              <w:pStyle w:val="AFNormal"/>
                              <w:rPr>
                                <w:color w:val="FFFFFF" w:themeColor="background1"/>
                                <w:bdr w:val="none" w:sz="0" w:space="0" w:color="auto" w:frame="1"/>
                              </w:rPr>
                            </w:pPr>
                          </w:p>
                          <w:p w14:paraId="29AE7F34" w14:textId="77777777" w:rsidR="00C115CB" w:rsidRPr="00BA019B" w:rsidRDefault="00C115CB" w:rsidP="00BA019B">
                            <w:pPr>
                              <w:pStyle w:val="AFNormal"/>
                              <w:rPr>
                                <w:color w:val="FFFFFF" w:themeColor="background1"/>
                                <w:bdr w:val="none" w:sz="0" w:space="0" w:color="auto" w:frame="1"/>
                              </w:rPr>
                            </w:pPr>
                          </w:p>
                          <w:p w14:paraId="2652C509" w14:textId="77777777" w:rsidR="00C115CB" w:rsidRPr="00BA019B" w:rsidRDefault="00C115CB" w:rsidP="00BA019B">
                            <w:pPr>
                              <w:pStyle w:val="AFNormal"/>
                              <w:rPr>
                                <w:color w:val="FFFFFF" w:themeColor="background1"/>
                                <w:bdr w:val="none" w:sz="0" w:space="0" w:color="auto" w:frame="1"/>
                              </w:rPr>
                            </w:pPr>
                          </w:p>
                          <w:p w14:paraId="505DA743" w14:textId="77777777" w:rsidR="00C115CB" w:rsidRPr="00BA019B" w:rsidRDefault="00C115CB" w:rsidP="00BA019B">
                            <w:pPr>
                              <w:pStyle w:val="AFNormal"/>
                              <w:rPr>
                                <w:color w:val="FFFFFF" w:themeColor="background1"/>
                                <w:bdr w:val="none" w:sz="0" w:space="0" w:color="auto" w:frame="1"/>
                              </w:rPr>
                            </w:pPr>
                          </w:p>
                          <w:p w14:paraId="33E689A3" w14:textId="77777777" w:rsidR="00C115CB" w:rsidRPr="00BA019B" w:rsidRDefault="00C115CB" w:rsidP="00BA019B">
                            <w:pPr>
                              <w:pStyle w:val="AFNormal"/>
                              <w:rPr>
                                <w:color w:val="FFFFFF" w:themeColor="background1"/>
                                <w:bdr w:val="none" w:sz="0" w:space="0" w:color="auto" w:frame="1"/>
                              </w:rPr>
                            </w:pPr>
                          </w:p>
                          <w:p w14:paraId="2E3AF2F4" w14:textId="77777777" w:rsidR="00C115CB" w:rsidRPr="00BA019B" w:rsidRDefault="00C115CB" w:rsidP="00BA019B">
                            <w:pPr>
                              <w:pStyle w:val="AFNormal"/>
                              <w:rPr>
                                <w:color w:val="FFFFFF" w:themeColor="background1"/>
                                <w:bdr w:val="none" w:sz="0" w:space="0" w:color="auto" w:frame="1"/>
                              </w:rPr>
                            </w:pPr>
                          </w:p>
                          <w:p w14:paraId="26875215" w14:textId="77777777" w:rsidR="00C115CB" w:rsidRPr="00BA019B" w:rsidRDefault="00C115CB" w:rsidP="00BA019B">
                            <w:pPr>
                              <w:pStyle w:val="AFNormal"/>
                              <w:rPr>
                                <w:color w:val="FFFFFF" w:themeColor="background1"/>
                                <w:bdr w:val="none" w:sz="0" w:space="0" w:color="auto" w:frame="1"/>
                              </w:rPr>
                            </w:pPr>
                          </w:p>
                          <w:p w14:paraId="3064C87F" w14:textId="77777777" w:rsidR="00C115CB" w:rsidRPr="00BA019B" w:rsidRDefault="00C115CB" w:rsidP="00BA019B">
                            <w:pPr>
                              <w:pStyle w:val="AFNormal"/>
                              <w:rPr>
                                <w:color w:val="FFFFFF" w:themeColor="background1"/>
                                <w:bdr w:val="none" w:sz="0" w:space="0" w:color="auto" w:frame="1"/>
                              </w:rPr>
                            </w:pPr>
                          </w:p>
                          <w:p w14:paraId="256C73F3" w14:textId="77777777" w:rsidR="00C115CB" w:rsidRPr="00BA019B" w:rsidRDefault="00C115CB" w:rsidP="00BA019B">
                            <w:pPr>
                              <w:pStyle w:val="AFNormal"/>
                              <w:rPr>
                                <w:color w:val="FFFFFF" w:themeColor="background1"/>
                                <w:bdr w:val="none" w:sz="0" w:space="0" w:color="auto" w:frame="1"/>
                              </w:rPr>
                            </w:pPr>
                          </w:p>
                          <w:p w14:paraId="4CA8F383" w14:textId="77777777" w:rsidR="00C115CB" w:rsidRPr="00BA019B" w:rsidRDefault="00C115CB" w:rsidP="00BA019B">
                            <w:pPr>
                              <w:pStyle w:val="AFNormal"/>
                              <w:rPr>
                                <w:color w:val="FFFFFF" w:themeColor="background1"/>
                                <w:bdr w:val="none" w:sz="0" w:space="0" w:color="auto" w:frame="1"/>
                              </w:rPr>
                            </w:pPr>
                          </w:p>
                          <w:p w14:paraId="0892D850" w14:textId="77777777" w:rsidR="00C115CB" w:rsidRPr="00BA019B" w:rsidRDefault="00C115CB" w:rsidP="00BA019B">
                            <w:pPr>
                              <w:pStyle w:val="AFNormal"/>
                              <w:rPr>
                                <w:color w:val="FFFFFF" w:themeColor="background1"/>
                                <w:bdr w:val="none" w:sz="0" w:space="0" w:color="auto" w:frame="1"/>
                              </w:rPr>
                            </w:pPr>
                          </w:p>
                          <w:p w14:paraId="048121E0" w14:textId="77777777" w:rsidR="00C115CB" w:rsidRPr="00BA019B" w:rsidRDefault="00C115CB" w:rsidP="00BA019B">
                            <w:pPr>
                              <w:pStyle w:val="AFNormal"/>
                              <w:rPr>
                                <w:color w:val="FFFFFF" w:themeColor="background1"/>
                                <w:bdr w:val="none" w:sz="0" w:space="0" w:color="auto" w:frame="1"/>
                              </w:rPr>
                            </w:pPr>
                          </w:p>
                          <w:p w14:paraId="68FD3350" w14:textId="77777777" w:rsidR="00C115CB" w:rsidRPr="00BA019B" w:rsidRDefault="00C115CB" w:rsidP="00BA019B">
                            <w:pPr>
                              <w:pStyle w:val="AFNormal"/>
                              <w:rPr>
                                <w:color w:val="FFFFFF" w:themeColor="background1"/>
                                <w:bdr w:val="none" w:sz="0" w:space="0" w:color="auto" w:frame="1"/>
                              </w:rPr>
                            </w:pPr>
                          </w:p>
                          <w:p w14:paraId="54A672F5" w14:textId="77777777" w:rsidR="00C115CB" w:rsidRPr="00BA019B" w:rsidRDefault="00C115CB" w:rsidP="00BA019B">
                            <w:pPr>
                              <w:pStyle w:val="AFNormal"/>
                              <w:rPr>
                                <w:color w:val="FFFFFF" w:themeColor="background1"/>
                                <w:bdr w:val="none" w:sz="0" w:space="0" w:color="auto" w:frame="1"/>
                              </w:rPr>
                            </w:pPr>
                          </w:p>
                          <w:p w14:paraId="1094F441" w14:textId="77777777" w:rsidR="00C115CB" w:rsidRPr="00BA019B" w:rsidRDefault="00C115CB" w:rsidP="00BA019B">
                            <w:pPr>
                              <w:pStyle w:val="AFNormal"/>
                              <w:rPr>
                                <w:color w:val="FFFFFF" w:themeColor="background1"/>
                                <w:bdr w:val="none" w:sz="0" w:space="0" w:color="auto" w:frame="1"/>
                              </w:rPr>
                            </w:pPr>
                          </w:p>
                          <w:p w14:paraId="3D6B0D86" w14:textId="77777777" w:rsidR="00C115CB" w:rsidRPr="00BA019B" w:rsidRDefault="00C115CB" w:rsidP="00BA019B">
                            <w:pPr>
                              <w:pStyle w:val="AFNormal"/>
                              <w:rPr>
                                <w:color w:val="FFFFFF" w:themeColor="background1"/>
                                <w:bdr w:val="none" w:sz="0" w:space="0" w:color="auto" w:frame="1"/>
                              </w:rPr>
                            </w:pPr>
                          </w:p>
                          <w:p w14:paraId="4EF29217" w14:textId="77777777" w:rsidR="00C115CB" w:rsidRPr="00BA019B" w:rsidRDefault="00C115CB" w:rsidP="00BA019B">
                            <w:pPr>
                              <w:pStyle w:val="AFNormal"/>
                              <w:rPr>
                                <w:color w:val="FFFFFF" w:themeColor="background1"/>
                                <w:bdr w:val="none" w:sz="0" w:space="0" w:color="auto" w:frame="1"/>
                              </w:rPr>
                            </w:pPr>
                          </w:p>
                          <w:p w14:paraId="4ADB4FFA" w14:textId="77777777" w:rsidR="00C115CB" w:rsidRPr="00BA019B" w:rsidRDefault="00C115CB" w:rsidP="00BA019B">
                            <w:pPr>
                              <w:pStyle w:val="AFNormal"/>
                              <w:rPr>
                                <w:color w:val="FFFFFF" w:themeColor="background1"/>
                                <w:bdr w:val="none" w:sz="0" w:space="0" w:color="auto" w:frame="1"/>
                              </w:rPr>
                            </w:pPr>
                          </w:p>
                          <w:p w14:paraId="5A97F892" w14:textId="77777777" w:rsidR="00C115CB" w:rsidRPr="00BA019B" w:rsidRDefault="00C115CB" w:rsidP="00BA019B">
                            <w:pPr>
                              <w:pStyle w:val="AFNormal"/>
                              <w:rPr>
                                <w:color w:val="FFFFFF" w:themeColor="background1"/>
                                <w:bdr w:val="none" w:sz="0" w:space="0" w:color="auto" w:frame="1"/>
                              </w:rPr>
                            </w:pPr>
                          </w:p>
                          <w:p w14:paraId="1327CF36" w14:textId="77777777" w:rsidR="00C115CB" w:rsidRPr="00BA019B" w:rsidRDefault="00C115CB" w:rsidP="00BA019B">
                            <w:pPr>
                              <w:pStyle w:val="AFNormal"/>
                              <w:rPr>
                                <w:color w:val="FFFFFF" w:themeColor="background1"/>
                                <w:bdr w:val="none" w:sz="0" w:space="0" w:color="auto" w:frame="1"/>
                              </w:rPr>
                            </w:pPr>
                          </w:p>
                          <w:p w14:paraId="7944F9BE" w14:textId="77777777" w:rsidR="00C115CB" w:rsidRPr="00BA019B" w:rsidRDefault="00C115CB" w:rsidP="00BA019B">
                            <w:pPr>
                              <w:pStyle w:val="AFNormal"/>
                              <w:rPr>
                                <w:color w:val="FFFFFF" w:themeColor="background1"/>
                                <w:bdr w:val="none" w:sz="0" w:space="0" w:color="auto" w:frame="1"/>
                              </w:rPr>
                            </w:pPr>
                          </w:p>
                          <w:p w14:paraId="662DF7E4" w14:textId="77777777" w:rsidR="00C115CB" w:rsidRPr="00BA019B" w:rsidRDefault="00C115CB" w:rsidP="00BA019B">
                            <w:pPr>
                              <w:pStyle w:val="AFNormal"/>
                              <w:rPr>
                                <w:color w:val="FFFFFF" w:themeColor="background1"/>
                                <w:bdr w:val="none" w:sz="0" w:space="0" w:color="auto" w:frame="1"/>
                              </w:rPr>
                            </w:pPr>
                          </w:p>
                          <w:p w14:paraId="0C8BC810" w14:textId="77777777" w:rsidR="00C115CB" w:rsidRPr="00BA019B" w:rsidRDefault="00C115CB" w:rsidP="00BA019B">
                            <w:pPr>
                              <w:pStyle w:val="AFNormal"/>
                              <w:rPr>
                                <w:color w:val="FFFFFF" w:themeColor="background1"/>
                                <w:bdr w:val="none" w:sz="0" w:space="0" w:color="auto" w:frame="1"/>
                              </w:rPr>
                            </w:pPr>
                          </w:p>
                          <w:p w14:paraId="6986C64E" w14:textId="77777777" w:rsidR="00C115CB" w:rsidRPr="00BA019B" w:rsidRDefault="00C115CB" w:rsidP="00BA019B">
                            <w:pPr>
                              <w:pStyle w:val="AFNormal"/>
                              <w:rPr>
                                <w:color w:val="FFFFFF" w:themeColor="background1"/>
                                <w:bdr w:val="none" w:sz="0" w:space="0" w:color="auto" w:frame="1"/>
                              </w:rPr>
                            </w:pPr>
                          </w:p>
                          <w:p w14:paraId="72729CE3" w14:textId="77777777" w:rsidR="00C115CB" w:rsidRPr="00BA019B" w:rsidRDefault="00C115CB" w:rsidP="00BA019B">
                            <w:pPr>
                              <w:pStyle w:val="AFNormal"/>
                              <w:rPr>
                                <w:color w:val="FFFFFF" w:themeColor="background1"/>
                                <w:bdr w:val="none" w:sz="0" w:space="0" w:color="auto" w:frame="1"/>
                              </w:rPr>
                            </w:pPr>
                          </w:p>
                          <w:p w14:paraId="31F9A8A7" w14:textId="77777777" w:rsidR="00C115CB" w:rsidRPr="00BA019B" w:rsidRDefault="00C115CB" w:rsidP="00BA019B">
                            <w:pPr>
                              <w:pStyle w:val="AFNormal"/>
                              <w:rPr>
                                <w:color w:val="FFFFFF" w:themeColor="background1"/>
                                <w:bdr w:val="none" w:sz="0" w:space="0" w:color="auto" w:frame="1"/>
                              </w:rPr>
                            </w:pPr>
                          </w:p>
                          <w:p w14:paraId="51C7CFA1" w14:textId="77777777" w:rsidR="00C115CB" w:rsidRPr="00BA019B" w:rsidRDefault="00C115CB" w:rsidP="00BA019B">
                            <w:pPr>
                              <w:pStyle w:val="AFNormal"/>
                              <w:rPr>
                                <w:color w:val="FFFFFF" w:themeColor="background1"/>
                                <w:bdr w:val="none" w:sz="0" w:space="0" w:color="auto" w:frame="1"/>
                              </w:rPr>
                            </w:pPr>
                          </w:p>
                          <w:p w14:paraId="79753FD5" w14:textId="77777777" w:rsidR="00C115CB" w:rsidRPr="00BA019B" w:rsidRDefault="00C115CB" w:rsidP="00BA019B">
                            <w:pPr>
                              <w:pStyle w:val="AFNormal"/>
                              <w:rPr>
                                <w:color w:val="FFFFFF" w:themeColor="background1"/>
                                <w:bdr w:val="none" w:sz="0" w:space="0" w:color="auto" w:frame="1"/>
                              </w:rPr>
                            </w:pPr>
                          </w:p>
                          <w:p w14:paraId="221EC13F" w14:textId="77777777" w:rsidR="00C115CB" w:rsidRPr="00BA019B" w:rsidRDefault="00C115CB" w:rsidP="00BA019B">
                            <w:pPr>
                              <w:pStyle w:val="AFNormal"/>
                              <w:rPr>
                                <w:color w:val="FFFFFF" w:themeColor="background1"/>
                                <w:bdr w:val="none" w:sz="0" w:space="0" w:color="auto" w:frame="1"/>
                              </w:rPr>
                            </w:pPr>
                          </w:p>
                          <w:p w14:paraId="10E852E6" w14:textId="77777777" w:rsidR="00C115CB" w:rsidRPr="00BA019B" w:rsidRDefault="00C115CB" w:rsidP="00BA019B">
                            <w:pPr>
                              <w:pStyle w:val="AFNormal"/>
                              <w:rPr>
                                <w:color w:val="FFFFFF" w:themeColor="background1"/>
                                <w:bdr w:val="none" w:sz="0" w:space="0" w:color="auto" w:frame="1"/>
                              </w:rPr>
                            </w:pPr>
                          </w:p>
                          <w:p w14:paraId="3BC10032" w14:textId="77777777" w:rsidR="00C115CB" w:rsidRPr="00BA019B" w:rsidRDefault="00C115CB" w:rsidP="00BA019B">
                            <w:pPr>
                              <w:pStyle w:val="AFNormal"/>
                              <w:rPr>
                                <w:color w:val="FFFFFF" w:themeColor="background1"/>
                                <w:bdr w:val="none" w:sz="0" w:space="0" w:color="auto" w:frame="1"/>
                              </w:rPr>
                            </w:pPr>
                          </w:p>
                          <w:p w14:paraId="7631524E" w14:textId="77777777" w:rsidR="00C115CB" w:rsidRPr="00BA019B" w:rsidRDefault="00C115CB" w:rsidP="00BA019B">
                            <w:pPr>
                              <w:pStyle w:val="AFNormal"/>
                              <w:rPr>
                                <w:color w:val="FFFFFF" w:themeColor="background1"/>
                                <w:bdr w:val="none" w:sz="0" w:space="0" w:color="auto" w:frame="1"/>
                              </w:rPr>
                            </w:pPr>
                          </w:p>
                          <w:p w14:paraId="5D2F79DD" w14:textId="77777777" w:rsidR="00C115CB" w:rsidRPr="00BA019B" w:rsidRDefault="00C115CB" w:rsidP="00BA019B">
                            <w:pPr>
                              <w:pStyle w:val="AFNormal"/>
                              <w:rPr>
                                <w:color w:val="FFFFFF" w:themeColor="background1"/>
                                <w:bdr w:val="none" w:sz="0" w:space="0" w:color="auto" w:frame="1"/>
                              </w:rPr>
                            </w:pPr>
                          </w:p>
                          <w:p w14:paraId="0162F2F9" w14:textId="77777777" w:rsidR="00C115CB" w:rsidRPr="00BA019B" w:rsidRDefault="00C115CB" w:rsidP="00BA019B">
                            <w:pPr>
                              <w:pStyle w:val="AFNormal"/>
                              <w:rPr>
                                <w:color w:val="FFFFFF" w:themeColor="background1"/>
                                <w:bdr w:val="none" w:sz="0" w:space="0" w:color="auto" w:frame="1"/>
                              </w:rPr>
                            </w:pPr>
                          </w:p>
                          <w:p w14:paraId="4C0FEC36" w14:textId="77777777" w:rsidR="00C115CB" w:rsidRPr="00BA019B" w:rsidRDefault="00C115CB" w:rsidP="00BA019B">
                            <w:pPr>
                              <w:pStyle w:val="AFNormal"/>
                              <w:rPr>
                                <w:color w:val="FFFFFF" w:themeColor="background1"/>
                                <w:bdr w:val="none" w:sz="0" w:space="0" w:color="auto" w:frame="1"/>
                              </w:rPr>
                            </w:pPr>
                          </w:p>
                          <w:p w14:paraId="19E59E79" w14:textId="77777777" w:rsidR="00C115CB" w:rsidRPr="00BA019B" w:rsidRDefault="00C115CB" w:rsidP="00BA019B">
                            <w:pPr>
                              <w:pStyle w:val="AFNormal"/>
                              <w:rPr>
                                <w:color w:val="FFFFFF" w:themeColor="background1"/>
                                <w:bdr w:val="none" w:sz="0" w:space="0" w:color="auto" w:frame="1"/>
                              </w:rPr>
                            </w:pPr>
                          </w:p>
                          <w:p w14:paraId="18FD5882" w14:textId="77777777" w:rsidR="00C115CB" w:rsidRPr="00BA019B" w:rsidRDefault="00C115CB" w:rsidP="00BA019B">
                            <w:pPr>
                              <w:pStyle w:val="AFNormal"/>
                              <w:rPr>
                                <w:color w:val="FFFFFF" w:themeColor="background1"/>
                                <w:bdr w:val="none" w:sz="0" w:space="0" w:color="auto" w:frame="1"/>
                              </w:rPr>
                            </w:pPr>
                          </w:p>
                          <w:p w14:paraId="4A3930D1" w14:textId="77777777" w:rsidR="00C115CB" w:rsidRPr="00BA019B" w:rsidRDefault="00C115CB" w:rsidP="00BA019B">
                            <w:pPr>
                              <w:pStyle w:val="AFNormal"/>
                              <w:rPr>
                                <w:color w:val="FFFFFF" w:themeColor="background1"/>
                                <w:bdr w:val="none" w:sz="0" w:space="0" w:color="auto" w:frame="1"/>
                              </w:rPr>
                            </w:pPr>
                          </w:p>
                          <w:p w14:paraId="0F12A79B" w14:textId="77777777" w:rsidR="00C115CB" w:rsidRPr="00BA019B" w:rsidRDefault="00C115CB" w:rsidP="00BA019B">
                            <w:pPr>
                              <w:pStyle w:val="AFNormal"/>
                              <w:rPr>
                                <w:color w:val="FFFFFF" w:themeColor="background1"/>
                                <w:bdr w:val="none" w:sz="0" w:space="0" w:color="auto" w:frame="1"/>
                              </w:rPr>
                            </w:pPr>
                          </w:p>
                          <w:p w14:paraId="59B4AB71" w14:textId="77777777" w:rsidR="00C115CB" w:rsidRPr="00BA019B" w:rsidRDefault="00C115CB" w:rsidP="00BA019B">
                            <w:pPr>
                              <w:pStyle w:val="AFNormal"/>
                              <w:rPr>
                                <w:color w:val="FFFFFF" w:themeColor="background1"/>
                                <w:bdr w:val="none" w:sz="0" w:space="0" w:color="auto" w:frame="1"/>
                              </w:rPr>
                            </w:pPr>
                          </w:p>
                          <w:p w14:paraId="0321E87E" w14:textId="77777777" w:rsidR="00C115CB" w:rsidRPr="00BA019B" w:rsidRDefault="00C115CB" w:rsidP="00BA019B">
                            <w:pPr>
                              <w:pStyle w:val="AFNormal"/>
                              <w:rPr>
                                <w:color w:val="FFFFFF" w:themeColor="background1"/>
                                <w:bdr w:val="none" w:sz="0" w:space="0" w:color="auto" w:frame="1"/>
                              </w:rPr>
                            </w:pPr>
                          </w:p>
                          <w:p w14:paraId="46E0E677" w14:textId="77777777" w:rsidR="00C115CB" w:rsidRPr="00BA019B" w:rsidRDefault="00C115CB" w:rsidP="00BA019B">
                            <w:pPr>
                              <w:pStyle w:val="AFNormal"/>
                              <w:rPr>
                                <w:color w:val="FFFFFF" w:themeColor="background1"/>
                                <w:bdr w:val="none" w:sz="0" w:space="0" w:color="auto" w:frame="1"/>
                              </w:rPr>
                            </w:pPr>
                          </w:p>
                          <w:p w14:paraId="3CF64205" w14:textId="77777777" w:rsidR="00C115CB" w:rsidRPr="00BA019B" w:rsidRDefault="00C115CB" w:rsidP="00BA019B">
                            <w:pPr>
                              <w:pStyle w:val="AFNormal"/>
                              <w:rPr>
                                <w:color w:val="FFFFFF" w:themeColor="background1"/>
                                <w:bdr w:val="none" w:sz="0" w:space="0" w:color="auto" w:frame="1"/>
                              </w:rPr>
                            </w:pPr>
                          </w:p>
                          <w:p w14:paraId="4E4F7BAE" w14:textId="77777777" w:rsidR="00C115CB" w:rsidRPr="00BA019B" w:rsidRDefault="00C115CB" w:rsidP="00BA019B">
                            <w:pPr>
                              <w:pStyle w:val="AFNormal"/>
                              <w:rPr>
                                <w:color w:val="FFFFFF" w:themeColor="background1"/>
                                <w:bdr w:val="none" w:sz="0" w:space="0" w:color="auto" w:frame="1"/>
                              </w:rPr>
                            </w:pPr>
                          </w:p>
                          <w:p w14:paraId="5A488F16" w14:textId="77777777" w:rsidR="00C115CB" w:rsidRPr="00BA019B" w:rsidRDefault="00C115CB" w:rsidP="00BA019B">
                            <w:pPr>
                              <w:pStyle w:val="AFNormal"/>
                              <w:rPr>
                                <w:color w:val="FFFFFF" w:themeColor="background1"/>
                                <w:bdr w:val="none" w:sz="0" w:space="0" w:color="auto" w:frame="1"/>
                              </w:rPr>
                            </w:pPr>
                          </w:p>
                          <w:p w14:paraId="2CA626C5" w14:textId="77777777" w:rsidR="00C115CB" w:rsidRPr="00BA019B" w:rsidRDefault="00C115CB" w:rsidP="00BA019B">
                            <w:pPr>
                              <w:pStyle w:val="AFNormal"/>
                              <w:rPr>
                                <w:color w:val="FFFFFF" w:themeColor="background1"/>
                                <w:bdr w:val="none" w:sz="0" w:space="0" w:color="auto" w:frame="1"/>
                              </w:rPr>
                            </w:pPr>
                          </w:p>
                          <w:p w14:paraId="7D2A1CFE" w14:textId="77777777" w:rsidR="00C115CB" w:rsidRPr="00BA019B" w:rsidRDefault="00C115CB" w:rsidP="00BA019B">
                            <w:pPr>
                              <w:pStyle w:val="AFNormal"/>
                              <w:rPr>
                                <w:color w:val="FFFFFF" w:themeColor="background1"/>
                                <w:bdr w:val="none" w:sz="0" w:space="0" w:color="auto" w:frame="1"/>
                              </w:rPr>
                            </w:pPr>
                          </w:p>
                          <w:p w14:paraId="53A73CC6" w14:textId="77777777" w:rsidR="00C115CB" w:rsidRPr="00BA019B" w:rsidRDefault="00C115CB" w:rsidP="00BA019B">
                            <w:pPr>
                              <w:pStyle w:val="AFNormal"/>
                              <w:rPr>
                                <w:color w:val="FFFFFF" w:themeColor="background1"/>
                                <w:bdr w:val="none" w:sz="0" w:space="0" w:color="auto" w:frame="1"/>
                              </w:rPr>
                            </w:pPr>
                          </w:p>
                          <w:p w14:paraId="51D3658D" w14:textId="77777777" w:rsidR="00C115CB" w:rsidRPr="00BA019B" w:rsidRDefault="00C115CB" w:rsidP="00BA019B">
                            <w:pPr>
                              <w:pStyle w:val="AFNormal"/>
                              <w:rPr>
                                <w:color w:val="FFFFFF" w:themeColor="background1"/>
                                <w:bdr w:val="none" w:sz="0" w:space="0" w:color="auto" w:frame="1"/>
                              </w:rPr>
                            </w:pPr>
                          </w:p>
                          <w:p w14:paraId="35EBA219" w14:textId="77777777" w:rsidR="00C115CB" w:rsidRPr="00BA019B" w:rsidRDefault="00C115CB" w:rsidP="00BA019B">
                            <w:pPr>
                              <w:pStyle w:val="AFNormal"/>
                              <w:rPr>
                                <w:color w:val="FFFFFF" w:themeColor="background1"/>
                                <w:bdr w:val="none" w:sz="0" w:space="0" w:color="auto" w:frame="1"/>
                              </w:rPr>
                            </w:pPr>
                          </w:p>
                          <w:p w14:paraId="2BB664B0" w14:textId="77777777" w:rsidR="00C115CB" w:rsidRPr="00BA019B" w:rsidRDefault="00C115CB" w:rsidP="00BA019B">
                            <w:pPr>
                              <w:pStyle w:val="AFNormal"/>
                              <w:rPr>
                                <w:color w:val="FFFFFF" w:themeColor="background1"/>
                                <w:bdr w:val="none" w:sz="0" w:space="0" w:color="auto" w:frame="1"/>
                              </w:rPr>
                            </w:pPr>
                          </w:p>
                          <w:p w14:paraId="0F4171FB" w14:textId="77777777" w:rsidR="00C115CB" w:rsidRPr="00BA019B" w:rsidRDefault="00C115CB" w:rsidP="00BA019B">
                            <w:pPr>
                              <w:pStyle w:val="AFNormal"/>
                              <w:rPr>
                                <w:color w:val="FFFFFF" w:themeColor="background1"/>
                                <w:bdr w:val="none" w:sz="0" w:space="0" w:color="auto" w:frame="1"/>
                              </w:rPr>
                            </w:pPr>
                          </w:p>
                          <w:p w14:paraId="5CBE6CF1" w14:textId="77777777" w:rsidR="00C115CB" w:rsidRPr="00BA019B" w:rsidRDefault="00C115CB" w:rsidP="00BA019B">
                            <w:pPr>
                              <w:pStyle w:val="AFNormal"/>
                              <w:rPr>
                                <w:color w:val="FFFFFF" w:themeColor="background1"/>
                                <w:bdr w:val="none" w:sz="0" w:space="0" w:color="auto" w:frame="1"/>
                              </w:rPr>
                            </w:pPr>
                          </w:p>
                          <w:p w14:paraId="106653B0" w14:textId="77777777" w:rsidR="00C115CB" w:rsidRPr="00BA019B" w:rsidRDefault="00C115CB" w:rsidP="00BA019B">
                            <w:pPr>
                              <w:pStyle w:val="AFNormal"/>
                              <w:rPr>
                                <w:color w:val="FFFFFF" w:themeColor="background1"/>
                                <w:bdr w:val="none" w:sz="0" w:space="0" w:color="auto" w:frame="1"/>
                              </w:rPr>
                            </w:pPr>
                          </w:p>
                          <w:p w14:paraId="40A53D43" w14:textId="77777777" w:rsidR="00C115CB" w:rsidRPr="00BA019B" w:rsidRDefault="00C115CB" w:rsidP="00BA019B">
                            <w:pPr>
                              <w:pStyle w:val="AFNormal"/>
                              <w:rPr>
                                <w:color w:val="FFFFFF" w:themeColor="background1"/>
                                <w:bdr w:val="none" w:sz="0" w:space="0" w:color="auto" w:frame="1"/>
                              </w:rPr>
                            </w:pPr>
                          </w:p>
                          <w:p w14:paraId="1E2C0145" w14:textId="77777777" w:rsidR="00C115CB" w:rsidRPr="00BA019B" w:rsidRDefault="00C115CB" w:rsidP="00BA019B">
                            <w:pPr>
                              <w:pStyle w:val="AFNormal"/>
                              <w:rPr>
                                <w:color w:val="FFFFFF" w:themeColor="background1"/>
                                <w:bdr w:val="none" w:sz="0" w:space="0" w:color="auto" w:frame="1"/>
                              </w:rPr>
                            </w:pPr>
                          </w:p>
                          <w:p w14:paraId="193963F3" w14:textId="77777777" w:rsidR="00C115CB" w:rsidRPr="00BA019B" w:rsidRDefault="00C115CB" w:rsidP="00BA019B">
                            <w:pPr>
                              <w:pStyle w:val="AFNormal"/>
                              <w:rPr>
                                <w:color w:val="FFFFFF" w:themeColor="background1"/>
                                <w:bdr w:val="none" w:sz="0" w:space="0" w:color="auto" w:frame="1"/>
                              </w:rPr>
                            </w:pPr>
                          </w:p>
                          <w:p w14:paraId="49BC1760" w14:textId="77777777" w:rsidR="00C115CB" w:rsidRPr="00BA019B" w:rsidRDefault="00C115CB" w:rsidP="00BA019B">
                            <w:pPr>
                              <w:pStyle w:val="AFNormal"/>
                              <w:rPr>
                                <w:color w:val="FFFFFF" w:themeColor="background1"/>
                                <w:bdr w:val="none" w:sz="0" w:space="0" w:color="auto" w:frame="1"/>
                              </w:rPr>
                            </w:pPr>
                          </w:p>
                          <w:p w14:paraId="4FD99D42" w14:textId="77777777" w:rsidR="00C115CB" w:rsidRPr="00BA019B" w:rsidRDefault="00C115CB" w:rsidP="00BA019B">
                            <w:pPr>
                              <w:pStyle w:val="AFNormal"/>
                              <w:rPr>
                                <w:color w:val="FFFFFF" w:themeColor="background1"/>
                                <w:bdr w:val="none" w:sz="0" w:space="0" w:color="auto" w:frame="1"/>
                              </w:rPr>
                            </w:pPr>
                          </w:p>
                          <w:p w14:paraId="6A72CF94" w14:textId="77777777" w:rsidR="00C115CB" w:rsidRPr="00BA019B" w:rsidRDefault="00C115CB" w:rsidP="00BA019B">
                            <w:pPr>
                              <w:pStyle w:val="AFNormal"/>
                              <w:rPr>
                                <w:color w:val="FFFFFF" w:themeColor="background1"/>
                                <w:bdr w:val="none" w:sz="0" w:space="0" w:color="auto" w:frame="1"/>
                              </w:rPr>
                            </w:pPr>
                          </w:p>
                          <w:p w14:paraId="51926277" w14:textId="77777777" w:rsidR="00C115CB" w:rsidRPr="00BA019B" w:rsidRDefault="00C115CB" w:rsidP="00BA019B">
                            <w:pPr>
                              <w:pStyle w:val="AFNormal"/>
                              <w:rPr>
                                <w:color w:val="FFFFFF" w:themeColor="background1"/>
                                <w:bdr w:val="none" w:sz="0" w:space="0" w:color="auto" w:frame="1"/>
                              </w:rPr>
                            </w:pPr>
                          </w:p>
                          <w:p w14:paraId="77D8592D" w14:textId="77777777" w:rsidR="00C115CB" w:rsidRPr="00BA019B" w:rsidRDefault="00C115CB" w:rsidP="00BA019B">
                            <w:pPr>
                              <w:pStyle w:val="AFNormal"/>
                              <w:rPr>
                                <w:color w:val="FFFFFF" w:themeColor="background1"/>
                                <w:bdr w:val="none" w:sz="0" w:space="0" w:color="auto" w:frame="1"/>
                              </w:rPr>
                            </w:pPr>
                          </w:p>
                          <w:p w14:paraId="41E20D68" w14:textId="77777777" w:rsidR="00C115CB" w:rsidRPr="00BA019B" w:rsidRDefault="00C115CB" w:rsidP="00BA019B">
                            <w:pPr>
                              <w:pStyle w:val="AFNormal"/>
                              <w:rPr>
                                <w:color w:val="FFFFFF" w:themeColor="background1"/>
                                <w:bdr w:val="none" w:sz="0" w:space="0" w:color="auto" w:frame="1"/>
                              </w:rPr>
                            </w:pPr>
                          </w:p>
                          <w:p w14:paraId="18292494" w14:textId="77777777" w:rsidR="00C115CB" w:rsidRPr="00BA019B" w:rsidRDefault="00C115CB" w:rsidP="00BA019B">
                            <w:pPr>
                              <w:pStyle w:val="AFNormal"/>
                              <w:rPr>
                                <w:color w:val="FFFFFF" w:themeColor="background1"/>
                                <w:bdr w:val="none" w:sz="0" w:space="0" w:color="auto" w:frame="1"/>
                              </w:rPr>
                            </w:pPr>
                          </w:p>
                          <w:p w14:paraId="7D6CF46A" w14:textId="77777777" w:rsidR="00C115CB" w:rsidRPr="00BA019B" w:rsidRDefault="00C115CB" w:rsidP="00BA019B">
                            <w:pPr>
                              <w:pStyle w:val="AFNormal"/>
                              <w:rPr>
                                <w:color w:val="FFFFFF" w:themeColor="background1"/>
                                <w:bdr w:val="none" w:sz="0" w:space="0" w:color="auto" w:frame="1"/>
                              </w:rPr>
                            </w:pPr>
                          </w:p>
                          <w:p w14:paraId="57E97E9E" w14:textId="77777777" w:rsidR="00C115CB" w:rsidRPr="00BA019B" w:rsidRDefault="00C115CB" w:rsidP="00BA019B">
                            <w:pPr>
                              <w:pStyle w:val="AFNormal"/>
                              <w:rPr>
                                <w:color w:val="FFFFFF" w:themeColor="background1"/>
                                <w:bdr w:val="none" w:sz="0" w:space="0" w:color="auto" w:frame="1"/>
                              </w:rPr>
                            </w:pPr>
                          </w:p>
                          <w:p w14:paraId="33AB53D5" w14:textId="77777777" w:rsidR="00C115CB" w:rsidRPr="00BA019B" w:rsidRDefault="00C115CB" w:rsidP="00BA019B">
                            <w:pPr>
                              <w:pStyle w:val="AFNormal"/>
                              <w:rPr>
                                <w:color w:val="FFFFFF" w:themeColor="background1"/>
                                <w:bdr w:val="none" w:sz="0" w:space="0" w:color="auto" w:frame="1"/>
                              </w:rPr>
                            </w:pPr>
                          </w:p>
                          <w:p w14:paraId="4EBBE373" w14:textId="77777777" w:rsidR="00C115CB" w:rsidRPr="00BA019B" w:rsidRDefault="00C115CB" w:rsidP="00BA019B">
                            <w:pPr>
                              <w:pStyle w:val="AFNormal"/>
                              <w:rPr>
                                <w:color w:val="FFFFFF" w:themeColor="background1"/>
                                <w:bdr w:val="none" w:sz="0" w:space="0" w:color="auto" w:frame="1"/>
                              </w:rPr>
                            </w:pPr>
                          </w:p>
                          <w:p w14:paraId="1911A126" w14:textId="77777777" w:rsidR="00C115CB" w:rsidRPr="00BA019B" w:rsidRDefault="00C115CB" w:rsidP="00BA019B">
                            <w:pPr>
                              <w:pStyle w:val="AFNormal"/>
                              <w:rPr>
                                <w:color w:val="FFFFFF" w:themeColor="background1"/>
                                <w:bdr w:val="none" w:sz="0" w:space="0" w:color="auto" w:frame="1"/>
                              </w:rPr>
                            </w:pPr>
                          </w:p>
                          <w:p w14:paraId="545FF7A2" w14:textId="77777777" w:rsidR="00C115CB" w:rsidRPr="00BA019B" w:rsidRDefault="00C115CB" w:rsidP="00BA019B">
                            <w:pPr>
                              <w:pStyle w:val="AFNormal"/>
                              <w:rPr>
                                <w:color w:val="FFFFFF" w:themeColor="background1"/>
                                <w:bdr w:val="none" w:sz="0" w:space="0" w:color="auto" w:frame="1"/>
                              </w:rPr>
                            </w:pPr>
                          </w:p>
                          <w:p w14:paraId="00ABF0F9" w14:textId="77777777" w:rsidR="00C115CB" w:rsidRPr="00BA019B" w:rsidRDefault="00C115CB" w:rsidP="00BA019B">
                            <w:pPr>
                              <w:pStyle w:val="AFNormal"/>
                              <w:rPr>
                                <w:color w:val="FFFFFF" w:themeColor="background1"/>
                                <w:bdr w:val="none" w:sz="0" w:space="0" w:color="auto" w:frame="1"/>
                              </w:rPr>
                            </w:pPr>
                          </w:p>
                          <w:p w14:paraId="5F48423E" w14:textId="77777777" w:rsidR="00C115CB" w:rsidRPr="00BA019B" w:rsidRDefault="00C115CB" w:rsidP="00BA019B">
                            <w:pPr>
                              <w:pStyle w:val="AFNormal"/>
                              <w:rPr>
                                <w:color w:val="FFFFFF" w:themeColor="background1"/>
                                <w:bdr w:val="none" w:sz="0" w:space="0" w:color="auto" w:frame="1"/>
                              </w:rPr>
                            </w:pPr>
                          </w:p>
                          <w:p w14:paraId="722230CB" w14:textId="77777777" w:rsidR="00C115CB" w:rsidRPr="00BA019B" w:rsidRDefault="00C115CB" w:rsidP="00BA019B">
                            <w:pPr>
                              <w:pStyle w:val="AFNormal"/>
                              <w:rPr>
                                <w:color w:val="FFFFFF" w:themeColor="background1"/>
                                <w:bdr w:val="none" w:sz="0" w:space="0" w:color="auto" w:frame="1"/>
                              </w:rPr>
                            </w:pPr>
                          </w:p>
                          <w:p w14:paraId="24B6D31C" w14:textId="77777777" w:rsidR="00C115CB" w:rsidRPr="00BA019B" w:rsidRDefault="00C115CB" w:rsidP="00BA019B">
                            <w:pPr>
                              <w:pStyle w:val="AFNormal"/>
                              <w:rPr>
                                <w:color w:val="FFFFFF" w:themeColor="background1"/>
                                <w:bdr w:val="none" w:sz="0" w:space="0" w:color="auto" w:frame="1"/>
                              </w:rPr>
                            </w:pPr>
                          </w:p>
                          <w:p w14:paraId="14CD9A4A" w14:textId="77777777" w:rsidR="00C115CB" w:rsidRPr="00BA019B" w:rsidRDefault="00C115CB" w:rsidP="00BA019B">
                            <w:pPr>
                              <w:pStyle w:val="AFNormal"/>
                              <w:rPr>
                                <w:color w:val="FFFFFF" w:themeColor="background1"/>
                                <w:bdr w:val="none" w:sz="0" w:space="0" w:color="auto" w:frame="1"/>
                              </w:rPr>
                            </w:pPr>
                          </w:p>
                          <w:p w14:paraId="2EA4B671" w14:textId="77777777" w:rsidR="00C115CB" w:rsidRPr="00BA019B" w:rsidRDefault="00C115CB" w:rsidP="00BA019B">
                            <w:pPr>
                              <w:pStyle w:val="AFNormal"/>
                              <w:rPr>
                                <w:color w:val="FFFFFF" w:themeColor="background1"/>
                                <w:bdr w:val="none" w:sz="0" w:space="0" w:color="auto" w:frame="1"/>
                              </w:rPr>
                            </w:pPr>
                          </w:p>
                          <w:p w14:paraId="7FF7D14F" w14:textId="77777777" w:rsidR="00C115CB" w:rsidRPr="00BA019B" w:rsidRDefault="00C115CB" w:rsidP="00BA019B">
                            <w:pPr>
                              <w:pStyle w:val="AFNormal"/>
                              <w:rPr>
                                <w:color w:val="FFFFFF" w:themeColor="background1"/>
                                <w:bdr w:val="none" w:sz="0" w:space="0" w:color="auto" w:frame="1"/>
                              </w:rPr>
                            </w:pPr>
                          </w:p>
                          <w:p w14:paraId="6125AFBE" w14:textId="77777777" w:rsidR="00C115CB" w:rsidRPr="00BA019B" w:rsidRDefault="00C115CB" w:rsidP="00BA019B">
                            <w:pPr>
                              <w:pStyle w:val="AFNormal"/>
                              <w:rPr>
                                <w:color w:val="FFFFFF" w:themeColor="background1"/>
                                <w:bdr w:val="none" w:sz="0" w:space="0" w:color="auto" w:frame="1"/>
                              </w:rPr>
                            </w:pPr>
                          </w:p>
                          <w:p w14:paraId="7DD40960" w14:textId="77777777" w:rsidR="00C115CB" w:rsidRPr="00BA019B" w:rsidRDefault="00C115CB" w:rsidP="00BA019B">
                            <w:pPr>
                              <w:pStyle w:val="AFNormal"/>
                              <w:rPr>
                                <w:color w:val="FFFFFF" w:themeColor="background1"/>
                                <w:bdr w:val="none" w:sz="0" w:space="0" w:color="auto" w:frame="1"/>
                              </w:rPr>
                            </w:pPr>
                          </w:p>
                          <w:p w14:paraId="4A78A3A8" w14:textId="77777777" w:rsidR="00C115CB" w:rsidRPr="00BA019B" w:rsidRDefault="00C115CB" w:rsidP="00BA019B">
                            <w:pPr>
                              <w:pStyle w:val="AFNormal"/>
                              <w:rPr>
                                <w:color w:val="FFFFFF" w:themeColor="background1"/>
                                <w:bdr w:val="none" w:sz="0" w:space="0" w:color="auto" w:frame="1"/>
                              </w:rPr>
                            </w:pPr>
                          </w:p>
                          <w:p w14:paraId="112B4092" w14:textId="77777777" w:rsidR="00C115CB" w:rsidRPr="00BA019B" w:rsidRDefault="00C115CB" w:rsidP="00BA019B">
                            <w:pPr>
                              <w:pStyle w:val="AFNormal"/>
                              <w:rPr>
                                <w:color w:val="FFFFFF" w:themeColor="background1"/>
                                <w:bdr w:val="none" w:sz="0" w:space="0" w:color="auto" w:frame="1"/>
                              </w:rPr>
                            </w:pPr>
                          </w:p>
                          <w:p w14:paraId="4358E107" w14:textId="77777777" w:rsidR="00C115CB" w:rsidRPr="00BA019B" w:rsidRDefault="00C115CB" w:rsidP="00BA019B">
                            <w:pPr>
                              <w:pStyle w:val="AFNormal"/>
                              <w:rPr>
                                <w:color w:val="FFFFFF" w:themeColor="background1"/>
                                <w:bdr w:val="none" w:sz="0" w:space="0" w:color="auto" w:frame="1"/>
                              </w:rPr>
                            </w:pPr>
                          </w:p>
                          <w:p w14:paraId="43BDA807" w14:textId="77777777" w:rsidR="00C115CB" w:rsidRPr="00BA019B" w:rsidRDefault="00C115CB" w:rsidP="00BA019B">
                            <w:pPr>
                              <w:pStyle w:val="AFNormal"/>
                              <w:rPr>
                                <w:color w:val="FFFFFF" w:themeColor="background1"/>
                                <w:bdr w:val="none" w:sz="0" w:space="0" w:color="auto" w:frame="1"/>
                              </w:rPr>
                            </w:pPr>
                          </w:p>
                          <w:p w14:paraId="5DE3F041" w14:textId="77777777" w:rsidR="00C115CB" w:rsidRPr="00BA019B" w:rsidRDefault="00C115CB" w:rsidP="00BA019B">
                            <w:pPr>
                              <w:pStyle w:val="AFNormal"/>
                              <w:rPr>
                                <w:color w:val="FFFFFF" w:themeColor="background1"/>
                                <w:bdr w:val="none" w:sz="0" w:space="0" w:color="auto" w:frame="1"/>
                              </w:rPr>
                            </w:pPr>
                          </w:p>
                          <w:p w14:paraId="0C84D40B" w14:textId="77777777" w:rsidR="00C115CB" w:rsidRPr="00BA019B" w:rsidRDefault="00C115CB" w:rsidP="00BA019B">
                            <w:pPr>
                              <w:pStyle w:val="AFNormal"/>
                              <w:rPr>
                                <w:color w:val="FFFFFF" w:themeColor="background1"/>
                                <w:bdr w:val="none" w:sz="0" w:space="0" w:color="auto" w:frame="1"/>
                              </w:rPr>
                            </w:pPr>
                          </w:p>
                          <w:p w14:paraId="5EC76916" w14:textId="77777777" w:rsidR="00C115CB" w:rsidRPr="00BA019B" w:rsidRDefault="00C115CB" w:rsidP="00BA019B">
                            <w:pPr>
                              <w:pStyle w:val="AFNormal"/>
                              <w:rPr>
                                <w:color w:val="FFFFFF" w:themeColor="background1"/>
                                <w:bdr w:val="none" w:sz="0" w:space="0" w:color="auto" w:frame="1"/>
                              </w:rPr>
                            </w:pPr>
                          </w:p>
                          <w:p w14:paraId="23174896" w14:textId="77777777" w:rsidR="00C115CB" w:rsidRPr="00BA019B" w:rsidRDefault="00C115CB" w:rsidP="00BA019B">
                            <w:pPr>
                              <w:pStyle w:val="AFNormal"/>
                              <w:rPr>
                                <w:color w:val="FFFFFF" w:themeColor="background1"/>
                                <w:bdr w:val="none" w:sz="0" w:space="0" w:color="auto" w:frame="1"/>
                              </w:rPr>
                            </w:pPr>
                          </w:p>
                          <w:p w14:paraId="4F4862EE" w14:textId="77777777" w:rsidR="00C115CB" w:rsidRPr="00BA019B" w:rsidRDefault="00C115CB" w:rsidP="00BA019B">
                            <w:pPr>
                              <w:pStyle w:val="AFNormal"/>
                              <w:rPr>
                                <w:color w:val="FFFFFF" w:themeColor="background1"/>
                                <w:bdr w:val="none" w:sz="0" w:space="0" w:color="auto" w:frame="1"/>
                              </w:rPr>
                            </w:pPr>
                          </w:p>
                          <w:p w14:paraId="27082665" w14:textId="77777777" w:rsidR="00C115CB" w:rsidRPr="00BA019B" w:rsidRDefault="00C115CB" w:rsidP="00BA019B">
                            <w:pPr>
                              <w:pStyle w:val="AFNormal"/>
                              <w:rPr>
                                <w:color w:val="FFFFFF" w:themeColor="background1"/>
                                <w:bdr w:val="none" w:sz="0" w:space="0" w:color="auto" w:frame="1"/>
                              </w:rPr>
                            </w:pPr>
                          </w:p>
                          <w:p w14:paraId="7EB5B3AC" w14:textId="77777777" w:rsidR="00C115CB" w:rsidRPr="00BA019B" w:rsidRDefault="00C115CB" w:rsidP="00BA019B">
                            <w:pPr>
                              <w:pStyle w:val="AFNormal"/>
                              <w:rPr>
                                <w:color w:val="FFFFFF" w:themeColor="background1"/>
                                <w:bdr w:val="none" w:sz="0" w:space="0" w:color="auto" w:frame="1"/>
                              </w:rPr>
                            </w:pPr>
                          </w:p>
                          <w:p w14:paraId="1BBADC86" w14:textId="77777777" w:rsidR="00C115CB" w:rsidRPr="00BA019B" w:rsidRDefault="00C115CB" w:rsidP="00BA019B">
                            <w:pPr>
                              <w:pStyle w:val="AFNormal"/>
                              <w:rPr>
                                <w:color w:val="FFFFFF" w:themeColor="background1"/>
                                <w:bdr w:val="none" w:sz="0" w:space="0" w:color="auto" w:frame="1"/>
                              </w:rPr>
                            </w:pPr>
                          </w:p>
                          <w:p w14:paraId="6AAAD113" w14:textId="77777777" w:rsidR="00C115CB" w:rsidRPr="00BA019B" w:rsidRDefault="00C115CB" w:rsidP="00BA019B">
                            <w:pPr>
                              <w:pStyle w:val="AFNormal"/>
                              <w:rPr>
                                <w:color w:val="FFFFFF" w:themeColor="background1"/>
                                <w:bdr w:val="none" w:sz="0" w:space="0" w:color="auto" w:frame="1"/>
                              </w:rPr>
                            </w:pPr>
                          </w:p>
                          <w:p w14:paraId="3623C249" w14:textId="77777777" w:rsidR="00C115CB" w:rsidRPr="00BA019B" w:rsidRDefault="00C115CB" w:rsidP="00BA019B">
                            <w:pPr>
                              <w:pStyle w:val="AFNormal"/>
                              <w:rPr>
                                <w:color w:val="FFFFFF" w:themeColor="background1"/>
                                <w:bdr w:val="none" w:sz="0" w:space="0" w:color="auto" w:frame="1"/>
                              </w:rPr>
                            </w:pPr>
                          </w:p>
                          <w:p w14:paraId="14E13214" w14:textId="77777777" w:rsidR="00C115CB" w:rsidRPr="00BA019B" w:rsidRDefault="00C115CB" w:rsidP="00BA019B">
                            <w:pPr>
                              <w:pStyle w:val="AFNormal"/>
                              <w:rPr>
                                <w:color w:val="FFFFFF" w:themeColor="background1"/>
                                <w:bdr w:val="none" w:sz="0" w:space="0" w:color="auto" w:frame="1"/>
                              </w:rPr>
                            </w:pPr>
                          </w:p>
                          <w:p w14:paraId="1E4AEEA7" w14:textId="77777777" w:rsidR="00C115CB" w:rsidRPr="00BA019B" w:rsidRDefault="00C115CB" w:rsidP="00BA019B">
                            <w:pPr>
                              <w:pStyle w:val="AFNormal"/>
                              <w:rPr>
                                <w:color w:val="FFFFFF" w:themeColor="background1"/>
                                <w:bdr w:val="none" w:sz="0" w:space="0" w:color="auto" w:frame="1"/>
                              </w:rPr>
                            </w:pPr>
                          </w:p>
                          <w:p w14:paraId="3BB237C9" w14:textId="77777777" w:rsidR="00C115CB" w:rsidRPr="00BA019B" w:rsidRDefault="00C115CB" w:rsidP="00BA019B">
                            <w:pPr>
                              <w:pStyle w:val="AFNormal"/>
                              <w:rPr>
                                <w:color w:val="FFFFFF" w:themeColor="background1"/>
                                <w:bdr w:val="none" w:sz="0" w:space="0" w:color="auto" w:frame="1"/>
                              </w:rPr>
                            </w:pPr>
                          </w:p>
                          <w:p w14:paraId="3F12FFEC" w14:textId="77777777" w:rsidR="00C115CB" w:rsidRPr="00BA019B" w:rsidRDefault="00C115CB" w:rsidP="00BA019B">
                            <w:pPr>
                              <w:pStyle w:val="AFNormal"/>
                              <w:rPr>
                                <w:color w:val="FFFFFF" w:themeColor="background1"/>
                                <w:bdr w:val="none" w:sz="0" w:space="0" w:color="auto" w:frame="1"/>
                              </w:rPr>
                            </w:pPr>
                          </w:p>
                          <w:p w14:paraId="56F0DBC5" w14:textId="77777777" w:rsidR="00C115CB" w:rsidRPr="00BA019B" w:rsidRDefault="00C115CB" w:rsidP="00BA019B">
                            <w:pPr>
                              <w:pStyle w:val="AFNormal"/>
                              <w:rPr>
                                <w:color w:val="FFFFFF" w:themeColor="background1"/>
                                <w:bdr w:val="none" w:sz="0" w:space="0" w:color="auto" w:frame="1"/>
                              </w:rPr>
                            </w:pPr>
                          </w:p>
                          <w:p w14:paraId="712C0901" w14:textId="77777777" w:rsidR="00C115CB" w:rsidRPr="00BA019B" w:rsidRDefault="00C115CB" w:rsidP="00BA019B">
                            <w:pPr>
                              <w:pStyle w:val="AFNormal"/>
                              <w:rPr>
                                <w:color w:val="FFFFFF" w:themeColor="background1"/>
                                <w:bdr w:val="none" w:sz="0" w:space="0" w:color="auto" w:frame="1"/>
                              </w:rPr>
                            </w:pPr>
                          </w:p>
                          <w:p w14:paraId="41624F8B" w14:textId="77777777" w:rsidR="00C115CB" w:rsidRPr="00BA019B" w:rsidRDefault="00C115CB" w:rsidP="00BA019B">
                            <w:pPr>
                              <w:pStyle w:val="AFNormal"/>
                              <w:rPr>
                                <w:color w:val="FFFFFF" w:themeColor="background1"/>
                                <w:bdr w:val="none" w:sz="0" w:space="0" w:color="auto" w:frame="1"/>
                              </w:rPr>
                            </w:pPr>
                          </w:p>
                          <w:p w14:paraId="73925BCA" w14:textId="77777777" w:rsidR="00C115CB" w:rsidRPr="00BA019B" w:rsidRDefault="00C115CB" w:rsidP="00BA019B">
                            <w:pPr>
                              <w:pStyle w:val="AFNormal"/>
                              <w:rPr>
                                <w:color w:val="FFFFFF" w:themeColor="background1"/>
                                <w:bdr w:val="none" w:sz="0" w:space="0" w:color="auto" w:frame="1"/>
                              </w:rPr>
                            </w:pPr>
                          </w:p>
                          <w:p w14:paraId="50D83B7C" w14:textId="77777777" w:rsidR="00C115CB" w:rsidRPr="00BA019B" w:rsidRDefault="00C115CB" w:rsidP="00BA019B">
                            <w:pPr>
                              <w:pStyle w:val="AFNormal"/>
                              <w:rPr>
                                <w:color w:val="FFFFFF" w:themeColor="background1"/>
                                <w:bdr w:val="none" w:sz="0" w:space="0" w:color="auto" w:frame="1"/>
                              </w:rPr>
                            </w:pPr>
                          </w:p>
                          <w:p w14:paraId="126EDB7E" w14:textId="77777777" w:rsidR="00C115CB" w:rsidRPr="00BA019B" w:rsidRDefault="00C115CB" w:rsidP="00BA019B">
                            <w:pPr>
                              <w:pStyle w:val="AFNormal"/>
                              <w:rPr>
                                <w:color w:val="FFFFFF" w:themeColor="background1"/>
                                <w:bdr w:val="none" w:sz="0" w:space="0" w:color="auto" w:frame="1"/>
                              </w:rPr>
                            </w:pPr>
                          </w:p>
                          <w:p w14:paraId="41E72346" w14:textId="77777777" w:rsidR="00C115CB" w:rsidRPr="00BA019B" w:rsidRDefault="00C115CB" w:rsidP="00BA019B">
                            <w:pPr>
                              <w:pStyle w:val="AFNormal"/>
                              <w:rPr>
                                <w:color w:val="FFFFFF" w:themeColor="background1"/>
                                <w:bdr w:val="none" w:sz="0" w:space="0" w:color="auto" w:frame="1"/>
                              </w:rPr>
                            </w:pPr>
                          </w:p>
                          <w:p w14:paraId="5B411E9A" w14:textId="77777777" w:rsidR="00C115CB" w:rsidRPr="00BA019B" w:rsidRDefault="00C115CB" w:rsidP="00BA019B">
                            <w:pPr>
                              <w:pStyle w:val="AFNormal"/>
                              <w:rPr>
                                <w:color w:val="FFFFFF" w:themeColor="background1"/>
                                <w:bdr w:val="none" w:sz="0" w:space="0" w:color="auto" w:frame="1"/>
                              </w:rPr>
                            </w:pPr>
                          </w:p>
                          <w:p w14:paraId="6C3FE28B" w14:textId="77777777" w:rsidR="00C115CB" w:rsidRPr="00BA019B" w:rsidRDefault="00C115CB" w:rsidP="00BA019B">
                            <w:pPr>
                              <w:pStyle w:val="AFNormal"/>
                              <w:rPr>
                                <w:color w:val="FFFFFF" w:themeColor="background1"/>
                                <w:bdr w:val="none" w:sz="0" w:space="0" w:color="auto" w:frame="1"/>
                              </w:rPr>
                            </w:pPr>
                          </w:p>
                          <w:p w14:paraId="69E2DE36" w14:textId="77777777" w:rsidR="00C115CB" w:rsidRPr="00BA019B" w:rsidRDefault="00C115CB" w:rsidP="00BA019B">
                            <w:pPr>
                              <w:pStyle w:val="AFNormal"/>
                              <w:rPr>
                                <w:color w:val="FFFFFF" w:themeColor="background1"/>
                                <w:bdr w:val="none" w:sz="0" w:space="0" w:color="auto" w:frame="1"/>
                              </w:rPr>
                            </w:pPr>
                          </w:p>
                          <w:p w14:paraId="3F73B73A" w14:textId="77777777" w:rsidR="00C115CB" w:rsidRPr="00BA019B" w:rsidRDefault="00C115CB" w:rsidP="00BA019B">
                            <w:pPr>
                              <w:pStyle w:val="AFNormal"/>
                              <w:rPr>
                                <w:color w:val="FFFFFF" w:themeColor="background1"/>
                                <w:bdr w:val="none" w:sz="0" w:space="0" w:color="auto" w:frame="1"/>
                              </w:rPr>
                            </w:pPr>
                          </w:p>
                          <w:p w14:paraId="5548FE57" w14:textId="77777777" w:rsidR="00C115CB" w:rsidRPr="00BA019B" w:rsidRDefault="00C115CB" w:rsidP="00BA019B">
                            <w:pPr>
                              <w:pStyle w:val="AFNormal"/>
                              <w:rPr>
                                <w:color w:val="FFFFFF" w:themeColor="background1"/>
                                <w:bdr w:val="none" w:sz="0" w:space="0" w:color="auto" w:frame="1"/>
                              </w:rPr>
                            </w:pPr>
                          </w:p>
                          <w:p w14:paraId="6C523A60" w14:textId="77777777" w:rsidR="00C115CB" w:rsidRPr="00BA019B" w:rsidRDefault="00C115CB" w:rsidP="00BA019B">
                            <w:pPr>
                              <w:pStyle w:val="AFNormal"/>
                              <w:rPr>
                                <w:color w:val="FFFFFF" w:themeColor="background1"/>
                                <w:bdr w:val="none" w:sz="0" w:space="0" w:color="auto" w:frame="1"/>
                              </w:rPr>
                            </w:pPr>
                          </w:p>
                          <w:p w14:paraId="29966EDC" w14:textId="77777777" w:rsidR="00C115CB" w:rsidRPr="00BA019B" w:rsidRDefault="00C115CB" w:rsidP="00BA019B">
                            <w:pPr>
                              <w:pStyle w:val="AFNormal"/>
                              <w:rPr>
                                <w:color w:val="FFFFFF" w:themeColor="background1"/>
                                <w:bdr w:val="none" w:sz="0" w:space="0" w:color="auto" w:frame="1"/>
                              </w:rPr>
                            </w:pPr>
                          </w:p>
                          <w:p w14:paraId="0B27BCAD" w14:textId="77777777" w:rsidR="00C115CB" w:rsidRPr="00BA019B" w:rsidRDefault="00C115CB" w:rsidP="00BA019B">
                            <w:pPr>
                              <w:pStyle w:val="AFNormal"/>
                              <w:rPr>
                                <w:color w:val="FFFFFF" w:themeColor="background1"/>
                                <w:bdr w:val="none" w:sz="0" w:space="0" w:color="auto" w:frame="1"/>
                              </w:rPr>
                            </w:pPr>
                          </w:p>
                          <w:p w14:paraId="0E7DE8A8" w14:textId="77777777" w:rsidR="00C115CB" w:rsidRPr="00BA019B" w:rsidRDefault="00C115CB" w:rsidP="00BA019B">
                            <w:pPr>
                              <w:pStyle w:val="AFNormal"/>
                              <w:rPr>
                                <w:color w:val="FFFFFF" w:themeColor="background1"/>
                                <w:bdr w:val="none" w:sz="0" w:space="0" w:color="auto" w:frame="1"/>
                              </w:rPr>
                            </w:pPr>
                          </w:p>
                          <w:p w14:paraId="0F53242A" w14:textId="77777777" w:rsidR="00C115CB" w:rsidRPr="00BA019B" w:rsidRDefault="00C115CB" w:rsidP="00BA019B">
                            <w:pPr>
                              <w:pStyle w:val="AFNormal"/>
                              <w:rPr>
                                <w:color w:val="FFFFFF" w:themeColor="background1"/>
                                <w:bdr w:val="none" w:sz="0" w:space="0" w:color="auto" w:frame="1"/>
                              </w:rPr>
                            </w:pPr>
                          </w:p>
                          <w:p w14:paraId="039F1C67" w14:textId="77777777" w:rsidR="00C115CB" w:rsidRPr="00BA019B" w:rsidRDefault="00C115CB" w:rsidP="00BA019B">
                            <w:pPr>
                              <w:pStyle w:val="AFNormal"/>
                              <w:rPr>
                                <w:color w:val="FFFFFF" w:themeColor="background1"/>
                                <w:bdr w:val="none" w:sz="0" w:space="0" w:color="auto" w:frame="1"/>
                              </w:rPr>
                            </w:pPr>
                          </w:p>
                          <w:p w14:paraId="0A11574A" w14:textId="77777777" w:rsidR="00C115CB" w:rsidRPr="00BA019B" w:rsidRDefault="00C115CB" w:rsidP="00BA019B">
                            <w:pPr>
                              <w:pStyle w:val="AFNormal"/>
                              <w:rPr>
                                <w:color w:val="FFFFFF" w:themeColor="background1"/>
                                <w:bdr w:val="none" w:sz="0" w:space="0" w:color="auto" w:frame="1"/>
                              </w:rPr>
                            </w:pPr>
                          </w:p>
                          <w:p w14:paraId="564E6A61" w14:textId="77777777" w:rsidR="00C115CB" w:rsidRPr="00BA019B" w:rsidRDefault="00C115CB" w:rsidP="00BA019B">
                            <w:pPr>
                              <w:pStyle w:val="AFNormal"/>
                              <w:rPr>
                                <w:color w:val="FFFFFF" w:themeColor="background1"/>
                                <w:bdr w:val="none" w:sz="0" w:space="0" w:color="auto" w:frame="1"/>
                              </w:rPr>
                            </w:pPr>
                          </w:p>
                          <w:p w14:paraId="1953E36E" w14:textId="77777777" w:rsidR="00C115CB" w:rsidRPr="00BA019B" w:rsidRDefault="00C115CB" w:rsidP="00BA019B">
                            <w:pPr>
                              <w:pStyle w:val="AFNormal"/>
                              <w:rPr>
                                <w:color w:val="FFFFFF" w:themeColor="background1"/>
                                <w:bdr w:val="none" w:sz="0" w:space="0" w:color="auto" w:frame="1"/>
                              </w:rPr>
                            </w:pPr>
                          </w:p>
                          <w:p w14:paraId="4248C4C8" w14:textId="77777777" w:rsidR="00C115CB" w:rsidRPr="00BA019B" w:rsidRDefault="00C115CB" w:rsidP="00BA019B">
                            <w:pPr>
                              <w:pStyle w:val="AFNormal"/>
                              <w:rPr>
                                <w:color w:val="FFFFFF" w:themeColor="background1"/>
                                <w:bdr w:val="none" w:sz="0" w:space="0" w:color="auto" w:frame="1"/>
                              </w:rPr>
                            </w:pPr>
                          </w:p>
                          <w:p w14:paraId="7CB213FB" w14:textId="77777777" w:rsidR="00C115CB" w:rsidRPr="00BA019B" w:rsidRDefault="00C115CB" w:rsidP="00BA019B">
                            <w:pPr>
                              <w:pStyle w:val="AFNormal"/>
                              <w:rPr>
                                <w:color w:val="FFFFFF" w:themeColor="background1"/>
                                <w:bdr w:val="none" w:sz="0" w:space="0" w:color="auto" w:frame="1"/>
                              </w:rPr>
                            </w:pPr>
                          </w:p>
                          <w:p w14:paraId="56B57087" w14:textId="77777777" w:rsidR="00C115CB" w:rsidRPr="00BA019B" w:rsidRDefault="00C115CB" w:rsidP="00BA019B">
                            <w:pPr>
                              <w:pStyle w:val="AFNormal"/>
                              <w:rPr>
                                <w:color w:val="FFFFFF" w:themeColor="background1"/>
                                <w:bdr w:val="none" w:sz="0" w:space="0" w:color="auto" w:frame="1"/>
                              </w:rPr>
                            </w:pPr>
                          </w:p>
                          <w:p w14:paraId="09AADDE9" w14:textId="77777777" w:rsidR="00C115CB" w:rsidRPr="00BA019B" w:rsidRDefault="00C115CB" w:rsidP="00BA019B">
                            <w:pPr>
                              <w:pStyle w:val="AFNormal"/>
                              <w:rPr>
                                <w:color w:val="FFFFFF" w:themeColor="background1"/>
                                <w:bdr w:val="none" w:sz="0" w:space="0" w:color="auto" w:frame="1"/>
                              </w:rPr>
                            </w:pPr>
                          </w:p>
                          <w:p w14:paraId="7B0FF893" w14:textId="77777777" w:rsidR="00C115CB" w:rsidRPr="00BA019B" w:rsidRDefault="00C115CB" w:rsidP="00BA019B">
                            <w:pPr>
                              <w:pStyle w:val="AFNormal"/>
                              <w:rPr>
                                <w:color w:val="FFFFFF" w:themeColor="background1"/>
                                <w:bdr w:val="none" w:sz="0" w:space="0" w:color="auto" w:frame="1"/>
                              </w:rPr>
                            </w:pPr>
                          </w:p>
                          <w:p w14:paraId="2EC023CD" w14:textId="77777777" w:rsidR="00C115CB" w:rsidRPr="00BA019B" w:rsidRDefault="00C115CB" w:rsidP="00BA019B">
                            <w:pPr>
                              <w:pStyle w:val="AFNormal"/>
                              <w:rPr>
                                <w:color w:val="FFFFFF" w:themeColor="background1"/>
                                <w:bdr w:val="none" w:sz="0" w:space="0" w:color="auto" w:frame="1"/>
                              </w:rPr>
                            </w:pPr>
                          </w:p>
                          <w:p w14:paraId="1C2A47D1" w14:textId="77777777" w:rsidR="00C115CB" w:rsidRPr="00BA019B" w:rsidRDefault="00C115CB" w:rsidP="00BA019B">
                            <w:pPr>
                              <w:pStyle w:val="AFNormal"/>
                              <w:rPr>
                                <w:color w:val="FFFFFF" w:themeColor="background1"/>
                                <w:bdr w:val="none" w:sz="0" w:space="0" w:color="auto" w:frame="1"/>
                              </w:rPr>
                            </w:pPr>
                          </w:p>
                          <w:p w14:paraId="1D11D653" w14:textId="77777777" w:rsidR="00C115CB" w:rsidRPr="00BA019B" w:rsidRDefault="00C115CB" w:rsidP="00BA019B">
                            <w:pPr>
                              <w:pStyle w:val="AFNormal"/>
                              <w:rPr>
                                <w:color w:val="FFFFFF" w:themeColor="background1"/>
                                <w:bdr w:val="none" w:sz="0" w:space="0" w:color="auto" w:frame="1"/>
                              </w:rPr>
                            </w:pPr>
                          </w:p>
                          <w:p w14:paraId="5057E6DF" w14:textId="77777777" w:rsidR="00C115CB" w:rsidRPr="00BA019B" w:rsidRDefault="00C115CB" w:rsidP="00BA019B">
                            <w:pPr>
                              <w:pStyle w:val="AFNormal"/>
                              <w:rPr>
                                <w:color w:val="FFFFFF" w:themeColor="background1"/>
                                <w:bdr w:val="none" w:sz="0" w:space="0" w:color="auto" w:frame="1"/>
                              </w:rPr>
                            </w:pPr>
                          </w:p>
                          <w:p w14:paraId="5740E61B" w14:textId="77777777" w:rsidR="00C115CB" w:rsidRPr="00BA019B" w:rsidRDefault="00C115CB" w:rsidP="00BA019B">
                            <w:pPr>
                              <w:pStyle w:val="AFNormal"/>
                              <w:rPr>
                                <w:color w:val="FFFFFF" w:themeColor="background1"/>
                                <w:bdr w:val="none" w:sz="0" w:space="0" w:color="auto" w:frame="1"/>
                              </w:rPr>
                            </w:pPr>
                          </w:p>
                          <w:p w14:paraId="6FC885A1" w14:textId="77777777" w:rsidR="00C115CB" w:rsidRPr="00BA019B" w:rsidRDefault="00C115CB" w:rsidP="00BA019B">
                            <w:pPr>
                              <w:pStyle w:val="AFNormal"/>
                              <w:rPr>
                                <w:color w:val="FFFFFF" w:themeColor="background1"/>
                                <w:bdr w:val="none" w:sz="0" w:space="0" w:color="auto" w:frame="1"/>
                              </w:rPr>
                            </w:pPr>
                          </w:p>
                          <w:p w14:paraId="7ABB59EF" w14:textId="77777777" w:rsidR="00C115CB" w:rsidRPr="00BA019B" w:rsidRDefault="00C115CB" w:rsidP="00BA019B">
                            <w:pPr>
                              <w:pStyle w:val="AFNormal"/>
                              <w:rPr>
                                <w:color w:val="FFFFFF" w:themeColor="background1"/>
                                <w:bdr w:val="none" w:sz="0" w:space="0" w:color="auto" w:frame="1"/>
                              </w:rPr>
                            </w:pPr>
                          </w:p>
                          <w:p w14:paraId="00762DF9" w14:textId="77777777" w:rsidR="00C115CB" w:rsidRPr="00BA019B" w:rsidRDefault="00C115CB" w:rsidP="00BA019B">
                            <w:pPr>
                              <w:pStyle w:val="AFNormal"/>
                              <w:rPr>
                                <w:color w:val="FFFFFF" w:themeColor="background1"/>
                                <w:bdr w:val="none" w:sz="0" w:space="0" w:color="auto" w:frame="1"/>
                              </w:rPr>
                            </w:pPr>
                          </w:p>
                          <w:p w14:paraId="50CE5E95" w14:textId="77777777" w:rsidR="00C115CB" w:rsidRPr="00BA019B" w:rsidRDefault="00C115CB" w:rsidP="00BA019B">
                            <w:pPr>
                              <w:pStyle w:val="AFNormal"/>
                              <w:rPr>
                                <w:color w:val="FFFFFF" w:themeColor="background1"/>
                                <w:bdr w:val="none" w:sz="0" w:space="0" w:color="auto" w:frame="1"/>
                              </w:rPr>
                            </w:pPr>
                          </w:p>
                          <w:p w14:paraId="180F4BA8" w14:textId="77777777" w:rsidR="00C115CB" w:rsidRPr="00BA019B" w:rsidRDefault="00C115CB" w:rsidP="00BA019B">
                            <w:pPr>
                              <w:pStyle w:val="AFNormal"/>
                              <w:rPr>
                                <w:color w:val="FFFFFF" w:themeColor="background1"/>
                                <w:bdr w:val="none" w:sz="0" w:space="0" w:color="auto" w:frame="1"/>
                              </w:rPr>
                            </w:pPr>
                          </w:p>
                          <w:p w14:paraId="1DD61C96" w14:textId="77777777" w:rsidR="00C115CB" w:rsidRPr="00BA019B" w:rsidRDefault="00C115CB" w:rsidP="00BA019B">
                            <w:pPr>
                              <w:pStyle w:val="AFNormal"/>
                              <w:rPr>
                                <w:color w:val="FFFFFF" w:themeColor="background1"/>
                                <w:bdr w:val="none" w:sz="0" w:space="0" w:color="auto" w:frame="1"/>
                              </w:rPr>
                            </w:pPr>
                          </w:p>
                          <w:p w14:paraId="3A1374F1" w14:textId="77777777" w:rsidR="00C115CB" w:rsidRPr="00BA019B" w:rsidRDefault="00C115CB" w:rsidP="00BA019B">
                            <w:pPr>
                              <w:pStyle w:val="AFNormal"/>
                              <w:rPr>
                                <w:color w:val="FFFFFF" w:themeColor="background1"/>
                                <w:bdr w:val="none" w:sz="0" w:space="0" w:color="auto" w:frame="1"/>
                              </w:rPr>
                            </w:pPr>
                          </w:p>
                          <w:p w14:paraId="177A2236" w14:textId="77777777" w:rsidR="00C115CB" w:rsidRPr="00BA019B" w:rsidRDefault="00C115CB" w:rsidP="00BA019B">
                            <w:pPr>
                              <w:pStyle w:val="AFNormal"/>
                              <w:rPr>
                                <w:color w:val="FFFFFF" w:themeColor="background1"/>
                                <w:bdr w:val="none" w:sz="0" w:space="0" w:color="auto" w:frame="1"/>
                              </w:rPr>
                            </w:pPr>
                          </w:p>
                          <w:p w14:paraId="437F313B" w14:textId="77777777" w:rsidR="00C115CB" w:rsidRPr="00BA019B" w:rsidRDefault="00C115CB" w:rsidP="00BA019B">
                            <w:pPr>
                              <w:pStyle w:val="AFNormal"/>
                              <w:rPr>
                                <w:color w:val="FFFFFF" w:themeColor="background1"/>
                                <w:bdr w:val="none" w:sz="0" w:space="0" w:color="auto" w:frame="1"/>
                              </w:rPr>
                            </w:pPr>
                          </w:p>
                          <w:p w14:paraId="01908672" w14:textId="77777777" w:rsidR="00C115CB" w:rsidRPr="00BA019B" w:rsidRDefault="00C115CB" w:rsidP="00BA019B">
                            <w:pPr>
                              <w:pStyle w:val="AFNormal"/>
                              <w:rPr>
                                <w:color w:val="FFFFFF" w:themeColor="background1"/>
                                <w:bdr w:val="none" w:sz="0" w:space="0" w:color="auto" w:frame="1"/>
                              </w:rPr>
                            </w:pPr>
                          </w:p>
                          <w:p w14:paraId="20826702" w14:textId="77777777" w:rsidR="00C115CB" w:rsidRPr="00BA019B" w:rsidRDefault="00C115CB" w:rsidP="00BA019B">
                            <w:pPr>
                              <w:pStyle w:val="AFNormal"/>
                              <w:rPr>
                                <w:color w:val="FFFFFF" w:themeColor="background1"/>
                                <w:bdr w:val="none" w:sz="0" w:space="0" w:color="auto" w:frame="1"/>
                              </w:rPr>
                            </w:pPr>
                          </w:p>
                          <w:p w14:paraId="45B675EB" w14:textId="77777777" w:rsidR="00C115CB" w:rsidRPr="00BA019B" w:rsidRDefault="00C115CB" w:rsidP="00BA019B">
                            <w:pPr>
                              <w:pStyle w:val="AFNormal"/>
                              <w:rPr>
                                <w:color w:val="FFFFFF" w:themeColor="background1"/>
                                <w:bdr w:val="none" w:sz="0" w:space="0" w:color="auto" w:frame="1"/>
                              </w:rPr>
                            </w:pPr>
                          </w:p>
                          <w:p w14:paraId="03D69493" w14:textId="77777777" w:rsidR="00C115CB" w:rsidRPr="00BA019B" w:rsidRDefault="00C115CB" w:rsidP="00BA019B">
                            <w:pPr>
                              <w:pStyle w:val="AFNormal"/>
                              <w:rPr>
                                <w:color w:val="FFFFFF" w:themeColor="background1"/>
                                <w:bdr w:val="none" w:sz="0" w:space="0" w:color="auto" w:frame="1"/>
                              </w:rPr>
                            </w:pPr>
                          </w:p>
                          <w:p w14:paraId="5A0E7F40" w14:textId="77777777" w:rsidR="00C115CB" w:rsidRPr="00BA019B" w:rsidRDefault="00C115CB" w:rsidP="00BA019B">
                            <w:pPr>
                              <w:pStyle w:val="AFNormal"/>
                              <w:rPr>
                                <w:color w:val="FFFFFF" w:themeColor="background1"/>
                                <w:bdr w:val="none" w:sz="0" w:space="0" w:color="auto" w:frame="1"/>
                              </w:rPr>
                            </w:pPr>
                          </w:p>
                          <w:p w14:paraId="7934AEC3" w14:textId="77777777" w:rsidR="00C115CB" w:rsidRPr="00BA019B" w:rsidRDefault="00C115CB" w:rsidP="00BA019B">
                            <w:pPr>
                              <w:pStyle w:val="AFNormal"/>
                              <w:rPr>
                                <w:color w:val="FFFFFF" w:themeColor="background1"/>
                                <w:bdr w:val="none" w:sz="0" w:space="0" w:color="auto" w:frame="1"/>
                              </w:rPr>
                            </w:pPr>
                          </w:p>
                          <w:p w14:paraId="752159FC" w14:textId="77777777" w:rsidR="00C115CB" w:rsidRPr="00BA019B" w:rsidRDefault="00C115CB" w:rsidP="00BA019B">
                            <w:pPr>
                              <w:pStyle w:val="AFNormal"/>
                              <w:rPr>
                                <w:color w:val="FFFFFF" w:themeColor="background1"/>
                                <w:bdr w:val="none" w:sz="0" w:space="0" w:color="auto" w:frame="1"/>
                              </w:rPr>
                            </w:pPr>
                          </w:p>
                          <w:p w14:paraId="1B860F03" w14:textId="77777777" w:rsidR="00C115CB" w:rsidRPr="00BA019B" w:rsidRDefault="00C115CB" w:rsidP="00BA019B">
                            <w:pPr>
                              <w:pStyle w:val="AFNormal"/>
                              <w:rPr>
                                <w:color w:val="FFFFFF" w:themeColor="background1"/>
                                <w:bdr w:val="none" w:sz="0" w:space="0" w:color="auto" w:frame="1"/>
                              </w:rPr>
                            </w:pPr>
                          </w:p>
                          <w:p w14:paraId="00FAA050" w14:textId="77777777" w:rsidR="00C115CB" w:rsidRPr="00BA019B" w:rsidRDefault="00C115CB" w:rsidP="00BA019B">
                            <w:pPr>
                              <w:pStyle w:val="AFNormal"/>
                              <w:rPr>
                                <w:color w:val="FFFFFF" w:themeColor="background1"/>
                                <w:bdr w:val="none" w:sz="0" w:space="0" w:color="auto" w:frame="1"/>
                              </w:rPr>
                            </w:pPr>
                          </w:p>
                          <w:p w14:paraId="29E4D5B6" w14:textId="77777777" w:rsidR="00C115CB" w:rsidRPr="00BA019B" w:rsidRDefault="00C115CB" w:rsidP="00BA019B">
                            <w:pPr>
                              <w:pStyle w:val="AFNormal"/>
                              <w:rPr>
                                <w:color w:val="FFFFFF" w:themeColor="background1"/>
                                <w:bdr w:val="none" w:sz="0" w:space="0" w:color="auto" w:frame="1"/>
                              </w:rPr>
                            </w:pPr>
                          </w:p>
                          <w:p w14:paraId="4AE766E2" w14:textId="77777777" w:rsidR="00C115CB" w:rsidRPr="00BA019B" w:rsidRDefault="00C115CB" w:rsidP="00BA019B">
                            <w:pPr>
                              <w:pStyle w:val="AFNormal"/>
                              <w:rPr>
                                <w:color w:val="FFFFFF" w:themeColor="background1"/>
                                <w:bdr w:val="none" w:sz="0" w:space="0" w:color="auto" w:frame="1"/>
                              </w:rPr>
                            </w:pPr>
                          </w:p>
                          <w:p w14:paraId="2A62C12F" w14:textId="77777777" w:rsidR="00C115CB" w:rsidRPr="00BA019B" w:rsidRDefault="00C115CB" w:rsidP="00BA019B">
                            <w:pPr>
                              <w:pStyle w:val="AFNormal"/>
                              <w:rPr>
                                <w:color w:val="FFFFFF" w:themeColor="background1"/>
                                <w:bdr w:val="none" w:sz="0" w:space="0" w:color="auto" w:frame="1"/>
                              </w:rPr>
                            </w:pPr>
                          </w:p>
                          <w:p w14:paraId="2999F879" w14:textId="77777777" w:rsidR="00C115CB" w:rsidRPr="00BA019B" w:rsidRDefault="00C115CB" w:rsidP="00BA019B">
                            <w:pPr>
                              <w:pStyle w:val="AFNormal"/>
                              <w:rPr>
                                <w:color w:val="FFFFFF" w:themeColor="background1"/>
                                <w:bdr w:val="none" w:sz="0" w:space="0" w:color="auto" w:frame="1"/>
                              </w:rPr>
                            </w:pPr>
                          </w:p>
                          <w:p w14:paraId="12DE0FFA" w14:textId="77777777" w:rsidR="00C115CB" w:rsidRPr="00BA019B" w:rsidRDefault="00C115CB" w:rsidP="00BA019B">
                            <w:pPr>
                              <w:pStyle w:val="AFNormal"/>
                              <w:rPr>
                                <w:color w:val="FFFFFF" w:themeColor="background1"/>
                                <w:bdr w:val="none" w:sz="0" w:space="0" w:color="auto" w:frame="1"/>
                              </w:rPr>
                            </w:pPr>
                          </w:p>
                          <w:p w14:paraId="6C17B160" w14:textId="77777777" w:rsidR="00C115CB" w:rsidRPr="00BA019B" w:rsidRDefault="00C115CB" w:rsidP="00BA019B">
                            <w:pPr>
                              <w:pStyle w:val="AFNormal"/>
                              <w:rPr>
                                <w:color w:val="FFFFFF" w:themeColor="background1"/>
                                <w:bdr w:val="none" w:sz="0" w:space="0" w:color="auto" w:frame="1"/>
                              </w:rPr>
                            </w:pPr>
                          </w:p>
                          <w:p w14:paraId="63FC9B9F" w14:textId="77777777" w:rsidR="00C115CB" w:rsidRPr="00BA019B" w:rsidRDefault="00C115CB" w:rsidP="00BA019B">
                            <w:pPr>
                              <w:pStyle w:val="AFNormal"/>
                              <w:rPr>
                                <w:color w:val="FFFFFF" w:themeColor="background1"/>
                                <w:bdr w:val="none" w:sz="0" w:space="0" w:color="auto" w:frame="1"/>
                              </w:rPr>
                            </w:pPr>
                          </w:p>
                          <w:p w14:paraId="6CEB043E" w14:textId="77777777" w:rsidR="00C115CB" w:rsidRPr="00BA019B" w:rsidRDefault="00C115CB" w:rsidP="00BA019B">
                            <w:pPr>
                              <w:pStyle w:val="AFNormal"/>
                              <w:rPr>
                                <w:color w:val="FFFFFF" w:themeColor="background1"/>
                                <w:bdr w:val="none" w:sz="0" w:space="0" w:color="auto" w:frame="1"/>
                              </w:rPr>
                            </w:pPr>
                          </w:p>
                          <w:p w14:paraId="0F0EA46E" w14:textId="77777777" w:rsidR="00C115CB" w:rsidRPr="00BA019B" w:rsidRDefault="00C115CB" w:rsidP="00BA019B">
                            <w:pPr>
                              <w:pStyle w:val="AFNormal"/>
                              <w:rPr>
                                <w:color w:val="FFFFFF" w:themeColor="background1"/>
                                <w:bdr w:val="none" w:sz="0" w:space="0" w:color="auto" w:frame="1"/>
                              </w:rPr>
                            </w:pPr>
                          </w:p>
                          <w:p w14:paraId="3FC6C4A3" w14:textId="77777777" w:rsidR="00C115CB" w:rsidRPr="00BA019B" w:rsidRDefault="00C115CB" w:rsidP="00BA019B">
                            <w:pPr>
                              <w:pStyle w:val="AFNormal"/>
                              <w:rPr>
                                <w:color w:val="FFFFFF" w:themeColor="background1"/>
                                <w:bdr w:val="none" w:sz="0" w:space="0" w:color="auto" w:frame="1"/>
                              </w:rPr>
                            </w:pPr>
                          </w:p>
                          <w:p w14:paraId="47726F4A" w14:textId="77777777" w:rsidR="00C115CB" w:rsidRPr="00BA019B" w:rsidRDefault="00C115CB" w:rsidP="00BA019B">
                            <w:pPr>
                              <w:pStyle w:val="AFNormal"/>
                              <w:rPr>
                                <w:color w:val="FFFFFF" w:themeColor="background1"/>
                                <w:bdr w:val="none" w:sz="0" w:space="0" w:color="auto" w:frame="1"/>
                              </w:rPr>
                            </w:pPr>
                          </w:p>
                          <w:p w14:paraId="0C244E11" w14:textId="77777777" w:rsidR="00C115CB" w:rsidRPr="00BA019B" w:rsidRDefault="00C115CB" w:rsidP="00BA019B">
                            <w:pPr>
                              <w:pStyle w:val="AFNormal"/>
                              <w:rPr>
                                <w:color w:val="FFFFFF" w:themeColor="background1"/>
                                <w:bdr w:val="none" w:sz="0" w:space="0" w:color="auto" w:frame="1"/>
                              </w:rPr>
                            </w:pPr>
                          </w:p>
                          <w:p w14:paraId="67D39008" w14:textId="77777777" w:rsidR="00C115CB" w:rsidRPr="00BA019B" w:rsidRDefault="00C115CB" w:rsidP="00BA019B">
                            <w:pPr>
                              <w:pStyle w:val="AFNormal"/>
                              <w:rPr>
                                <w:color w:val="FFFFFF" w:themeColor="background1"/>
                                <w:bdr w:val="none" w:sz="0" w:space="0" w:color="auto" w:frame="1"/>
                              </w:rPr>
                            </w:pPr>
                          </w:p>
                          <w:p w14:paraId="3A49630A" w14:textId="77777777" w:rsidR="00C115CB" w:rsidRPr="00BA019B" w:rsidRDefault="00C115CB" w:rsidP="00BA019B">
                            <w:pPr>
                              <w:pStyle w:val="AFNormal"/>
                              <w:rPr>
                                <w:color w:val="FFFFFF" w:themeColor="background1"/>
                                <w:bdr w:val="none" w:sz="0" w:space="0" w:color="auto" w:frame="1"/>
                              </w:rPr>
                            </w:pPr>
                          </w:p>
                          <w:p w14:paraId="2C695232" w14:textId="77777777" w:rsidR="00C115CB" w:rsidRPr="00BA019B" w:rsidRDefault="00C115CB" w:rsidP="00BA019B">
                            <w:pPr>
                              <w:pStyle w:val="AFNormal"/>
                              <w:rPr>
                                <w:color w:val="FFFFFF" w:themeColor="background1"/>
                                <w:bdr w:val="none" w:sz="0" w:space="0" w:color="auto" w:frame="1"/>
                              </w:rPr>
                            </w:pPr>
                          </w:p>
                          <w:p w14:paraId="5F8320A7" w14:textId="77777777" w:rsidR="00C115CB" w:rsidRPr="00BA019B" w:rsidRDefault="00C115CB" w:rsidP="00BA019B">
                            <w:pPr>
                              <w:pStyle w:val="AFNormal"/>
                              <w:rPr>
                                <w:color w:val="FFFFFF" w:themeColor="background1"/>
                                <w:bdr w:val="none" w:sz="0" w:space="0" w:color="auto" w:frame="1"/>
                              </w:rPr>
                            </w:pPr>
                          </w:p>
                          <w:p w14:paraId="4488945D" w14:textId="77777777" w:rsidR="00C115CB" w:rsidRPr="00BA019B" w:rsidRDefault="00C115CB" w:rsidP="00BA019B">
                            <w:pPr>
                              <w:pStyle w:val="AFNormal"/>
                              <w:rPr>
                                <w:color w:val="FFFFFF" w:themeColor="background1"/>
                                <w:bdr w:val="none" w:sz="0" w:space="0" w:color="auto" w:frame="1"/>
                              </w:rPr>
                            </w:pPr>
                          </w:p>
                          <w:p w14:paraId="46B08AA1" w14:textId="77777777" w:rsidR="00C115CB" w:rsidRPr="00BA019B" w:rsidRDefault="00C115CB" w:rsidP="00BA019B">
                            <w:pPr>
                              <w:pStyle w:val="AFNormal"/>
                              <w:rPr>
                                <w:color w:val="FFFFFF" w:themeColor="background1"/>
                                <w:bdr w:val="none" w:sz="0" w:space="0" w:color="auto" w:frame="1"/>
                              </w:rPr>
                            </w:pPr>
                          </w:p>
                          <w:p w14:paraId="7DC309F7" w14:textId="77777777" w:rsidR="00C115CB" w:rsidRPr="00BA019B" w:rsidRDefault="00C115CB" w:rsidP="00BA019B">
                            <w:pPr>
                              <w:pStyle w:val="AFNormal"/>
                              <w:rPr>
                                <w:color w:val="FFFFFF" w:themeColor="background1"/>
                                <w:bdr w:val="none" w:sz="0" w:space="0" w:color="auto" w:frame="1"/>
                              </w:rPr>
                            </w:pPr>
                          </w:p>
                          <w:p w14:paraId="3E6253DF" w14:textId="77777777" w:rsidR="00C115CB" w:rsidRPr="00BA019B" w:rsidRDefault="00C115CB" w:rsidP="00BA019B">
                            <w:pPr>
                              <w:pStyle w:val="AFNormal"/>
                              <w:rPr>
                                <w:color w:val="FFFFFF" w:themeColor="background1"/>
                                <w:bdr w:val="none" w:sz="0" w:space="0" w:color="auto" w:frame="1"/>
                              </w:rPr>
                            </w:pPr>
                          </w:p>
                          <w:p w14:paraId="5D3877B0" w14:textId="77777777" w:rsidR="00C115CB" w:rsidRPr="00BA019B" w:rsidRDefault="00C115CB" w:rsidP="00BA019B">
                            <w:pPr>
                              <w:pStyle w:val="AFNormal"/>
                              <w:rPr>
                                <w:color w:val="FFFFFF" w:themeColor="background1"/>
                                <w:bdr w:val="none" w:sz="0" w:space="0" w:color="auto" w:frame="1"/>
                              </w:rPr>
                            </w:pPr>
                          </w:p>
                          <w:p w14:paraId="5A54876F" w14:textId="77777777" w:rsidR="00C115CB" w:rsidRPr="00BA019B" w:rsidRDefault="00C115CB" w:rsidP="00BA019B">
                            <w:pPr>
                              <w:pStyle w:val="AFNormal"/>
                              <w:rPr>
                                <w:color w:val="FFFFFF" w:themeColor="background1"/>
                                <w:bdr w:val="none" w:sz="0" w:space="0" w:color="auto" w:frame="1"/>
                              </w:rPr>
                            </w:pPr>
                          </w:p>
                          <w:p w14:paraId="77DC87C2" w14:textId="77777777" w:rsidR="00C115CB" w:rsidRPr="00BA019B" w:rsidRDefault="00C115CB" w:rsidP="00BA019B">
                            <w:pPr>
                              <w:pStyle w:val="AFNormal"/>
                              <w:rPr>
                                <w:color w:val="FFFFFF" w:themeColor="background1"/>
                                <w:bdr w:val="none" w:sz="0" w:space="0" w:color="auto" w:frame="1"/>
                              </w:rPr>
                            </w:pPr>
                          </w:p>
                          <w:p w14:paraId="625126E5" w14:textId="77777777" w:rsidR="00C115CB" w:rsidRPr="00BA019B" w:rsidRDefault="00C115CB" w:rsidP="00BA019B">
                            <w:pPr>
                              <w:pStyle w:val="AFNormal"/>
                              <w:rPr>
                                <w:color w:val="FFFFFF" w:themeColor="background1"/>
                                <w:bdr w:val="none" w:sz="0" w:space="0" w:color="auto" w:frame="1"/>
                              </w:rPr>
                            </w:pPr>
                          </w:p>
                          <w:p w14:paraId="5E4DFDF9" w14:textId="77777777" w:rsidR="00C115CB" w:rsidRPr="00BA019B" w:rsidRDefault="00C115CB" w:rsidP="00BA019B">
                            <w:pPr>
                              <w:pStyle w:val="AFNormal"/>
                              <w:rPr>
                                <w:color w:val="FFFFFF" w:themeColor="background1"/>
                                <w:bdr w:val="none" w:sz="0" w:space="0" w:color="auto" w:frame="1"/>
                              </w:rPr>
                            </w:pPr>
                          </w:p>
                          <w:p w14:paraId="7115310A" w14:textId="77777777" w:rsidR="00C115CB" w:rsidRPr="00BA019B" w:rsidRDefault="00C115CB" w:rsidP="00BA019B">
                            <w:pPr>
                              <w:pStyle w:val="AFNormal"/>
                              <w:rPr>
                                <w:color w:val="FFFFFF" w:themeColor="background1"/>
                                <w:bdr w:val="none" w:sz="0" w:space="0" w:color="auto" w:frame="1"/>
                              </w:rPr>
                            </w:pPr>
                          </w:p>
                          <w:p w14:paraId="550748F0" w14:textId="77777777" w:rsidR="00C115CB" w:rsidRPr="00BA019B" w:rsidRDefault="00C115CB" w:rsidP="00BA019B">
                            <w:pPr>
                              <w:pStyle w:val="AFNormal"/>
                              <w:rPr>
                                <w:color w:val="FFFFFF" w:themeColor="background1"/>
                                <w:bdr w:val="none" w:sz="0" w:space="0" w:color="auto" w:frame="1"/>
                              </w:rPr>
                            </w:pPr>
                          </w:p>
                          <w:p w14:paraId="13860638" w14:textId="77777777" w:rsidR="00C115CB" w:rsidRPr="00BA019B" w:rsidRDefault="00C115CB" w:rsidP="00BA019B">
                            <w:pPr>
                              <w:pStyle w:val="AFNormal"/>
                              <w:rPr>
                                <w:color w:val="FFFFFF" w:themeColor="background1"/>
                                <w:bdr w:val="none" w:sz="0" w:space="0" w:color="auto" w:frame="1"/>
                              </w:rPr>
                            </w:pPr>
                          </w:p>
                          <w:p w14:paraId="17A93C75" w14:textId="77777777" w:rsidR="00C115CB" w:rsidRPr="00BA019B" w:rsidRDefault="00C115CB" w:rsidP="00BA019B">
                            <w:pPr>
                              <w:pStyle w:val="AFNormal"/>
                              <w:rPr>
                                <w:color w:val="FFFFFF" w:themeColor="background1"/>
                                <w:bdr w:val="none" w:sz="0" w:space="0" w:color="auto" w:frame="1"/>
                              </w:rPr>
                            </w:pPr>
                          </w:p>
                          <w:p w14:paraId="52810B20" w14:textId="77777777" w:rsidR="00C115CB" w:rsidRPr="00BA019B" w:rsidRDefault="00C115CB" w:rsidP="00BA019B">
                            <w:pPr>
                              <w:pStyle w:val="AFNormal"/>
                              <w:rPr>
                                <w:color w:val="FFFFFF" w:themeColor="background1"/>
                                <w:bdr w:val="none" w:sz="0" w:space="0" w:color="auto" w:frame="1"/>
                              </w:rPr>
                            </w:pPr>
                          </w:p>
                          <w:p w14:paraId="3B94B46D" w14:textId="77777777" w:rsidR="00C115CB" w:rsidRPr="00BA019B" w:rsidRDefault="00C115CB" w:rsidP="00BA019B">
                            <w:pPr>
                              <w:pStyle w:val="AFNormal"/>
                              <w:rPr>
                                <w:color w:val="FFFFFF" w:themeColor="background1"/>
                                <w:bdr w:val="none" w:sz="0" w:space="0" w:color="auto" w:frame="1"/>
                              </w:rPr>
                            </w:pPr>
                          </w:p>
                          <w:p w14:paraId="52DA7F5B" w14:textId="77777777" w:rsidR="00C115CB" w:rsidRPr="00BA019B" w:rsidRDefault="00C115CB" w:rsidP="00BA019B">
                            <w:pPr>
                              <w:pStyle w:val="AFNormal"/>
                              <w:rPr>
                                <w:color w:val="FFFFFF" w:themeColor="background1"/>
                                <w:bdr w:val="none" w:sz="0" w:space="0" w:color="auto" w:frame="1"/>
                              </w:rPr>
                            </w:pPr>
                          </w:p>
                          <w:p w14:paraId="2354A405" w14:textId="77777777" w:rsidR="00C115CB" w:rsidRPr="00BA019B" w:rsidRDefault="00C115CB" w:rsidP="00BA019B">
                            <w:pPr>
                              <w:pStyle w:val="AFNormal"/>
                              <w:rPr>
                                <w:color w:val="FFFFFF" w:themeColor="background1"/>
                                <w:bdr w:val="none" w:sz="0" w:space="0" w:color="auto" w:frame="1"/>
                              </w:rPr>
                            </w:pPr>
                          </w:p>
                          <w:p w14:paraId="0125251E" w14:textId="77777777" w:rsidR="00C115CB" w:rsidRPr="00BA019B" w:rsidRDefault="00C115CB" w:rsidP="00BA019B">
                            <w:pPr>
                              <w:pStyle w:val="AFNormal"/>
                              <w:rPr>
                                <w:color w:val="FFFFFF" w:themeColor="background1"/>
                                <w:bdr w:val="none" w:sz="0" w:space="0" w:color="auto" w:frame="1"/>
                              </w:rPr>
                            </w:pPr>
                          </w:p>
                          <w:p w14:paraId="090DA673" w14:textId="77777777" w:rsidR="00C115CB" w:rsidRPr="00BA019B" w:rsidRDefault="00C115CB" w:rsidP="00BA019B">
                            <w:pPr>
                              <w:pStyle w:val="AFNormal"/>
                              <w:rPr>
                                <w:color w:val="FFFFFF" w:themeColor="background1"/>
                                <w:bdr w:val="none" w:sz="0" w:space="0" w:color="auto" w:frame="1"/>
                              </w:rPr>
                            </w:pPr>
                          </w:p>
                          <w:p w14:paraId="6BB7463E" w14:textId="77777777" w:rsidR="00C115CB" w:rsidRPr="00BA019B" w:rsidRDefault="00C115CB" w:rsidP="00BA019B">
                            <w:pPr>
                              <w:pStyle w:val="AFNormal"/>
                              <w:rPr>
                                <w:color w:val="FFFFFF" w:themeColor="background1"/>
                                <w:bdr w:val="none" w:sz="0" w:space="0" w:color="auto" w:frame="1"/>
                              </w:rPr>
                            </w:pPr>
                          </w:p>
                          <w:p w14:paraId="710EB444" w14:textId="77777777" w:rsidR="00C115CB" w:rsidRPr="00BA019B" w:rsidRDefault="00C115CB" w:rsidP="00BA019B">
                            <w:pPr>
                              <w:pStyle w:val="AFNormal"/>
                              <w:rPr>
                                <w:color w:val="FFFFFF" w:themeColor="background1"/>
                                <w:bdr w:val="none" w:sz="0" w:space="0" w:color="auto" w:frame="1"/>
                              </w:rPr>
                            </w:pPr>
                          </w:p>
                          <w:p w14:paraId="5C2680F9" w14:textId="77777777" w:rsidR="00C115CB" w:rsidRPr="00BA019B" w:rsidRDefault="00C115CB" w:rsidP="00BA019B">
                            <w:pPr>
                              <w:pStyle w:val="AFNormal"/>
                              <w:rPr>
                                <w:color w:val="FFFFFF" w:themeColor="background1"/>
                                <w:bdr w:val="none" w:sz="0" w:space="0" w:color="auto" w:frame="1"/>
                              </w:rPr>
                            </w:pPr>
                          </w:p>
                          <w:p w14:paraId="4C2EBC6E" w14:textId="77777777" w:rsidR="00C115CB" w:rsidRPr="00BA019B" w:rsidRDefault="00C115CB" w:rsidP="00BA019B">
                            <w:pPr>
                              <w:pStyle w:val="AFNormal"/>
                              <w:rPr>
                                <w:color w:val="FFFFFF" w:themeColor="background1"/>
                                <w:bdr w:val="none" w:sz="0" w:space="0" w:color="auto" w:frame="1"/>
                              </w:rPr>
                            </w:pPr>
                          </w:p>
                          <w:p w14:paraId="37FF97FC" w14:textId="77777777" w:rsidR="00C115CB" w:rsidRPr="00BA019B" w:rsidRDefault="00C115CB" w:rsidP="00BA019B">
                            <w:pPr>
                              <w:pStyle w:val="AFNormal"/>
                              <w:rPr>
                                <w:color w:val="FFFFFF" w:themeColor="background1"/>
                                <w:bdr w:val="none" w:sz="0" w:space="0" w:color="auto" w:frame="1"/>
                              </w:rPr>
                            </w:pPr>
                          </w:p>
                          <w:p w14:paraId="63767816" w14:textId="77777777" w:rsidR="00C115CB" w:rsidRPr="00BA019B" w:rsidRDefault="00C115CB" w:rsidP="00BA019B">
                            <w:pPr>
                              <w:pStyle w:val="AFNormal"/>
                              <w:rPr>
                                <w:color w:val="FFFFFF" w:themeColor="background1"/>
                                <w:bdr w:val="none" w:sz="0" w:space="0" w:color="auto" w:frame="1"/>
                              </w:rPr>
                            </w:pPr>
                          </w:p>
                          <w:p w14:paraId="52E9C027" w14:textId="77777777" w:rsidR="00C115CB" w:rsidRPr="00BA019B" w:rsidRDefault="00C115CB" w:rsidP="00BA019B">
                            <w:pPr>
                              <w:pStyle w:val="AFNormal"/>
                              <w:rPr>
                                <w:color w:val="FFFFFF" w:themeColor="background1"/>
                                <w:bdr w:val="none" w:sz="0" w:space="0" w:color="auto" w:frame="1"/>
                              </w:rPr>
                            </w:pPr>
                          </w:p>
                          <w:p w14:paraId="6C7D820A" w14:textId="77777777" w:rsidR="00C115CB" w:rsidRPr="00BA019B" w:rsidRDefault="00C115CB" w:rsidP="00BA019B">
                            <w:pPr>
                              <w:pStyle w:val="AFNormal"/>
                              <w:rPr>
                                <w:color w:val="FFFFFF" w:themeColor="background1"/>
                                <w:bdr w:val="none" w:sz="0" w:space="0" w:color="auto" w:frame="1"/>
                              </w:rPr>
                            </w:pPr>
                          </w:p>
                          <w:p w14:paraId="25F2ACB9" w14:textId="77777777" w:rsidR="00C115CB" w:rsidRPr="00BA019B" w:rsidRDefault="00C115CB" w:rsidP="00BA019B">
                            <w:pPr>
                              <w:pStyle w:val="AFNormal"/>
                              <w:rPr>
                                <w:color w:val="FFFFFF" w:themeColor="background1"/>
                                <w:bdr w:val="none" w:sz="0" w:space="0" w:color="auto" w:frame="1"/>
                              </w:rPr>
                            </w:pPr>
                          </w:p>
                          <w:p w14:paraId="69D90F0B" w14:textId="77777777" w:rsidR="00C115CB" w:rsidRPr="00BA019B" w:rsidRDefault="00C115CB" w:rsidP="00BA019B">
                            <w:pPr>
                              <w:pStyle w:val="AFNormal"/>
                              <w:rPr>
                                <w:color w:val="FFFFFF" w:themeColor="background1"/>
                                <w:bdr w:val="none" w:sz="0" w:space="0" w:color="auto" w:frame="1"/>
                              </w:rPr>
                            </w:pPr>
                          </w:p>
                          <w:p w14:paraId="47231108" w14:textId="77777777" w:rsidR="00C115CB" w:rsidRPr="00BA019B" w:rsidRDefault="00C115CB" w:rsidP="00BA019B">
                            <w:pPr>
                              <w:pStyle w:val="AFNormal"/>
                              <w:rPr>
                                <w:color w:val="FFFFFF" w:themeColor="background1"/>
                                <w:bdr w:val="none" w:sz="0" w:space="0" w:color="auto" w:frame="1"/>
                              </w:rPr>
                            </w:pPr>
                          </w:p>
                          <w:p w14:paraId="2751394C" w14:textId="77777777" w:rsidR="00C115CB" w:rsidRPr="00BA019B" w:rsidRDefault="00C115CB" w:rsidP="00BA019B">
                            <w:pPr>
                              <w:pStyle w:val="AFNormal"/>
                              <w:rPr>
                                <w:color w:val="FFFFFF" w:themeColor="background1"/>
                                <w:bdr w:val="none" w:sz="0" w:space="0" w:color="auto" w:frame="1"/>
                              </w:rPr>
                            </w:pPr>
                          </w:p>
                          <w:p w14:paraId="720FE6D5" w14:textId="77777777" w:rsidR="00C115CB" w:rsidRPr="00BA019B" w:rsidRDefault="00C115CB" w:rsidP="00BA019B">
                            <w:pPr>
                              <w:pStyle w:val="AFNormal"/>
                              <w:rPr>
                                <w:color w:val="FFFFFF" w:themeColor="background1"/>
                                <w:bdr w:val="none" w:sz="0" w:space="0" w:color="auto" w:frame="1"/>
                              </w:rPr>
                            </w:pPr>
                          </w:p>
                          <w:p w14:paraId="67176B7E" w14:textId="77777777" w:rsidR="00C115CB" w:rsidRPr="00BA019B" w:rsidRDefault="00C115CB" w:rsidP="00BA019B">
                            <w:pPr>
                              <w:pStyle w:val="AFNormal"/>
                              <w:rPr>
                                <w:color w:val="FFFFFF" w:themeColor="background1"/>
                                <w:bdr w:val="none" w:sz="0" w:space="0" w:color="auto" w:frame="1"/>
                              </w:rPr>
                            </w:pPr>
                          </w:p>
                          <w:p w14:paraId="0883B331" w14:textId="77777777" w:rsidR="00C115CB" w:rsidRPr="00BA019B" w:rsidRDefault="00C115CB" w:rsidP="00BA019B">
                            <w:pPr>
                              <w:pStyle w:val="AFNormal"/>
                              <w:rPr>
                                <w:color w:val="FFFFFF" w:themeColor="background1"/>
                                <w:bdr w:val="none" w:sz="0" w:space="0" w:color="auto" w:frame="1"/>
                              </w:rPr>
                            </w:pPr>
                          </w:p>
                          <w:p w14:paraId="3F7E204A" w14:textId="77777777" w:rsidR="00C115CB" w:rsidRPr="00BA019B" w:rsidRDefault="00C115CB" w:rsidP="00BA019B">
                            <w:pPr>
                              <w:pStyle w:val="AFNormal"/>
                              <w:rPr>
                                <w:color w:val="FFFFFF" w:themeColor="background1"/>
                                <w:bdr w:val="none" w:sz="0" w:space="0" w:color="auto" w:frame="1"/>
                              </w:rPr>
                            </w:pPr>
                          </w:p>
                          <w:p w14:paraId="64A98747" w14:textId="77777777" w:rsidR="00C115CB" w:rsidRPr="00BA019B" w:rsidRDefault="00C115CB" w:rsidP="00BA019B">
                            <w:pPr>
                              <w:pStyle w:val="AFNormal"/>
                              <w:rPr>
                                <w:color w:val="FFFFFF" w:themeColor="background1"/>
                                <w:bdr w:val="none" w:sz="0" w:space="0" w:color="auto" w:frame="1"/>
                              </w:rPr>
                            </w:pPr>
                          </w:p>
                          <w:p w14:paraId="56B7AB2C" w14:textId="77777777" w:rsidR="00C115CB" w:rsidRPr="00BA019B" w:rsidRDefault="00C115CB" w:rsidP="00BA019B">
                            <w:pPr>
                              <w:pStyle w:val="AFNormal"/>
                              <w:rPr>
                                <w:color w:val="FFFFFF" w:themeColor="background1"/>
                                <w:bdr w:val="none" w:sz="0" w:space="0" w:color="auto" w:frame="1"/>
                              </w:rPr>
                            </w:pPr>
                          </w:p>
                          <w:p w14:paraId="5F2EA4E7" w14:textId="77777777" w:rsidR="00C115CB" w:rsidRPr="00BA019B" w:rsidRDefault="00C115CB" w:rsidP="00BA019B">
                            <w:pPr>
                              <w:pStyle w:val="AFNormal"/>
                              <w:rPr>
                                <w:color w:val="FFFFFF" w:themeColor="background1"/>
                                <w:bdr w:val="none" w:sz="0" w:space="0" w:color="auto" w:frame="1"/>
                              </w:rPr>
                            </w:pPr>
                          </w:p>
                          <w:p w14:paraId="1B791DAB" w14:textId="77777777" w:rsidR="00C115CB" w:rsidRPr="00BA019B" w:rsidRDefault="00C115CB" w:rsidP="00BA019B">
                            <w:pPr>
                              <w:pStyle w:val="AFNormal"/>
                              <w:rPr>
                                <w:color w:val="FFFFFF" w:themeColor="background1"/>
                                <w:bdr w:val="none" w:sz="0" w:space="0" w:color="auto" w:frame="1"/>
                              </w:rPr>
                            </w:pPr>
                          </w:p>
                          <w:p w14:paraId="1073E43E" w14:textId="77777777" w:rsidR="00C115CB" w:rsidRPr="00BA019B" w:rsidRDefault="00C115CB" w:rsidP="00BA019B">
                            <w:pPr>
                              <w:pStyle w:val="AFNormal"/>
                              <w:rPr>
                                <w:color w:val="FFFFFF" w:themeColor="background1"/>
                                <w:bdr w:val="none" w:sz="0" w:space="0" w:color="auto" w:frame="1"/>
                              </w:rPr>
                            </w:pPr>
                          </w:p>
                          <w:p w14:paraId="4907DE10" w14:textId="77777777" w:rsidR="00C115CB" w:rsidRPr="00BA019B" w:rsidRDefault="00C115CB" w:rsidP="00BA019B">
                            <w:pPr>
                              <w:pStyle w:val="AFNormal"/>
                              <w:rPr>
                                <w:color w:val="FFFFFF" w:themeColor="background1"/>
                                <w:bdr w:val="none" w:sz="0" w:space="0" w:color="auto" w:frame="1"/>
                              </w:rPr>
                            </w:pPr>
                          </w:p>
                          <w:p w14:paraId="4DDEE6DA" w14:textId="77777777" w:rsidR="00C115CB" w:rsidRPr="00BA019B" w:rsidRDefault="00C115CB" w:rsidP="00BA019B">
                            <w:pPr>
                              <w:pStyle w:val="AFNormal"/>
                              <w:rPr>
                                <w:color w:val="FFFFFF" w:themeColor="background1"/>
                                <w:bdr w:val="none" w:sz="0" w:space="0" w:color="auto" w:frame="1"/>
                              </w:rPr>
                            </w:pPr>
                          </w:p>
                          <w:p w14:paraId="7B4B0744" w14:textId="77777777" w:rsidR="00C115CB" w:rsidRPr="00BA019B" w:rsidRDefault="00C115CB" w:rsidP="00BA019B">
                            <w:pPr>
                              <w:pStyle w:val="AFNormal"/>
                              <w:rPr>
                                <w:color w:val="FFFFFF" w:themeColor="background1"/>
                                <w:bdr w:val="none" w:sz="0" w:space="0" w:color="auto" w:frame="1"/>
                              </w:rPr>
                            </w:pPr>
                          </w:p>
                          <w:p w14:paraId="0862C640" w14:textId="77777777" w:rsidR="00C115CB" w:rsidRPr="00BA019B" w:rsidRDefault="00C115CB" w:rsidP="00BA019B">
                            <w:pPr>
                              <w:pStyle w:val="AFNormal"/>
                              <w:rPr>
                                <w:color w:val="FFFFFF" w:themeColor="background1"/>
                                <w:bdr w:val="none" w:sz="0" w:space="0" w:color="auto" w:frame="1"/>
                              </w:rPr>
                            </w:pPr>
                          </w:p>
                          <w:p w14:paraId="505C332E" w14:textId="77777777" w:rsidR="00C115CB" w:rsidRPr="00BA019B" w:rsidRDefault="00C115CB" w:rsidP="00BA019B">
                            <w:pPr>
                              <w:pStyle w:val="AFNormal"/>
                              <w:rPr>
                                <w:color w:val="FFFFFF" w:themeColor="background1"/>
                                <w:bdr w:val="none" w:sz="0" w:space="0" w:color="auto" w:frame="1"/>
                              </w:rPr>
                            </w:pPr>
                          </w:p>
                          <w:p w14:paraId="7C2452CF" w14:textId="77777777" w:rsidR="00C115CB" w:rsidRPr="00BA019B" w:rsidRDefault="00C115CB" w:rsidP="00BA019B">
                            <w:pPr>
                              <w:pStyle w:val="AFNormal"/>
                              <w:rPr>
                                <w:color w:val="FFFFFF" w:themeColor="background1"/>
                                <w:bdr w:val="none" w:sz="0" w:space="0" w:color="auto" w:frame="1"/>
                              </w:rPr>
                            </w:pPr>
                          </w:p>
                          <w:p w14:paraId="1889CD02" w14:textId="77777777" w:rsidR="00C115CB" w:rsidRPr="00BA019B" w:rsidRDefault="00C115CB" w:rsidP="00BA019B">
                            <w:pPr>
                              <w:pStyle w:val="AFNormal"/>
                              <w:rPr>
                                <w:color w:val="FFFFFF" w:themeColor="background1"/>
                                <w:bdr w:val="none" w:sz="0" w:space="0" w:color="auto" w:frame="1"/>
                              </w:rPr>
                            </w:pPr>
                          </w:p>
                          <w:p w14:paraId="798A784D" w14:textId="77777777" w:rsidR="00C115CB" w:rsidRPr="00BA019B" w:rsidRDefault="00C115CB" w:rsidP="00BA019B">
                            <w:pPr>
                              <w:pStyle w:val="AFNormal"/>
                              <w:rPr>
                                <w:color w:val="FFFFFF" w:themeColor="background1"/>
                                <w:bdr w:val="none" w:sz="0" w:space="0" w:color="auto" w:frame="1"/>
                              </w:rPr>
                            </w:pPr>
                          </w:p>
                          <w:p w14:paraId="5036131D" w14:textId="77777777" w:rsidR="00C115CB" w:rsidRPr="00BA019B" w:rsidRDefault="00C115CB" w:rsidP="00BA019B">
                            <w:pPr>
                              <w:pStyle w:val="AFNormal"/>
                              <w:rPr>
                                <w:color w:val="FFFFFF" w:themeColor="background1"/>
                                <w:bdr w:val="none" w:sz="0" w:space="0" w:color="auto" w:frame="1"/>
                              </w:rPr>
                            </w:pPr>
                          </w:p>
                          <w:p w14:paraId="45882404" w14:textId="77777777" w:rsidR="00C115CB" w:rsidRPr="00BA019B" w:rsidRDefault="00C115CB" w:rsidP="00BA019B">
                            <w:pPr>
                              <w:pStyle w:val="AFNormal"/>
                              <w:rPr>
                                <w:color w:val="FFFFFF" w:themeColor="background1"/>
                                <w:bdr w:val="none" w:sz="0" w:space="0" w:color="auto" w:frame="1"/>
                              </w:rPr>
                            </w:pPr>
                          </w:p>
                          <w:p w14:paraId="12DA7730" w14:textId="77777777" w:rsidR="00C115CB" w:rsidRPr="00BA019B" w:rsidRDefault="00C115CB" w:rsidP="00BA019B">
                            <w:pPr>
                              <w:pStyle w:val="AFNormal"/>
                              <w:rPr>
                                <w:color w:val="FFFFFF" w:themeColor="background1"/>
                                <w:bdr w:val="none" w:sz="0" w:space="0" w:color="auto" w:frame="1"/>
                              </w:rPr>
                            </w:pPr>
                          </w:p>
                          <w:p w14:paraId="621B15B9" w14:textId="77777777" w:rsidR="00C115CB" w:rsidRPr="00BA019B" w:rsidRDefault="00C115CB" w:rsidP="00BA019B">
                            <w:pPr>
                              <w:pStyle w:val="AFNormal"/>
                              <w:rPr>
                                <w:color w:val="FFFFFF" w:themeColor="background1"/>
                                <w:bdr w:val="none" w:sz="0" w:space="0" w:color="auto" w:frame="1"/>
                              </w:rPr>
                            </w:pPr>
                          </w:p>
                          <w:p w14:paraId="441D3745" w14:textId="77777777" w:rsidR="00C115CB" w:rsidRPr="00BA019B" w:rsidRDefault="00C115CB" w:rsidP="00BA019B">
                            <w:pPr>
                              <w:pStyle w:val="AFNormal"/>
                              <w:rPr>
                                <w:color w:val="FFFFFF" w:themeColor="background1"/>
                                <w:bdr w:val="none" w:sz="0" w:space="0" w:color="auto" w:frame="1"/>
                              </w:rPr>
                            </w:pPr>
                          </w:p>
                          <w:p w14:paraId="2FDE1C79" w14:textId="77777777" w:rsidR="00C115CB" w:rsidRPr="00BA019B" w:rsidRDefault="00C115CB" w:rsidP="00BA019B">
                            <w:pPr>
                              <w:pStyle w:val="AFNormal"/>
                              <w:rPr>
                                <w:color w:val="FFFFFF" w:themeColor="background1"/>
                                <w:bdr w:val="none" w:sz="0" w:space="0" w:color="auto" w:frame="1"/>
                              </w:rPr>
                            </w:pPr>
                          </w:p>
                          <w:p w14:paraId="76F70F97" w14:textId="77777777" w:rsidR="00C115CB" w:rsidRPr="00BA019B" w:rsidRDefault="00C115CB" w:rsidP="00BA019B">
                            <w:pPr>
                              <w:pStyle w:val="AFNormal"/>
                              <w:rPr>
                                <w:color w:val="FFFFFF" w:themeColor="background1"/>
                                <w:bdr w:val="none" w:sz="0" w:space="0" w:color="auto" w:frame="1"/>
                              </w:rPr>
                            </w:pPr>
                          </w:p>
                          <w:p w14:paraId="7F1E188D" w14:textId="77777777" w:rsidR="00C115CB" w:rsidRPr="00BA019B" w:rsidRDefault="00C115CB" w:rsidP="00BA019B">
                            <w:pPr>
                              <w:pStyle w:val="AFNormal"/>
                              <w:rPr>
                                <w:color w:val="FFFFFF" w:themeColor="background1"/>
                                <w:bdr w:val="none" w:sz="0" w:space="0" w:color="auto" w:frame="1"/>
                              </w:rPr>
                            </w:pPr>
                          </w:p>
                          <w:p w14:paraId="40A0CD70" w14:textId="77777777" w:rsidR="00C115CB" w:rsidRPr="00BA019B" w:rsidRDefault="00C115CB" w:rsidP="00BA019B">
                            <w:pPr>
                              <w:pStyle w:val="AFNormal"/>
                              <w:rPr>
                                <w:color w:val="FFFFFF" w:themeColor="background1"/>
                                <w:bdr w:val="none" w:sz="0" w:space="0" w:color="auto" w:frame="1"/>
                              </w:rPr>
                            </w:pPr>
                          </w:p>
                          <w:p w14:paraId="73F61109" w14:textId="77777777" w:rsidR="00C115CB" w:rsidRPr="00BA019B" w:rsidRDefault="00C115CB" w:rsidP="00BA019B">
                            <w:pPr>
                              <w:pStyle w:val="AFNormal"/>
                              <w:rPr>
                                <w:color w:val="FFFFFF" w:themeColor="background1"/>
                                <w:bdr w:val="none" w:sz="0" w:space="0" w:color="auto" w:frame="1"/>
                              </w:rPr>
                            </w:pPr>
                          </w:p>
                          <w:p w14:paraId="41F86DD2" w14:textId="77777777" w:rsidR="00C115CB" w:rsidRPr="00BA019B" w:rsidRDefault="00C115CB" w:rsidP="00BA019B">
                            <w:pPr>
                              <w:pStyle w:val="AFNormal"/>
                              <w:rPr>
                                <w:color w:val="FFFFFF" w:themeColor="background1"/>
                                <w:bdr w:val="none" w:sz="0" w:space="0" w:color="auto" w:frame="1"/>
                              </w:rPr>
                            </w:pPr>
                          </w:p>
                          <w:p w14:paraId="7299EC2D" w14:textId="77777777" w:rsidR="00C115CB" w:rsidRPr="00BA019B" w:rsidRDefault="00C115CB" w:rsidP="00BA019B">
                            <w:pPr>
                              <w:pStyle w:val="AFNormal"/>
                              <w:rPr>
                                <w:color w:val="FFFFFF" w:themeColor="background1"/>
                                <w:bdr w:val="none" w:sz="0" w:space="0" w:color="auto" w:frame="1"/>
                              </w:rPr>
                            </w:pPr>
                          </w:p>
                          <w:p w14:paraId="160660DA" w14:textId="77777777" w:rsidR="00C115CB" w:rsidRPr="00BA019B" w:rsidRDefault="00C115CB" w:rsidP="00BA019B">
                            <w:pPr>
                              <w:pStyle w:val="AFNormal"/>
                              <w:rPr>
                                <w:color w:val="FFFFFF" w:themeColor="background1"/>
                                <w:bdr w:val="none" w:sz="0" w:space="0" w:color="auto" w:frame="1"/>
                              </w:rPr>
                            </w:pPr>
                          </w:p>
                          <w:p w14:paraId="0DBE5142" w14:textId="77777777" w:rsidR="00C115CB" w:rsidRPr="00BA019B" w:rsidRDefault="00C115CB" w:rsidP="00BA019B">
                            <w:pPr>
                              <w:pStyle w:val="AFNormal"/>
                              <w:rPr>
                                <w:color w:val="FFFFFF" w:themeColor="background1"/>
                                <w:bdr w:val="none" w:sz="0" w:space="0" w:color="auto" w:frame="1"/>
                              </w:rPr>
                            </w:pPr>
                          </w:p>
                          <w:p w14:paraId="593FFE15" w14:textId="77777777" w:rsidR="00C115CB" w:rsidRPr="00BA019B" w:rsidRDefault="00C115CB" w:rsidP="00BA019B">
                            <w:pPr>
                              <w:pStyle w:val="AFNormal"/>
                              <w:rPr>
                                <w:color w:val="FFFFFF" w:themeColor="background1"/>
                                <w:bdr w:val="none" w:sz="0" w:space="0" w:color="auto" w:frame="1"/>
                              </w:rPr>
                            </w:pPr>
                          </w:p>
                          <w:p w14:paraId="070352CF" w14:textId="77777777" w:rsidR="00C115CB" w:rsidRPr="00BA019B" w:rsidRDefault="00C115CB" w:rsidP="00BA019B">
                            <w:pPr>
                              <w:pStyle w:val="AFNormal"/>
                              <w:rPr>
                                <w:color w:val="FFFFFF" w:themeColor="background1"/>
                                <w:bdr w:val="none" w:sz="0" w:space="0" w:color="auto" w:frame="1"/>
                              </w:rPr>
                            </w:pPr>
                          </w:p>
                          <w:p w14:paraId="258C873F" w14:textId="77777777" w:rsidR="00C115CB" w:rsidRPr="00BA019B" w:rsidRDefault="00C115CB" w:rsidP="00BA019B">
                            <w:pPr>
                              <w:pStyle w:val="AFNormal"/>
                              <w:rPr>
                                <w:color w:val="FFFFFF" w:themeColor="background1"/>
                                <w:bdr w:val="none" w:sz="0" w:space="0" w:color="auto" w:frame="1"/>
                              </w:rPr>
                            </w:pPr>
                          </w:p>
                          <w:p w14:paraId="1B2D50A2" w14:textId="77777777" w:rsidR="00C115CB" w:rsidRPr="00BA019B" w:rsidRDefault="00C115CB" w:rsidP="00BA019B">
                            <w:pPr>
                              <w:pStyle w:val="AFNormal"/>
                              <w:rPr>
                                <w:color w:val="FFFFFF" w:themeColor="background1"/>
                                <w:bdr w:val="none" w:sz="0" w:space="0" w:color="auto" w:frame="1"/>
                              </w:rPr>
                            </w:pPr>
                          </w:p>
                          <w:p w14:paraId="347B1B0A" w14:textId="77777777" w:rsidR="00C115CB" w:rsidRPr="00BA019B" w:rsidRDefault="00C115CB" w:rsidP="00BA019B">
                            <w:pPr>
                              <w:pStyle w:val="AFNormal"/>
                              <w:rPr>
                                <w:color w:val="FFFFFF" w:themeColor="background1"/>
                                <w:bdr w:val="none" w:sz="0" w:space="0" w:color="auto" w:frame="1"/>
                              </w:rPr>
                            </w:pPr>
                          </w:p>
                          <w:p w14:paraId="71C90D58" w14:textId="77777777" w:rsidR="00C115CB" w:rsidRPr="00BA019B" w:rsidRDefault="00C115CB" w:rsidP="00BA019B">
                            <w:pPr>
                              <w:pStyle w:val="AFNormal"/>
                              <w:rPr>
                                <w:color w:val="FFFFFF" w:themeColor="background1"/>
                                <w:bdr w:val="none" w:sz="0" w:space="0" w:color="auto" w:frame="1"/>
                              </w:rPr>
                            </w:pPr>
                          </w:p>
                          <w:p w14:paraId="4911EA72" w14:textId="77777777" w:rsidR="00C115CB" w:rsidRPr="00BA019B" w:rsidRDefault="00C115CB" w:rsidP="00BA019B">
                            <w:pPr>
                              <w:pStyle w:val="AFNormal"/>
                              <w:rPr>
                                <w:color w:val="FFFFFF" w:themeColor="background1"/>
                                <w:bdr w:val="none" w:sz="0" w:space="0" w:color="auto" w:frame="1"/>
                              </w:rPr>
                            </w:pPr>
                          </w:p>
                          <w:p w14:paraId="4F5BEC75" w14:textId="77777777" w:rsidR="00C115CB" w:rsidRPr="00BA019B" w:rsidRDefault="00C115CB" w:rsidP="00BA019B">
                            <w:pPr>
                              <w:pStyle w:val="AFNormal"/>
                              <w:rPr>
                                <w:color w:val="FFFFFF" w:themeColor="background1"/>
                                <w:bdr w:val="none" w:sz="0" w:space="0" w:color="auto" w:frame="1"/>
                              </w:rPr>
                            </w:pPr>
                          </w:p>
                          <w:p w14:paraId="148B2491" w14:textId="77777777" w:rsidR="00C115CB" w:rsidRPr="00BA019B" w:rsidRDefault="00C115CB" w:rsidP="00BA019B">
                            <w:pPr>
                              <w:pStyle w:val="AFNormal"/>
                              <w:rPr>
                                <w:color w:val="FFFFFF" w:themeColor="background1"/>
                                <w:bdr w:val="none" w:sz="0" w:space="0" w:color="auto" w:frame="1"/>
                              </w:rPr>
                            </w:pPr>
                          </w:p>
                          <w:p w14:paraId="39067CE8" w14:textId="77777777" w:rsidR="00C115CB" w:rsidRPr="00BA019B" w:rsidRDefault="00C115CB" w:rsidP="00BA019B">
                            <w:pPr>
                              <w:pStyle w:val="AFNormal"/>
                              <w:rPr>
                                <w:color w:val="FFFFFF" w:themeColor="background1"/>
                                <w:bdr w:val="none" w:sz="0" w:space="0" w:color="auto" w:frame="1"/>
                              </w:rPr>
                            </w:pPr>
                          </w:p>
                          <w:p w14:paraId="48F2ACE4" w14:textId="77777777" w:rsidR="00C115CB" w:rsidRPr="00BA019B" w:rsidRDefault="00C115CB" w:rsidP="00BA019B">
                            <w:pPr>
                              <w:pStyle w:val="AFNormal"/>
                              <w:rPr>
                                <w:color w:val="FFFFFF" w:themeColor="background1"/>
                                <w:bdr w:val="none" w:sz="0" w:space="0" w:color="auto" w:frame="1"/>
                              </w:rPr>
                            </w:pPr>
                          </w:p>
                          <w:p w14:paraId="20DF9427" w14:textId="77777777" w:rsidR="00C115CB" w:rsidRPr="00BA019B" w:rsidRDefault="00C115CB" w:rsidP="00BA019B">
                            <w:pPr>
                              <w:pStyle w:val="AFNormal"/>
                              <w:rPr>
                                <w:color w:val="FFFFFF" w:themeColor="background1"/>
                                <w:bdr w:val="none" w:sz="0" w:space="0" w:color="auto" w:frame="1"/>
                              </w:rPr>
                            </w:pPr>
                          </w:p>
                          <w:p w14:paraId="3C43502B" w14:textId="77777777" w:rsidR="00C115CB" w:rsidRPr="00BA019B" w:rsidRDefault="00C115CB" w:rsidP="00BA019B">
                            <w:pPr>
                              <w:pStyle w:val="AFNormal"/>
                              <w:rPr>
                                <w:color w:val="FFFFFF" w:themeColor="background1"/>
                                <w:bdr w:val="none" w:sz="0" w:space="0" w:color="auto" w:frame="1"/>
                              </w:rPr>
                            </w:pPr>
                          </w:p>
                          <w:p w14:paraId="7D675DB4" w14:textId="77777777" w:rsidR="00C115CB" w:rsidRPr="00BA019B" w:rsidRDefault="00C115CB" w:rsidP="00BA019B">
                            <w:pPr>
                              <w:pStyle w:val="AFNormal"/>
                              <w:rPr>
                                <w:color w:val="FFFFFF" w:themeColor="background1"/>
                                <w:bdr w:val="none" w:sz="0" w:space="0" w:color="auto" w:frame="1"/>
                              </w:rPr>
                            </w:pPr>
                          </w:p>
                          <w:p w14:paraId="0182CBAA" w14:textId="77777777" w:rsidR="00C115CB" w:rsidRPr="00BA019B" w:rsidRDefault="00C115CB" w:rsidP="00BA019B">
                            <w:pPr>
                              <w:pStyle w:val="AFNormal"/>
                              <w:rPr>
                                <w:color w:val="FFFFFF" w:themeColor="background1"/>
                                <w:bdr w:val="none" w:sz="0" w:space="0" w:color="auto" w:frame="1"/>
                              </w:rPr>
                            </w:pPr>
                          </w:p>
                          <w:p w14:paraId="11CBE33F" w14:textId="77777777" w:rsidR="00C115CB" w:rsidRPr="00BA019B" w:rsidRDefault="00C115CB" w:rsidP="00BA019B">
                            <w:pPr>
                              <w:pStyle w:val="AFNormal"/>
                              <w:rPr>
                                <w:color w:val="FFFFFF" w:themeColor="background1"/>
                                <w:bdr w:val="none" w:sz="0" w:space="0" w:color="auto" w:frame="1"/>
                              </w:rPr>
                            </w:pPr>
                          </w:p>
                          <w:p w14:paraId="55D99AFD" w14:textId="77777777" w:rsidR="00C115CB" w:rsidRPr="00BA019B" w:rsidRDefault="00C115CB" w:rsidP="00BA019B">
                            <w:pPr>
                              <w:pStyle w:val="AFNormal"/>
                              <w:rPr>
                                <w:color w:val="FFFFFF" w:themeColor="background1"/>
                                <w:bdr w:val="none" w:sz="0" w:space="0" w:color="auto" w:frame="1"/>
                              </w:rPr>
                            </w:pPr>
                          </w:p>
                          <w:p w14:paraId="181BBC9C" w14:textId="77777777" w:rsidR="00C115CB" w:rsidRPr="00BA019B" w:rsidRDefault="00C115CB" w:rsidP="00BA019B">
                            <w:pPr>
                              <w:pStyle w:val="AFNormal"/>
                              <w:rPr>
                                <w:color w:val="FFFFFF" w:themeColor="background1"/>
                                <w:bdr w:val="none" w:sz="0" w:space="0" w:color="auto" w:frame="1"/>
                              </w:rPr>
                            </w:pPr>
                          </w:p>
                          <w:p w14:paraId="7B1F5C9F" w14:textId="77777777" w:rsidR="00C115CB" w:rsidRPr="00BA019B" w:rsidRDefault="00C115CB" w:rsidP="00BA019B">
                            <w:pPr>
                              <w:pStyle w:val="AFNormal"/>
                              <w:rPr>
                                <w:color w:val="FFFFFF" w:themeColor="background1"/>
                                <w:bdr w:val="none" w:sz="0" w:space="0" w:color="auto" w:frame="1"/>
                              </w:rPr>
                            </w:pPr>
                          </w:p>
                          <w:p w14:paraId="7D31498D" w14:textId="77777777" w:rsidR="00C115CB" w:rsidRPr="00BA019B" w:rsidRDefault="00C115CB" w:rsidP="00BA019B">
                            <w:pPr>
                              <w:pStyle w:val="AFNormal"/>
                              <w:rPr>
                                <w:color w:val="FFFFFF" w:themeColor="background1"/>
                                <w:bdr w:val="none" w:sz="0" w:space="0" w:color="auto" w:frame="1"/>
                              </w:rPr>
                            </w:pPr>
                          </w:p>
                          <w:p w14:paraId="66DFA7EC" w14:textId="77777777" w:rsidR="00C115CB" w:rsidRPr="00BA019B" w:rsidRDefault="00C115CB" w:rsidP="00BA019B">
                            <w:pPr>
                              <w:pStyle w:val="AFNormal"/>
                              <w:rPr>
                                <w:color w:val="FFFFFF" w:themeColor="background1"/>
                                <w:bdr w:val="none" w:sz="0" w:space="0" w:color="auto" w:frame="1"/>
                              </w:rPr>
                            </w:pPr>
                          </w:p>
                          <w:p w14:paraId="2D39F2C2" w14:textId="77777777" w:rsidR="00C115CB" w:rsidRPr="00BA019B" w:rsidRDefault="00C115CB" w:rsidP="00BA019B">
                            <w:pPr>
                              <w:pStyle w:val="AFNormal"/>
                              <w:rPr>
                                <w:color w:val="FFFFFF" w:themeColor="background1"/>
                                <w:bdr w:val="none" w:sz="0" w:space="0" w:color="auto" w:frame="1"/>
                              </w:rPr>
                            </w:pPr>
                          </w:p>
                          <w:p w14:paraId="2322D724" w14:textId="77777777" w:rsidR="00C115CB" w:rsidRPr="00BA019B" w:rsidRDefault="00C115CB" w:rsidP="00BA019B">
                            <w:pPr>
                              <w:pStyle w:val="AFNormal"/>
                              <w:rPr>
                                <w:color w:val="FFFFFF" w:themeColor="background1"/>
                                <w:bdr w:val="none" w:sz="0" w:space="0" w:color="auto" w:frame="1"/>
                              </w:rPr>
                            </w:pPr>
                          </w:p>
                          <w:p w14:paraId="0AA451AE" w14:textId="77777777" w:rsidR="00C115CB" w:rsidRPr="00BA019B" w:rsidRDefault="00C115CB" w:rsidP="00BA019B">
                            <w:pPr>
                              <w:pStyle w:val="AFNormal"/>
                              <w:rPr>
                                <w:color w:val="FFFFFF" w:themeColor="background1"/>
                                <w:bdr w:val="none" w:sz="0" w:space="0" w:color="auto" w:frame="1"/>
                              </w:rPr>
                            </w:pPr>
                          </w:p>
                          <w:p w14:paraId="5CDE2C44" w14:textId="77777777" w:rsidR="00C115CB" w:rsidRPr="00BA019B" w:rsidRDefault="00C115CB" w:rsidP="00BA019B">
                            <w:pPr>
                              <w:pStyle w:val="AFNormal"/>
                              <w:rPr>
                                <w:color w:val="FFFFFF" w:themeColor="background1"/>
                                <w:bdr w:val="none" w:sz="0" w:space="0" w:color="auto" w:frame="1"/>
                              </w:rPr>
                            </w:pPr>
                          </w:p>
                          <w:p w14:paraId="52552569" w14:textId="77777777" w:rsidR="00C115CB" w:rsidRPr="00BA019B" w:rsidRDefault="00C115CB" w:rsidP="00BA019B">
                            <w:pPr>
                              <w:pStyle w:val="AFNormal"/>
                              <w:rPr>
                                <w:color w:val="FFFFFF" w:themeColor="background1"/>
                                <w:bdr w:val="none" w:sz="0" w:space="0" w:color="auto" w:frame="1"/>
                              </w:rPr>
                            </w:pPr>
                          </w:p>
                          <w:p w14:paraId="27891EE3" w14:textId="77777777" w:rsidR="00C115CB" w:rsidRPr="00BA019B" w:rsidRDefault="00C115CB" w:rsidP="00BA019B">
                            <w:pPr>
                              <w:pStyle w:val="AFNormal"/>
                              <w:rPr>
                                <w:color w:val="FFFFFF" w:themeColor="background1"/>
                                <w:bdr w:val="none" w:sz="0" w:space="0" w:color="auto" w:frame="1"/>
                              </w:rPr>
                            </w:pPr>
                          </w:p>
                          <w:p w14:paraId="5272B9F7" w14:textId="77777777" w:rsidR="00C115CB" w:rsidRPr="00BA019B" w:rsidRDefault="00C115CB" w:rsidP="00BA019B">
                            <w:pPr>
                              <w:pStyle w:val="AFNormal"/>
                              <w:rPr>
                                <w:color w:val="FFFFFF" w:themeColor="background1"/>
                                <w:bdr w:val="none" w:sz="0" w:space="0" w:color="auto" w:frame="1"/>
                              </w:rPr>
                            </w:pPr>
                          </w:p>
                          <w:p w14:paraId="165507DC" w14:textId="77777777" w:rsidR="00C115CB" w:rsidRPr="00BA019B" w:rsidRDefault="00C115CB" w:rsidP="00BA019B">
                            <w:pPr>
                              <w:pStyle w:val="AFNormal"/>
                              <w:rPr>
                                <w:color w:val="FFFFFF" w:themeColor="background1"/>
                                <w:bdr w:val="none" w:sz="0" w:space="0" w:color="auto" w:frame="1"/>
                              </w:rPr>
                            </w:pPr>
                          </w:p>
                          <w:p w14:paraId="571B2F34" w14:textId="77777777" w:rsidR="00C115CB" w:rsidRPr="00BA019B" w:rsidRDefault="00C115CB" w:rsidP="00BA019B">
                            <w:pPr>
                              <w:pStyle w:val="AFNormal"/>
                              <w:rPr>
                                <w:color w:val="FFFFFF" w:themeColor="background1"/>
                                <w:bdr w:val="none" w:sz="0" w:space="0" w:color="auto" w:frame="1"/>
                              </w:rPr>
                            </w:pPr>
                          </w:p>
                          <w:p w14:paraId="48EEC524" w14:textId="77777777" w:rsidR="00C115CB" w:rsidRPr="00BA019B" w:rsidRDefault="00C115CB" w:rsidP="00BA019B">
                            <w:pPr>
                              <w:pStyle w:val="AFNormal"/>
                              <w:rPr>
                                <w:color w:val="FFFFFF" w:themeColor="background1"/>
                                <w:bdr w:val="none" w:sz="0" w:space="0" w:color="auto" w:frame="1"/>
                              </w:rPr>
                            </w:pPr>
                          </w:p>
                          <w:p w14:paraId="0B0DDB76" w14:textId="77777777" w:rsidR="00C115CB" w:rsidRPr="00BA019B" w:rsidRDefault="00C115CB" w:rsidP="00BA019B">
                            <w:pPr>
                              <w:pStyle w:val="AFNormal"/>
                              <w:rPr>
                                <w:color w:val="FFFFFF" w:themeColor="background1"/>
                                <w:bdr w:val="none" w:sz="0" w:space="0" w:color="auto" w:frame="1"/>
                              </w:rPr>
                            </w:pPr>
                          </w:p>
                          <w:p w14:paraId="2DA8E821" w14:textId="77777777" w:rsidR="00C115CB" w:rsidRPr="00BA019B" w:rsidRDefault="00C115CB" w:rsidP="00BA019B">
                            <w:pPr>
                              <w:pStyle w:val="AFNormal"/>
                              <w:rPr>
                                <w:color w:val="FFFFFF" w:themeColor="background1"/>
                                <w:bdr w:val="none" w:sz="0" w:space="0" w:color="auto" w:frame="1"/>
                              </w:rPr>
                            </w:pPr>
                          </w:p>
                          <w:p w14:paraId="43DDFE8C" w14:textId="77777777" w:rsidR="00C115CB" w:rsidRPr="00BA019B" w:rsidRDefault="00C115CB" w:rsidP="00BA019B">
                            <w:pPr>
                              <w:pStyle w:val="AFNormal"/>
                              <w:rPr>
                                <w:color w:val="FFFFFF" w:themeColor="background1"/>
                                <w:bdr w:val="none" w:sz="0" w:space="0" w:color="auto" w:frame="1"/>
                              </w:rPr>
                            </w:pPr>
                          </w:p>
                          <w:p w14:paraId="367B226B" w14:textId="77777777" w:rsidR="00C115CB" w:rsidRPr="00BA019B" w:rsidRDefault="00C115CB" w:rsidP="00BA019B">
                            <w:pPr>
                              <w:pStyle w:val="AFNormal"/>
                              <w:rPr>
                                <w:color w:val="FFFFFF" w:themeColor="background1"/>
                                <w:bdr w:val="none" w:sz="0" w:space="0" w:color="auto" w:frame="1"/>
                              </w:rPr>
                            </w:pPr>
                          </w:p>
                          <w:p w14:paraId="2CE42961" w14:textId="77777777" w:rsidR="00C115CB" w:rsidRPr="00BA019B" w:rsidRDefault="00C115CB" w:rsidP="00BA019B">
                            <w:pPr>
                              <w:pStyle w:val="AFNormal"/>
                              <w:rPr>
                                <w:color w:val="FFFFFF" w:themeColor="background1"/>
                                <w:bdr w:val="none" w:sz="0" w:space="0" w:color="auto" w:frame="1"/>
                              </w:rPr>
                            </w:pPr>
                          </w:p>
                          <w:p w14:paraId="48144528" w14:textId="77777777" w:rsidR="00C115CB" w:rsidRPr="00BA019B" w:rsidRDefault="00C115CB" w:rsidP="00BA019B">
                            <w:pPr>
                              <w:pStyle w:val="AFNormal"/>
                              <w:rPr>
                                <w:color w:val="FFFFFF" w:themeColor="background1"/>
                                <w:bdr w:val="none" w:sz="0" w:space="0" w:color="auto" w:frame="1"/>
                              </w:rPr>
                            </w:pPr>
                          </w:p>
                          <w:p w14:paraId="4CADDDFB" w14:textId="77777777" w:rsidR="00C115CB" w:rsidRPr="00BA019B" w:rsidRDefault="00C115CB" w:rsidP="00BA019B">
                            <w:pPr>
                              <w:pStyle w:val="AFNormal"/>
                              <w:rPr>
                                <w:color w:val="FFFFFF" w:themeColor="background1"/>
                                <w:bdr w:val="none" w:sz="0" w:space="0" w:color="auto" w:frame="1"/>
                              </w:rPr>
                            </w:pPr>
                          </w:p>
                          <w:p w14:paraId="4529C6D7" w14:textId="77777777" w:rsidR="00C115CB" w:rsidRPr="00BA019B" w:rsidRDefault="00C115CB" w:rsidP="00BA019B">
                            <w:pPr>
                              <w:pStyle w:val="AFNormal"/>
                              <w:rPr>
                                <w:color w:val="FFFFFF" w:themeColor="background1"/>
                                <w:bdr w:val="none" w:sz="0" w:space="0" w:color="auto" w:frame="1"/>
                              </w:rPr>
                            </w:pPr>
                          </w:p>
                          <w:p w14:paraId="6EBE0C15" w14:textId="77777777" w:rsidR="00C115CB" w:rsidRPr="00BA019B" w:rsidRDefault="00C115CB" w:rsidP="00BA019B">
                            <w:pPr>
                              <w:pStyle w:val="AFNormal"/>
                              <w:rPr>
                                <w:color w:val="FFFFFF" w:themeColor="background1"/>
                                <w:bdr w:val="none" w:sz="0" w:space="0" w:color="auto" w:frame="1"/>
                              </w:rPr>
                            </w:pPr>
                          </w:p>
                          <w:p w14:paraId="0BE263A3" w14:textId="77777777" w:rsidR="00C115CB" w:rsidRPr="00BA019B" w:rsidRDefault="00C115CB" w:rsidP="00BA019B">
                            <w:pPr>
                              <w:pStyle w:val="AFNormal"/>
                              <w:rPr>
                                <w:color w:val="FFFFFF" w:themeColor="background1"/>
                                <w:bdr w:val="none" w:sz="0" w:space="0" w:color="auto" w:frame="1"/>
                              </w:rPr>
                            </w:pPr>
                          </w:p>
                          <w:p w14:paraId="07152E2C" w14:textId="77777777" w:rsidR="00C115CB" w:rsidRPr="00BA019B" w:rsidRDefault="00C115CB" w:rsidP="00BA019B">
                            <w:pPr>
                              <w:pStyle w:val="AFNormal"/>
                              <w:rPr>
                                <w:color w:val="FFFFFF" w:themeColor="background1"/>
                                <w:bdr w:val="none" w:sz="0" w:space="0" w:color="auto" w:frame="1"/>
                              </w:rPr>
                            </w:pPr>
                          </w:p>
                          <w:p w14:paraId="52990C2D" w14:textId="77777777" w:rsidR="00C115CB" w:rsidRPr="00BA019B" w:rsidRDefault="00C115CB" w:rsidP="00BA019B">
                            <w:pPr>
                              <w:pStyle w:val="AFNormal"/>
                              <w:rPr>
                                <w:color w:val="FFFFFF" w:themeColor="background1"/>
                                <w:bdr w:val="none" w:sz="0" w:space="0" w:color="auto" w:frame="1"/>
                              </w:rPr>
                            </w:pPr>
                          </w:p>
                          <w:p w14:paraId="5474EB0B" w14:textId="77777777" w:rsidR="00C115CB" w:rsidRPr="00BA019B" w:rsidRDefault="00C115CB" w:rsidP="00BA019B">
                            <w:pPr>
                              <w:pStyle w:val="AFNormal"/>
                              <w:rPr>
                                <w:color w:val="FFFFFF" w:themeColor="background1"/>
                                <w:bdr w:val="none" w:sz="0" w:space="0" w:color="auto" w:frame="1"/>
                              </w:rPr>
                            </w:pPr>
                          </w:p>
                          <w:p w14:paraId="2469F6E4" w14:textId="77777777" w:rsidR="00C115CB" w:rsidRPr="00BA019B" w:rsidRDefault="00C115CB" w:rsidP="00BA019B">
                            <w:pPr>
                              <w:pStyle w:val="AFNormal"/>
                              <w:rPr>
                                <w:color w:val="FFFFFF" w:themeColor="background1"/>
                                <w:bdr w:val="none" w:sz="0" w:space="0" w:color="auto" w:frame="1"/>
                              </w:rPr>
                            </w:pPr>
                          </w:p>
                          <w:p w14:paraId="10313FE7" w14:textId="77777777" w:rsidR="00C115CB" w:rsidRPr="00BA019B" w:rsidRDefault="00C115CB" w:rsidP="00BA019B">
                            <w:pPr>
                              <w:pStyle w:val="AFNormal"/>
                              <w:rPr>
                                <w:color w:val="FFFFFF" w:themeColor="background1"/>
                                <w:bdr w:val="none" w:sz="0" w:space="0" w:color="auto" w:frame="1"/>
                              </w:rPr>
                            </w:pPr>
                          </w:p>
                          <w:p w14:paraId="4C6D47CD" w14:textId="77777777" w:rsidR="00C115CB" w:rsidRPr="00BA019B" w:rsidRDefault="00C115CB" w:rsidP="00BA019B">
                            <w:pPr>
                              <w:pStyle w:val="AFNormal"/>
                              <w:rPr>
                                <w:color w:val="FFFFFF" w:themeColor="background1"/>
                                <w:bdr w:val="none" w:sz="0" w:space="0" w:color="auto" w:frame="1"/>
                              </w:rPr>
                            </w:pPr>
                          </w:p>
                          <w:p w14:paraId="176856DF" w14:textId="77777777" w:rsidR="00C115CB" w:rsidRPr="00BA019B" w:rsidRDefault="00C115CB" w:rsidP="00BA019B">
                            <w:pPr>
                              <w:pStyle w:val="AFNormal"/>
                              <w:rPr>
                                <w:color w:val="FFFFFF" w:themeColor="background1"/>
                                <w:bdr w:val="none" w:sz="0" w:space="0" w:color="auto" w:frame="1"/>
                              </w:rPr>
                            </w:pPr>
                          </w:p>
                          <w:p w14:paraId="18D962DC" w14:textId="77777777" w:rsidR="00C115CB" w:rsidRPr="00BA019B" w:rsidRDefault="00C115CB" w:rsidP="00BA019B">
                            <w:pPr>
                              <w:pStyle w:val="AFNormal"/>
                              <w:rPr>
                                <w:color w:val="FFFFFF" w:themeColor="background1"/>
                                <w:bdr w:val="none" w:sz="0" w:space="0" w:color="auto" w:frame="1"/>
                              </w:rPr>
                            </w:pPr>
                          </w:p>
                          <w:p w14:paraId="66B24E16" w14:textId="77777777" w:rsidR="00C115CB" w:rsidRPr="00BA019B" w:rsidRDefault="00C115CB" w:rsidP="00BA019B">
                            <w:pPr>
                              <w:pStyle w:val="AFNormal"/>
                              <w:rPr>
                                <w:color w:val="FFFFFF" w:themeColor="background1"/>
                                <w:bdr w:val="none" w:sz="0" w:space="0" w:color="auto" w:frame="1"/>
                              </w:rPr>
                            </w:pPr>
                          </w:p>
                          <w:p w14:paraId="616A9CB9" w14:textId="77777777" w:rsidR="00C115CB" w:rsidRPr="00BA019B" w:rsidRDefault="00C115CB" w:rsidP="00BA019B">
                            <w:pPr>
                              <w:pStyle w:val="AFNormal"/>
                              <w:rPr>
                                <w:color w:val="FFFFFF" w:themeColor="background1"/>
                                <w:bdr w:val="none" w:sz="0" w:space="0" w:color="auto" w:frame="1"/>
                              </w:rPr>
                            </w:pPr>
                          </w:p>
                          <w:p w14:paraId="520B5347" w14:textId="77777777" w:rsidR="00C115CB" w:rsidRPr="00BA019B" w:rsidRDefault="00C115CB" w:rsidP="00BA019B">
                            <w:pPr>
                              <w:pStyle w:val="AFNormal"/>
                              <w:rPr>
                                <w:color w:val="FFFFFF" w:themeColor="background1"/>
                                <w:bdr w:val="none" w:sz="0" w:space="0" w:color="auto" w:frame="1"/>
                              </w:rPr>
                            </w:pPr>
                          </w:p>
                          <w:p w14:paraId="17869E1E" w14:textId="77777777" w:rsidR="00C115CB" w:rsidRPr="00BA019B" w:rsidRDefault="00C115CB" w:rsidP="00BA019B">
                            <w:pPr>
                              <w:pStyle w:val="AFNormal"/>
                              <w:rPr>
                                <w:color w:val="FFFFFF" w:themeColor="background1"/>
                                <w:bdr w:val="none" w:sz="0" w:space="0" w:color="auto" w:frame="1"/>
                              </w:rPr>
                            </w:pPr>
                          </w:p>
                          <w:p w14:paraId="226C97C7" w14:textId="77777777" w:rsidR="00C115CB" w:rsidRPr="00BA019B" w:rsidRDefault="00C115CB" w:rsidP="00BA019B">
                            <w:pPr>
                              <w:pStyle w:val="AFNormal"/>
                              <w:rPr>
                                <w:color w:val="FFFFFF" w:themeColor="background1"/>
                                <w:bdr w:val="none" w:sz="0" w:space="0" w:color="auto" w:frame="1"/>
                              </w:rPr>
                            </w:pPr>
                          </w:p>
                          <w:p w14:paraId="3B076D95" w14:textId="77777777" w:rsidR="00C115CB" w:rsidRPr="00BA019B" w:rsidRDefault="00C115CB" w:rsidP="00BA019B">
                            <w:pPr>
                              <w:pStyle w:val="AFNormal"/>
                              <w:rPr>
                                <w:color w:val="FFFFFF" w:themeColor="background1"/>
                                <w:bdr w:val="none" w:sz="0" w:space="0" w:color="auto" w:frame="1"/>
                              </w:rPr>
                            </w:pPr>
                          </w:p>
                          <w:p w14:paraId="2703C120" w14:textId="77777777" w:rsidR="00C115CB" w:rsidRPr="00BA019B" w:rsidRDefault="00C115CB" w:rsidP="00BA019B">
                            <w:pPr>
                              <w:pStyle w:val="AFNormal"/>
                              <w:rPr>
                                <w:color w:val="FFFFFF" w:themeColor="background1"/>
                                <w:bdr w:val="none" w:sz="0" w:space="0" w:color="auto" w:frame="1"/>
                              </w:rPr>
                            </w:pPr>
                          </w:p>
                          <w:p w14:paraId="5614B3DA" w14:textId="77777777" w:rsidR="00C115CB" w:rsidRPr="00BA019B" w:rsidRDefault="00C115CB" w:rsidP="00BA019B">
                            <w:pPr>
                              <w:pStyle w:val="AFNormal"/>
                              <w:rPr>
                                <w:color w:val="FFFFFF" w:themeColor="background1"/>
                                <w:bdr w:val="none" w:sz="0" w:space="0" w:color="auto" w:frame="1"/>
                              </w:rPr>
                            </w:pPr>
                          </w:p>
                          <w:p w14:paraId="73449A1E" w14:textId="77777777" w:rsidR="00C115CB" w:rsidRPr="00BA019B" w:rsidRDefault="00C115CB" w:rsidP="00BA019B">
                            <w:pPr>
                              <w:pStyle w:val="AFNormal"/>
                              <w:rPr>
                                <w:color w:val="FFFFFF" w:themeColor="background1"/>
                                <w:bdr w:val="none" w:sz="0" w:space="0" w:color="auto" w:frame="1"/>
                              </w:rPr>
                            </w:pPr>
                          </w:p>
                          <w:p w14:paraId="29D96EA1" w14:textId="77777777" w:rsidR="00C115CB" w:rsidRPr="00BA019B" w:rsidRDefault="00C115CB" w:rsidP="00BA019B">
                            <w:pPr>
                              <w:pStyle w:val="AFNormal"/>
                              <w:rPr>
                                <w:color w:val="FFFFFF" w:themeColor="background1"/>
                                <w:bdr w:val="none" w:sz="0" w:space="0" w:color="auto" w:frame="1"/>
                              </w:rPr>
                            </w:pPr>
                          </w:p>
                          <w:p w14:paraId="1575E863" w14:textId="77777777" w:rsidR="00C115CB" w:rsidRPr="00BA019B" w:rsidRDefault="00C115CB" w:rsidP="00BA019B">
                            <w:pPr>
                              <w:pStyle w:val="AFNormal"/>
                              <w:rPr>
                                <w:color w:val="FFFFFF" w:themeColor="background1"/>
                                <w:bdr w:val="none" w:sz="0" w:space="0" w:color="auto" w:frame="1"/>
                              </w:rPr>
                            </w:pPr>
                          </w:p>
                          <w:p w14:paraId="6760E5E5" w14:textId="77777777" w:rsidR="00C115CB" w:rsidRPr="00BA019B" w:rsidRDefault="00C115CB" w:rsidP="00BA019B">
                            <w:pPr>
                              <w:pStyle w:val="AFNormal"/>
                              <w:rPr>
                                <w:color w:val="FFFFFF" w:themeColor="background1"/>
                                <w:bdr w:val="none" w:sz="0" w:space="0" w:color="auto" w:frame="1"/>
                              </w:rPr>
                            </w:pPr>
                          </w:p>
                          <w:p w14:paraId="0B606A6C" w14:textId="77777777" w:rsidR="00C115CB" w:rsidRPr="00BA019B" w:rsidRDefault="00C115CB" w:rsidP="00BA019B">
                            <w:pPr>
                              <w:pStyle w:val="AFNormal"/>
                              <w:rPr>
                                <w:color w:val="FFFFFF" w:themeColor="background1"/>
                                <w:bdr w:val="none" w:sz="0" w:space="0" w:color="auto" w:frame="1"/>
                              </w:rPr>
                            </w:pPr>
                          </w:p>
                          <w:p w14:paraId="0CDF57C0" w14:textId="77777777" w:rsidR="00C115CB" w:rsidRPr="00BA019B" w:rsidRDefault="00C115CB" w:rsidP="00BA019B">
                            <w:pPr>
                              <w:pStyle w:val="AFNormal"/>
                              <w:rPr>
                                <w:color w:val="FFFFFF" w:themeColor="background1"/>
                                <w:bdr w:val="none" w:sz="0" w:space="0" w:color="auto" w:frame="1"/>
                              </w:rPr>
                            </w:pPr>
                          </w:p>
                          <w:p w14:paraId="6F362229" w14:textId="77777777" w:rsidR="00C115CB" w:rsidRPr="00BA019B" w:rsidRDefault="00C115CB" w:rsidP="00BA019B">
                            <w:pPr>
                              <w:pStyle w:val="AFNormal"/>
                              <w:rPr>
                                <w:color w:val="FFFFFF" w:themeColor="background1"/>
                                <w:bdr w:val="none" w:sz="0" w:space="0" w:color="auto" w:frame="1"/>
                              </w:rPr>
                            </w:pPr>
                          </w:p>
                          <w:p w14:paraId="0AC96EB1" w14:textId="77777777" w:rsidR="00C115CB" w:rsidRPr="00BA019B" w:rsidRDefault="00C115CB" w:rsidP="00BA019B">
                            <w:pPr>
                              <w:pStyle w:val="AFNormal"/>
                              <w:rPr>
                                <w:color w:val="FFFFFF" w:themeColor="background1"/>
                                <w:bdr w:val="none" w:sz="0" w:space="0" w:color="auto" w:frame="1"/>
                              </w:rPr>
                            </w:pPr>
                          </w:p>
                          <w:p w14:paraId="6CA83013" w14:textId="77777777" w:rsidR="00C115CB" w:rsidRPr="00BA019B" w:rsidRDefault="00C115CB" w:rsidP="00BA019B">
                            <w:pPr>
                              <w:pStyle w:val="AFNormal"/>
                              <w:rPr>
                                <w:color w:val="FFFFFF" w:themeColor="background1"/>
                                <w:bdr w:val="none" w:sz="0" w:space="0" w:color="auto" w:frame="1"/>
                              </w:rPr>
                            </w:pPr>
                          </w:p>
                          <w:p w14:paraId="0B493673" w14:textId="77777777" w:rsidR="00C115CB" w:rsidRPr="00BA019B" w:rsidRDefault="00C115CB" w:rsidP="00BA019B">
                            <w:pPr>
                              <w:pStyle w:val="AFNormal"/>
                              <w:rPr>
                                <w:color w:val="FFFFFF" w:themeColor="background1"/>
                                <w:bdr w:val="none" w:sz="0" w:space="0" w:color="auto" w:frame="1"/>
                              </w:rPr>
                            </w:pPr>
                          </w:p>
                          <w:p w14:paraId="12BAA2B0" w14:textId="77777777" w:rsidR="00C115CB" w:rsidRPr="00BA019B" w:rsidRDefault="00C115CB" w:rsidP="00BA019B">
                            <w:pPr>
                              <w:pStyle w:val="AFNormal"/>
                              <w:rPr>
                                <w:color w:val="FFFFFF" w:themeColor="background1"/>
                                <w:bdr w:val="none" w:sz="0" w:space="0" w:color="auto" w:frame="1"/>
                              </w:rPr>
                            </w:pPr>
                          </w:p>
                          <w:p w14:paraId="1CFFE34D" w14:textId="77777777" w:rsidR="00C115CB" w:rsidRPr="00BA019B" w:rsidRDefault="00C115CB" w:rsidP="00BA019B">
                            <w:pPr>
                              <w:pStyle w:val="AFNormal"/>
                              <w:rPr>
                                <w:color w:val="FFFFFF" w:themeColor="background1"/>
                                <w:bdr w:val="none" w:sz="0" w:space="0" w:color="auto" w:frame="1"/>
                              </w:rPr>
                            </w:pPr>
                          </w:p>
                          <w:p w14:paraId="1FBFBEA4" w14:textId="77777777" w:rsidR="00C115CB" w:rsidRPr="00BA019B" w:rsidRDefault="00C115CB" w:rsidP="00BA019B">
                            <w:pPr>
                              <w:pStyle w:val="AFNormal"/>
                              <w:rPr>
                                <w:color w:val="FFFFFF" w:themeColor="background1"/>
                                <w:bdr w:val="none" w:sz="0" w:space="0" w:color="auto" w:frame="1"/>
                              </w:rPr>
                            </w:pPr>
                          </w:p>
                          <w:p w14:paraId="1A015FDD" w14:textId="77777777" w:rsidR="00C115CB" w:rsidRPr="00BA019B" w:rsidRDefault="00C115CB" w:rsidP="00BA019B">
                            <w:pPr>
                              <w:pStyle w:val="AFNormal"/>
                              <w:rPr>
                                <w:color w:val="FFFFFF" w:themeColor="background1"/>
                                <w:bdr w:val="none" w:sz="0" w:space="0" w:color="auto" w:frame="1"/>
                              </w:rPr>
                            </w:pPr>
                          </w:p>
                          <w:p w14:paraId="41C7634C" w14:textId="77777777" w:rsidR="00C115CB" w:rsidRPr="00BA019B" w:rsidRDefault="00C115CB" w:rsidP="00BA019B">
                            <w:pPr>
                              <w:pStyle w:val="AFNormal"/>
                              <w:rPr>
                                <w:color w:val="FFFFFF" w:themeColor="background1"/>
                                <w:bdr w:val="none" w:sz="0" w:space="0" w:color="auto" w:frame="1"/>
                              </w:rPr>
                            </w:pPr>
                          </w:p>
                          <w:p w14:paraId="1939356D" w14:textId="77777777" w:rsidR="00C115CB" w:rsidRPr="00BA019B" w:rsidRDefault="00C115CB" w:rsidP="00BA019B">
                            <w:pPr>
                              <w:pStyle w:val="AFNormal"/>
                              <w:rPr>
                                <w:color w:val="FFFFFF" w:themeColor="background1"/>
                                <w:bdr w:val="none" w:sz="0" w:space="0" w:color="auto" w:frame="1"/>
                              </w:rPr>
                            </w:pPr>
                          </w:p>
                          <w:p w14:paraId="42C34FC5" w14:textId="77777777" w:rsidR="00C115CB" w:rsidRPr="00BA019B" w:rsidRDefault="00C115CB" w:rsidP="00BA019B">
                            <w:pPr>
                              <w:pStyle w:val="AFNormal"/>
                              <w:rPr>
                                <w:color w:val="FFFFFF" w:themeColor="background1"/>
                                <w:bdr w:val="none" w:sz="0" w:space="0" w:color="auto" w:frame="1"/>
                              </w:rPr>
                            </w:pPr>
                          </w:p>
                          <w:p w14:paraId="59D802BF" w14:textId="77777777" w:rsidR="00C115CB" w:rsidRPr="00BA019B" w:rsidRDefault="00C115CB" w:rsidP="00BA019B">
                            <w:pPr>
                              <w:pStyle w:val="AFNormal"/>
                              <w:rPr>
                                <w:color w:val="FFFFFF" w:themeColor="background1"/>
                                <w:bdr w:val="none" w:sz="0" w:space="0" w:color="auto" w:frame="1"/>
                              </w:rPr>
                            </w:pPr>
                          </w:p>
                          <w:p w14:paraId="4EEE2C7B" w14:textId="77777777" w:rsidR="00C115CB" w:rsidRPr="00BA019B" w:rsidRDefault="00C115CB" w:rsidP="00BA019B">
                            <w:pPr>
                              <w:pStyle w:val="AFNormal"/>
                              <w:rPr>
                                <w:color w:val="FFFFFF" w:themeColor="background1"/>
                                <w:bdr w:val="none" w:sz="0" w:space="0" w:color="auto" w:frame="1"/>
                              </w:rPr>
                            </w:pPr>
                          </w:p>
                          <w:p w14:paraId="222D5562" w14:textId="77777777" w:rsidR="00C115CB" w:rsidRPr="00BA019B" w:rsidRDefault="00C115CB" w:rsidP="00BA019B">
                            <w:pPr>
                              <w:pStyle w:val="AFNormal"/>
                              <w:rPr>
                                <w:color w:val="FFFFFF" w:themeColor="background1"/>
                                <w:bdr w:val="none" w:sz="0" w:space="0" w:color="auto" w:frame="1"/>
                              </w:rPr>
                            </w:pPr>
                          </w:p>
                          <w:p w14:paraId="40315D41" w14:textId="77777777" w:rsidR="00C115CB" w:rsidRPr="00BA019B" w:rsidRDefault="00C115CB" w:rsidP="00BA019B">
                            <w:pPr>
                              <w:pStyle w:val="AFNormal"/>
                              <w:rPr>
                                <w:color w:val="FFFFFF" w:themeColor="background1"/>
                                <w:bdr w:val="none" w:sz="0" w:space="0" w:color="auto" w:frame="1"/>
                              </w:rPr>
                            </w:pPr>
                          </w:p>
                          <w:p w14:paraId="40D3597C" w14:textId="77777777" w:rsidR="00C115CB" w:rsidRPr="00BA019B" w:rsidRDefault="00C115CB" w:rsidP="00BA019B">
                            <w:pPr>
                              <w:pStyle w:val="AFNormal"/>
                              <w:rPr>
                                <w:color w:val="FFFFFF" w:themeColor="background1"/>
                                <w:bdr w:val="none" w:sz="0" w:space="0" w:color="auto" w:frame="1"/>
                              </w:rPr>
                            </w:pPr>
                          </w:p>
                          <w:p w14:paraId="071CBFD8" w14:textId="77777777" w:rsidR="00C115CB" w:rsidRPr="00BA019B" w:rsidRDefault="00C115CB" w:rsidP="00BA019B">
                            <w:pPr>
                              <w:pStyle w:val="AFNormal"/>
                              <w:rPr>
                                <w:color w:val="FFFFFF" w:themeColor="background1"/>
                                <w:bdr w:val="none" w:sz="0" w:space="0" w:color="auto" w:frame="1"/>
                              </w:rPr>
                            </w:pPr>
                          </w:p>
                          <w:p w14:paraId="74F8741E" w14:textId="77777777" w:rsidR="00C115CB" w:rsidRPr="00BA019B" w:rsidRDefault="00C115CB" w:rsidP="00BA019B">
                            <w:pPr>
                              <w:pStyle w:val="AFNormal"/>
                              <w:rPr>
                                <w:color w:val="FFFFFF" w:themeColor="background1"/>
                                <w:bdr w:val="none" w:sz="0" w:space="0" w:color="auto" w:frame="1"/>
                              </w:rPr>
                            </w:pPr>
                          </w:p>
                          <w:p w14:paraId="7A8B9B01" w14:textId="77777777" w:rsidR="00C115CB" w:rsidRPr="00BA019B" w:rsidRDefault="00C115CB" w:rsidP="00BA019B">
                            <w:pPr>
                              <w:pStyle w:val="AFNormal"/>
                              <w:rPr>
                                <w:color w:val="FFFFFF" w:themeColor="background1"/>
                                <w:bdr w:val="none" w:sz="0" w:space="0" w:color="auto" w:frame="1"/>
                              </w:rPr>
                            </w:pPr>
                          </w:p>
                          <w:p w14:paraId="58C67C28" w14:textId="77777777" w:rsidR="00C115CB" w:rsidRPr="00BA019B" w:rsidRDefault="00C115CB" w:rsidP="00BA019B">
                            <w:pPr>
                              <w:pStyle w:val="AFNormal"/>
                              <w:rPr>
                                <w:color w:val="FFFFFF" w:themeColor="background1"/>
                                <w:bdr w:val="none" w:sz="0" w:space="0" w:color="auto" w:frame="1"/>
                              </w:rPr>
                            </w:pPr>
                          </w:p>
                          <w:p w14:paraId="5196020B" w14:textId="77777777" w:rsidR="00C115CB" w:rsidRPr="00BA019B" w:rsidRDefault="00C115CB" w:rsidP="00BA019B">
                            <w:pPr>
                              <w:pStyle w:val="AFNormal"/>
                              <w:rPr>
                                <w:color w:val="FFFFFF" w:themeColor="background1"/>
                                <w:bdr w:val="none" w:sz="0" w:space="0" w:color="auto" w:frame="1"/>
                              </w:rPr>
                            </w:pPr>
                          </w:p>
                          <w:p w14:paraId="02D92EF9" w14:textId="77777777" w:rsidR="00C115CB" w:rsidRPr="00BA019B" w:rsidRDefault="00C115CB" w:rsidP="00BA019B">
                            <w:pPr>
                              <w:pStyle w:val="AFNormal"/>
                              <w:rPr>
                                <w:color w:val="FFFFFF" w:themeColor="background1"/>
                                <w:bdr w:val="none" w:sz="0" w:space="0" w:color="auto" w:frame="1"/>
                              </w:rPr>
                            </w:pPr>
                          </w:p>
                          <w:p w14:paraId="60EBCB2A" w14:textId="77777777" w:rsidR="00C115CB" w:rsidRPr="00BA019B" w:rsidRDefault="00C115CB" w:rsidP="00BA019B">
                            <w:pPr>
                              <w:pStyle w:val="AFNormal"/>
                              <w:rPr>
                                <w:color w:val="FFFFFF" w:themeColor="background1"/>
                                <w:bdr w:val="none" w:sz="0" w:space="0" w:color="auto" w:frame="1"/>
                              </w:rPr>
                            </w:pPr>
                          </w:p>
                          <w:p w14:paraId="50DDF9C1" w14:textId="77777777" w:rsidR="00C115CB" w:rsidRPr="00BA019B" w:rsidRDefault="00C115CB" w:rsidP="00BA019B">
                            <w:pPr>
                              <w:pStyle w:val="AFNormal"/>
                              <w:rPr>
                                <w:color w:val="FFFFFF" w:themeColor="background1"/>
                                <w:bdr w:val="none" w:sz="0" w:space="0" w:color="auto" w:frame="1"/>
                              </w:rPr>
                            </w:pPr>
                          </w:p>
                          <w:p w14:paraId="6EC33661" w14:textId="77777777" w:rsidR="00C115CB" w:rsidRPr="00BA019B" w:rsidRDefault="00C115CB" w:rsidP="00BA019B">
                            <w:pPr>
                              <w:pStyle w:val="AFNormal"/>
                              <w:rPr>
                                <w:color w:val="FFFFFF" w:themeColor="background1"/>
                                <w:bdr w:val="none" w:sz="0" w:space="0" w:color="auto" w:frame="1"/>
                              </w:rPr>
                            </w:pPr>
                          </w:p>
                          <w:p w14:paraId="520A1C33" w14:textId="77777777" w:rsidR="00C115CB" w:rsidRPr="00BA019B" w:rsidRDefault="00C115CB" w:rsidP="00BA019B">
                            <w:pPr>
                              <w:pStyle w:val="AFNormal"/>
                              <w:rPr>
                                <w:color w:val="FFFFFF" w:themeColor="background1"/>
                                <w:bdr w:val="none" w:sz="0" w:space="0" w:color="auto" w:frame="1"/>
                              </w:rPr>
                            </w:pPr>
                          </w:p>
                          <w:p w14:paraId="68E8BF32" w14:textId="77777777" w:rsidR="00C115CB" w:rsidRPr="00BA019B" w:rsidRDefault="00C115CB" w:rsidP="00BA019B">
                            <w:pPr>
                              <w:pStyle w:val="AFNormal"/>
                              <w:rPr>
                                <w:color w:val="FFFFFF" w:themeColor="background1"/>
                                <w:bdr w:val="none" w:sz="0" w:space="0" w:color="auto" w:frame="1"/>
                              </w:rPr>
                            </w:pPr>
                          </w:p>
                          <w:p w14:paraId="43FBC5DE" w14:textId="77777777" w:rsidR="00C115CB" w:rsidRPr="00BA019B" w:rsidRDefault="00C115CB" w:rsidP="00BA019B">
                            <w:pPr>
                              <w:pStyle w:val="AFNormal"/>
                              <w:rPr>
                                <w:color w:val="FFFFFF" w:themeColor="background1"/>
                                <w:bdr w:val="none" w:sz="0" w:space="0" w:color="auto" w:frame="1"/>
                              </w:rPr>
                            </w:pPr>
                          </w:p>
                          <w:p w14:paraId="2CE2B449" w14:textId="77777777" w:rsidR="00C115CB" w:rsidRPr="00BA019B" w:rsidRDefault="00C115CB" w:rsidP="00BA019B">
                            <w:pPr>
                              <w:pStyle w:val="AFNormal"/>
                              <w:rPr>
                                <w:color w:val="FFFFFF" w:themeColor="background1"/>
                                <w:bdr w:val="none" w:sz="0" w:space="0" w:color="auto" w:frame="1"/>
                              </w:rPr>
                            </w:pPr>
                          </w:p>
                          <w:p w14:paraId="102B17CF" w14:textId="77777777" w:rsidR="00C115CB" w:rsidRPr="00BA019B" w:rsidRDefault="00C115CB" w:rsidP="00BA019B">
                            <w:pPr>
                              <w:pStyle w:val="AFNormal"/>
                              <w:rPr>
                                <w:color w:val="FFFFFF" w:themeColor="background1"/>
                                <w:bdr w:val="none" w:sz="0" w:space="0" w:color="auto" w:frame="1"/>
                              </w:rPr>
                            </w:pPr>
                          </w:p>
                          <w:p w14:paraId="603D1805" w14:textId="77777777" w:rsidR="00C115CB" w:rsidRPr="00BA019B" w:rsidRDefault="00C115CB" w:rsidP="00BA019B">
                            <w:pPr>
                              <w:pStyle w:val="AFNormal"/>
                              <w:rPr>
                                <w:color w:val="FFFFFF" w:themeColor="background1"/>
                                <w:bdr w:val="none" w:sz="0" w:space="0" w:color="auto" w:frame="1"/>
                              </w:rPr>
                            </w:pPr>
                          </w:p>
                          <w:p w14:paraId="22CF5E05" w14:textId="77777777" w:rsidR="00C115CB" w:rsidRPr="00BA019B" w:rsidRDefault="00C115CB" w:rsidP="00BA019B">
                            <w:pPr>
                              <w:pStyle w:val="AFNormal"/>
                              <w:rPr>
                                <w:color w:val="FFFFFF" w:themeColor="background1"/>
                                <w:bdr w:val="none" w:sz="0" w:space="0" w:color="auto" w:frame="1"/>
                              </w:rPr>
                            </w:pPr>
                          </w:p>
                          <w:p w14:paraId="0856B65E" w14:textId="77777777" w:rsidR="00C115CB" w:rsidRPr="00BA019B" w:rsidRDefault="00C115CB" w:rsidP="00BA019B">
                            <w:pPr>
                              <w:pStyle w:val="AFNormal"/>
                              <w:rPr>
                                <w:color w:val="FFFFFF" w:themeColor="background1"/>
                                <w:bdr w:val="none" w:sz="0" w:space="0" w:color="auto" w:frame="1"/>
                              </w:rPr>
                            </w:pPr>
                          </w:p>
                          <w:p w14:paraId="019EF1BE" w14:textId="77777777" w:rsidR="00C115CB" w:rsidRPr="00BA019B" w:rsidRDefault="00C115CB" w:rsidP="00BA019B">
                            <w:pPr>
                              <w:pStyle w:val="AFNormal"/>
                              <w:rPr>
                                <w:color w:val="FFFFFF" w:themeColor="background1"/>
                                <w:bdr w:val="none" w:sz="0" w:space="0" w:color="auto" w:frame="1"/>
                              </w:rPr>
                            </w:pPr>
                          </w:p>
                          <w:p w14:paraId="49ACC556" w14:textId="77777777" w:rsidR="00C115CB" w:rsidRPr="00BA019B" w:rsidRDefault="00C115CB" w:rsidP="00BA019B">
                            <w:pPr>
                              <w:pStyle w:val="AFNormal"/>
                              <w:rPr>
                                <w:color w:val="FFFFFF" w:themeColor="background1"/>
                                <w:bdr w:val="none" w:sz="0" w:space="0" w:color="auto" w:frame="1"/>
                              </w:rPr>
                            </w:pPr>
                          </w:p>
                          <w:p w14:paraId="041B60BE" w14:textId="77777777" w:rsidR="00C115CB" w:rsidRPr="00BA019B" w:rsidRDefault="00C115CB" w:rsidP="00BA019B">
                            <w:pPr>
                              <w:pStyle w:val="AFNormal"/>
                              <w:rPr>
                                <w:color w:val="FFFFFF" w:themeColor="background1"/>
                                <w:bdr w:val="none" w:sz="0" w:space="0" w:color="auto" w:frame="1"/>
                              </w:rPr>
                            </w:pPr>
                          </w:p>
                          <w:p w14:paraId="295B1890" w14:textId="77777777" w:rsidR="00C115CB" w:rsidRPr="00BA019B" w:rsidRDefault="00C115CB" w:rsidP="00BA019B">
                            <w:pPr>
                              <w:pStyle w:val="AFNormal"/>
                              <w:rPr>
                                <w:color w:val="FFFFFF" w:themeColor="background1"/>
                                <w:bdr w:val="none" w:sz="0" w:space="0" w:color="auto" w:frame="1"/>
                              </w:rPr>
                            </w:pPr>
                          </w:p>
                          <w:p w14:paraId="26CA275A" w14:textId="77777777" w:rsidR="00C115CB" w:rsidRPr="00BA019B" w:rsidRDefault="00C115CB" w:rsidP="00BA019B">
                            <w:pPr>
                              <w:pStyle w:val="AFNormal"/>
                              <w:rPr>
                                <w:color w:val="FFFFFF" w:themeColor="background1"/>
                                <w:bdr w:val="none" w:sz="0" w:space="0" w:color="auto" w:frame="1"/>
                              </w:rPr>
                            </w:pPr>
                          </w:p>
                          <w:p w14:paraId="345475C6" w14:textId="77777777" w:rsidR="00C115CB" w:rsidRPr="00BA019B" w:rsidRDefault="00C115CB" w:rsidP="00BA019B">
                            <w:pPr>
                              <w:pStyle w:val="AFNormal"/>
                              <w:rPr>
                                <w:color w:val="FFFFFF" w:themeColor="background1"/>
                                <w:bdr w:val="none" w:sz="0" w:space="0" w:color="auto" w:frame="1"/>
                              </w:rPr>
                            </w:pPr>
                          </w:p>
                          <w:p w14:paraId="2736EABF" w14:textId="77777777" w:rsidR="00C115CB" w:rsidRPr="00BA019B" w:rsidRDefault="00C115CB" w:rsidP="00BA019B">
                            <w:pPr>
                              <w:pStyle w:val="AFNormal"/>
                              <w:rPr>
                                <w:color w:val="FFFFFF" w:themeColor="background1"/>
                                <w:bdr w:val="none" w:sz="0" w:space="0" w:color="auto" w:frame="1"/>
                              </w:rPr>
                            </w:pPr>
                          </w:p>
                          <w:p w14:paraId="00D8759C" w14:textId="77777777" w:rsidR="00C115CB" w:rsidRPr="00BA019B" w:rsidRDefault="00C115CB" w:rsidP="00BA019B">
                            <w:pPr>
                              <w:pStyle w:val="AFNormal"/>
                              <w:rPr>
                                <w:color w:val="FFFFFF" w:themeColor="background1"/>
                                <w:bdr w:val="none" w:sz="0" w:space="0" w:color="auto" w:frame="1"/>
                              </w:rPr>
                            </w:pPr>
                          </w:p>
                          <w:p w14:paraId="0B249B72" w14:textId="77777777" w:rsidR="00C115CB" w:rsidRPr="00BA019B" w:rsidRDefault="00C115CB" w:rsidP="00BA019B">
                            <w:pPr>
                              <w:pStyle w:val="AFNormal"/>
                              <w:rPr>
                                <w:color w:val="FFFFFF" w:themeColor="background1"/>
                                <w:bdr w:val="none" w:sz="0" w:space="0" w:color="auto" w:frame="1"/>
                              </w:rPr>
                            </w:pPr>
                          </w:p>
                          <w:p w14:paraId="166C199E" w14:textId="77777777" w:rsidR="00C115CB" w:rsidRPr="00BA019B" w:rsidRDefault="00C115CB" w:rsidP="00BA019B">
                            <w:pPr>
                              <w:pStyle w:val="AFNormal"/>
                              <w:rPr>
                                <w:color w:val="FFFFFF" w:themeColor="background1"/>
                                <w:bdr w:val="none" w:sz="0" w:space="0" w:color="auto" w:frame="1"/>
                              </w:rPr>
                            </w:pPr>
                          </w:p>
                          <w:p w14:paraId="4C1F8007" w14:textId="77777777" w:rsidR="00C115CB" w:rsidRPr="00BA019B" w:rsidRDefault="00C115CB" w:rsidP="00BA019B">
                            <w:pPr>
                              <w:pStyle w:val="AFNormal"/>
                              <w:rPr>
                                <w:color w:val="FFFFFF" w:themeColor="background1"/>
                                <w:bdr w:val="none" w:sz="0" w:space="0" w:color="auto" w:frame="1"/>
                              </w:rPr>
                            </w:pPr>
                          </w:p>
                          <w:p w14:paraId="6F7F6285" w14:textId="77777777" w:rsidR="00C115CB" w:rsidRPr="00BA019B" w:rsidRDefault="00C115CB" w:rsidP="00BA019B">
                            <w:pPr>
                              <w:pStyle w:val="AFNormal"/>
                              <w:rPr>
                                <w:color w:val="FFFFFF" w:themeColor="background1"/>
                                <w:bdr w:val="none" w:sz="0" w:space="0" w:color="auto" w:frame="1"/>
                              </w:rPr>
                            </w:pPr>
                          </w:p>
                          <w:p w14:paraId="04F385FA" w14:textId="77777777" w:rsidR="00C115CB" w:rsidRPr="00BA019B" w:rsidRDefault="00C115CB" w:rsidP="00BA019B">
                            <w:pPr>
                              <w:pStyle w:val="AFNormal"/>
                              <w:rPr>
                                <w:color w:val="FFFFFF" w:themeColor="background1"/>
                                <w:bdr w:val="none" w:sz="0" w:space="0" w:color="auto" w:frame="1"/>
                              </w:rPr>
                            </w:pPr>
                          </w:p>
                          <w:p w14:paraId="0D676C77" w14:textId="77777777" w:rsidR="00C115CB" w:rsidRPr="00BA019B" w:rsidRDefault="00C115CB" w:rsidP="00BA019B">
                            <w:pPr>
                              <w:pStyle w:val="AFNormal"/>
                              <w:rPr>
                                <w:color w:val="FFFFFF" w:themeColor="background1"/>
                                <w:bdr w:val="none" w:sz="0" w:space="0" w:color="auto" w:frame="1"/>
                              </w:rPr>
                            </w:pPr>
                          </w:p>
                          <w:p w14:paraId="53B8BDE3" w14:textId="77777777" w:rsidR="00C115CB" w:rsidRPr="00BA019B" w:rsidRDefault="00C115CB" w:rsidP="00BA019B">
                            <w:pPr>
                              <w:pStyle w:val="AFNormal"/>
                              <w:rPr>
                                <w:color w:val="FFFFFF" w:themeColor="background1"/>
                                <w:bdr w:val="none" w:sz="0" w:space="0" w:color="auto" w:frame="1"/>
                              </w:rPr>
                            </w:pPr>
                          </w:p>
                          <w:p w14:paraId="71599131" w14:textId="77777777" w:rsidR="00C115CB" w:rsidRPr="00BA019B" w:rsidRDefault="00C115CB" w:rsidP="00BA019B">
                            <w:pPr>
                              <w:pStyle w:val="AFNormal"/>
                              <w:rPr>
                                <w:color w:val="FFFFFF" w:themeColor="background1"/>
                                <w:bdr w:val="none" w:sz="0" w:space="0" w:color="auto" w:frame="1"/>
                              </w:rPr>
                            </w:pPr>
                          </w:p>
                          <w:p w14:paraId="1423FBF1" w14:textId="77777777" w:rsidR="00C115CB" w:rsidRPr="00BA019B" w:rsidRDefault="00C115CB" w:rsidP="00BA019B">
                            <w:pPr>
                              <w:pStyle w:val="AFNormal"/>
                              <w:rPr>
                                <w:color w:val="FFFFFF" w:themeColor="background1"/>
                                <w:bdr w:val="none" w:sz="0" w:space="0" w:color="auto" w:frame="1"/>
                              </w:rPr>
                            </w:pPr>
                          </w:p>
                          <w:p w14:paraId="4384F8AF" w14:textId="77777777" w:rsidR="00C115CB" w:rsidRPr="00BA019B" w:rsidRDefault="00C115CB" w:rsidP="00BA019B">
                            <w:pPr>
                              <w:pStyle w:val="AFNormal"/>
                              <w:rPr>
                                <w:color w:val="FFFFFF" w:themeColor="background1"/>
                                <w:bdr w:val="none" w:sz="0" w:space="0" w:color="auto" w:frame="1"/>
                              </w:rPr>
                            </w:pPr>
                          </w:p>
                          <w:p w14:paraId="5F452AE3" w14:textId="77777777" w:rsidR="00C115CB" w:rsidRPr="00BA019B" w:rsidRDefault="00C115CB" w:rsidP="00BA019B">
                            <w:pPr>
                              <w:pStyle w:val="AFNormal"/>
                              <w:rPr>
                                <w:color w:val="FFFFFF" w:themeColor="background1"/>
                                <w:bdr w:val="none" w:sz="0" w:space="0" w:color="auto" w:frame="1"/>
                              </w:rPr>
                            </w:pPr>
                          </w:p>
                          <w:p w14:paraId="7B8B3415" w14:textId="77777777" w:rsidR="00C115CB" w:rsidRPr="00BA019B" w:rsidRDefault="00C115CB" w:rsidP="00BA019B">
                            <w:pPr>
                              <w:pStyle w:val="AFNormal"/>
                              <w:rPr>
                                <w:color w:val="FFFFFF" w:themeColor="background1"/>
                                <w:bdr w:val="none" w:sz="0" w:space="0" w:color="auto" w:frame="1"/>
                              </w:rPr>
                            </w:pPr>
                          </w:p>
                          <w:p w14:paraId="2659FFDE" w14:textId="77777777" w:rsidR="00C115CB" w:rsidRPr="00BA019B" w:rsidRDefault="00C115CB" w:rsidP="00BA019B">
                            <w:pPr>
                              <w:pStyle w:val="AFNormal"/>
                              <w:rPr>
                                <w:color w:val="FFFFFF" w:themeColor="background1"/>
                                <w:bdr w:val="none" w:sz="0" w:space="0" w:color="auto" w:frame="1"/>
                              </w:rPr>
                            </w:pPr>
                          </w:p>
                          <w:p w14:paraId="65B9B340" w14:textId="77777777" w:rsidR="00C115CB" w:rsidRPr="00BA019B" w:rsidRDefault="00C115CB" w:rsidP="00BA019B">
                            <w:pPr>
                              <w:pStyle w:val="AFNormal"/>
                              <w:rPr>
                                <w:color w:val="FFFFFF" w:themeColor="background1"/>
                                <w:bdr w:val="none" w:sz="0" w:space="0" w:color="auto" w:frame="1"/>
                              </w:rPr>
                            </w:pPr>
                          </w:p>
                          <w:p w14:paraId="201E82A8" w14:textId="77777777" w:rsidR="00C115CB" w:rsidRPr="00BA019B" w:rsidRDefault="00C115CB" w:rsidP="00BA019B">
                            <w:pPr>
                              <w:pStyle w:val="AFNormal"/>
                              <w:rPr>
                                <w:color w:val="FFFFFF" w:themeColor="background1"/>
                                <w:bdr w:val="none" w:sz="0" w:space="0" w:color="auto" w:frame="1"/>
                              </w:rPr>
                            </w:pPr>
                          </w:p>
                          <w:p w14:paraId="4D8729CB" w14:textId="77777777" w:rsidR="00C115CB" w:rsidRPr="00BA019B" w:rsidRDefault="00C115CB" w:rsidP="00BA019B">
                            <w:pPr>
                              <w:pStyle w:val="AFNormal"/>
                              <w:rPr>
                                <w:color w:val="FFFFFF" w:themeColor="background1"/>
                                <w:bdr w:val="none" w:sz="0" w:space="0" w:color="auto" w:frame="1"/>
                              </w:rPr>
                            </w:pPr>
                          </w:p>
                          <w:p w14:paraId="555B2484" w14:textId="77777777" w:rsidR="00C115CB" w:rsidRPr="00BA019B" w:rsidRDefault="00C115CB" w:rsidP="00BA019B">
                            <w:pPr>
                              <w:pStyle w:val="AFNormal"/>
                              <w:rPr>
                                <w:color w:val="FFFFFF" w:themeColor="background1"/>
                                <w:bdr w:val="none" w:sz="0" w:space="0" w:color="auto" w:frame="1"/>
                              </w:rPr>
                            </w:pPr>
                          </w:p>
                          <w:p w14:paraId="2494B8A4" w14:textId="77777777" w:rsidR="00C115CB" w:rsidRPr="00BA019B" w:rsidRDefault="00C115CB" w:rsidP="00BA019B">
                            <w:pPr>
                              <w:pStyle w:val="AFNormal"/>
                              <w:rPr>
                                <w:color w:val="FFFFFF" w:themeColor="background1"/>
                                <w:bdr w:val="none" w:sz="0" w:space="0" w:color="auto" w:frame="1"/>
                              </w:rPr>
                            </w:pPr>
                          </w:p>
                          <w:p w14:paraId="787C3980" w14:textId="77777777" w:rsidR="00C115CB" w:rsidRPr="00BA019B" w:rsidRDefault="00C115CB" w:rsidP="00BA019B">
                            <w:pPr>
                              <w:pStyle w:val="AFNormal"/>
                              <w:rPr>
                                <w:color w:val="FFFFFF" w:themeColor="background1"/>
                                <w:bdr w:val="none" w:sz="0" w:space="0" w:color="auto" w:frame="1"/>
                              </w:rPr>
                            </w:pPr>
                          </w:p>
                          <w:p w14:paraId="50B6E01B" w14:textId="77777777" w:rsidR="00C115CB" w:rsidRPr="00BA019B" w:rsidRDefault="00C115CB" w:rsidP="00BA019B">
                            <w:pPr>
                              <w:pStyle w:val="AFNormal"/>
                              <w:rPr>
                                <w:color w:val="FFFFFF" w:themeColor="background1"/>
                                <w:bdr w:val="none" w:sz="0" w:space="0" w:color="auto" w:frame="1"/>
                              </w:rPr>
                            </w:pPr>
                          </w:p>
                          <w:p w14:paraId="12C04859" w14:textId="77777777" w:rsidR="00C115CB" w:rsidRPr="00BA019B" w:rsidRDefault="00C115CB" w:rsidP="00BA019B">
                            <w:pPr>
                              <w:pStyle w:val="AFNormal"/>
                              <w:rPr>
                                <w:color w:val="FFFFFF" w:themeColor="background1"/>
                                <w:bdr w:val="none" w:sz="0" w:space="0" w:color="auto" w:frame="1"/>
                              </w:rPr>
                            </w:pPr>
                          </w:p>
                          <w:p w14:paraId="75A43E51" w14:textId="77777777" w:rsidR="00C115CB" w:rsidRPr="00BA019B" w:rsidRDefault="00C115CB" w:rsidP="00BA019B">
                            <w:pPr>
                              <w:pStyle w:val="AFNormal"/>
                              <w:rPr>
                                <w:color w:val="FFFFFF" w:themeColor="background1"/>
                                <w:bdr w:val="none" w:sz="0" w:space="0" w:color="auto" w:frame="1"/>
                              </w:rPr>
                            </w:pPr>
                          </w:p>
                          <w:p w14:paraId="38F7AE46" w14:textId="77777777" w:rsidR="00C115CB" w:rsidRPr="00BA019B" w:rsidRDefault="00C115CB" w:rsidP="00BA019B">
                            <w:pPr>
                              <w:pStyle w:val="AFNormal"/>
                              <w:rPr>
                                <w:color w:val="FFFFFF" w:themeColor="background1"/>
                                <w:bdr w:val="none" w:sz="0" w:space="0" w:color="auto" w:frame="1"/>
                              </w:rPr>
                            </w:pPr>
                          </w:p>
                          <w:p w14:paraId="10E58F38" w14:textId="77777777" w:rsidR="00C115CB" w:rsidRPr="00BA019B" w:rsidRDefault="00C115CB" w:rsidP="00BA019B">
                            <w:pPr>
                              <w:pStyle w:val="AFNormal"/>
                              <w:rPr>
                                <w:color w:val="FFFFFF" w:themeColor="background1"/>
                                <w:bdr w:val="none" w:sz="0" w:space="0" w:color="auto" w:frame="1"/>
                              </w:rPr>
                            </w:pPr>
                          </w:p>
                          <w:p w14:paraId="51B41E60" w14:textId="77777777" w:rsidR="00C115CB" w:rsidRPr="00BA019B" w:rsidRDefault="00C115CB" w:rsidP="00BA019B">
                            <w:pPr>
                              <w:pStyle w:val="AFNormal"/>
                              <w:rPr>
                                <w:color w:val="FFFFFF" w:themeColor="background1"/>
                                <w:bdr w:val="none" w:sz="0" w:space="0" w:color="auto" w:frame="1"/>
                              </w:rPr>
                            </w:pPr>
                          </w:p>
                          <w:p w14:paraId="05FE2A36" w14:textId="77777777" w:rsidR="00C115CB" w:rsidRPr="00BA019B" w:rsidRDefault="00C115CB" w:rsidP="00BA019B">
                            <w:pPr>
                              <w:pStyle w:val="AFNormal"/>
                              <w:rPr>
                                <w:color w:val="FFFFFF" w:themeColor="background1"/>
                                <w:bdr w:val="none" w:sz="0" w:space="0" w:color="auto" w:frame="1"/>
                              </w:rPr>
                            </w:pPr>
                          </w:p>
                          <w:p w14:paraId="02A60B39" w14:textId="77777777" w:rsidR="00C115CB" w:rsidRPr="00BA019B" w:rsidRDefault="00C115CB" w:rsidP="00BA019B">
                            <w:pPr>
                              <w:pStyle w:val="AFNormal"/>
                              <w:rPr>
                                <w:color w:val="FFFFFF" w:themeColor="background1"/>
                                <w:bdr w:val="none" w:sz="0" w:space="0" w:color="auto" w:frame="1"/>
                              </w:rPr>
                            </w:pPr>
                          </w:p>
                          <w:p w14:paraId="370946A0" w14:textId="77777777" w:rsidR="00C115CB" w:rsidRPr="00BA019B" w:rsidRDefault="00C115CB" w:rsidP="00BA019B">
                            <w:pPr>
                              <w:pStyle w:val="AFNormal"/>
                              <w:rPr>
                                <w:color w:val="FFFFFF" w:themeColor="background1"/>
                                <w:bdr w:val="none" w:sz="0" w:space="0" w:color="auto" w:frame="1"/>
                              </w:rPr>
                            </w:pPr>
                          </w:p>
                          <w:p w14:paraId="79E73573" w14:textId="77777777" w:rsidR="00C115CB" w:rsidRPr="00BA019B" w:rsidRDefault="00C115CB" w:rsidP="00BA019B">
                            <w:pPr>
                              <w:pStyle w:val="AFNormal"/>
                              <w:rPr>
                                <w:color w:val="FFFFFF" w:themeColor="background1"/>
                                <w:bdr w:val="none" w:sz="0" w:space="0" w:color="auto" w:frame="1"/>
                              </w:rPr>
                            </w:pPr>
                          </w:p>
                          <w:p w14:paraId="35FA7F01" w14:textId="77777777" w:rsidR="00C115CB" w:rsidRPr="00BA019B" w:rsidRDefault="00C115CB" w:rsidP="00BA019B">
                            <w:pPr>
                              <w:pStyle w:val="AFNormal"/>
                              <w:rPr>
                                <w:color w:val="FFFFFF" w:themeColor="background1"/>
                                <w:bdr w:val="none" w:sz="0" w:space="0" w:color="auto" w:frame="1"/>
                              </w:rPr>
                            </w:pPr>
                          </w:p>
                          <w:p w14:paraId="65E7175D" w14:textId="77777777" w:rsidR="00C115CB" w:rsidRPr="00BA019B" w:rsidRDefault="00C115CB" w:rsidP="00BA019B">
                            <w:pPr>
                              <w:pStyle w:val="AFNormal"/>
                              <w:rPr>
                                <w:color w:val="FFFFFF" w:themeColor="background1"/>
                                <w:bdr w:val="none" w:sz="0" w:space="0" w:color="auto" w:frame="1"/>
                              </w:rPr>
                            </w:pPr>
                          </w:p>
                          <w:p w14:paraId="6D7827FE" w14:textId="77777777" w:rsidR="00C115CB" w:rsidRPr="00BA019B" w:rsidRDefault="00C115CB" w:rsidP="00BA019B">
                            <w:pPr>
                              <w:pStyle w:val="AFNormal"/>
                              <w:rPr>
                                <w:color w:val="FFFFFF" w:themeColor="background1"/>
                                <w:bdr w:val="none" w:sz="0" w:space="0" w:color="auto" w:frame="1"/>
                              </w:rPr>
                            </w:pPr>
                          </w:p>
                          <w:p w14:paraId="35A339FA" w14:textId="77777777" w:rsidR="00C115CB" w:rsidRPr="00BA019B" w:rsidRDefault="00C115CB" w:rsidP="00BA019B">
                            <w:pPr>
                              <w:pStyle w:val="AFNormal"/>
                              <w:rPr>
                                <w:color w:val="FFFFFF" w:themeColor="background1"/>
                                <w:bdr w:val="none" w:sz="0" w:space="0" w:color="auto" w:frame="1"/>
                              </w:rPr>
                            </w:pPr>
                          </w:p>
                          <w:p w14:paraId="51F40BA7" w14:textId="77777777" w:rsidR="00C115CB" w:rsidRPr="00BA019B" w:rsidRDefault="00C115CB" w:rsidP="00BA019B">
                            <w:pPr>
                              <w:pStyle w:val="AFNormal"/>
                              <w:rPr>
                                <w:color w:val="FFFFFF" w:themeColor="background1"/>
                                <w:bdr w:val="none" w:sz="0" w:space="0" w:color="auto" w:frame="1"/>
                              </w:rPr>
                            </w:pPr>
                          </w:p>
                          <w:p w14:paraId="1A6FEBB9" w14:textId="77777777" w:rsidR="00C115CB" w:rsidRPr="00BA019B" w:rsidRDefault="00C115CB" w:rsidP="00BA019B">
                            <w:pPr>
                              <w:pStyle w:val="AFNormal"/>
                              <w:rPr>
                                <w:color w:val="FFFFFF" w:themeColor="background1"/>
                                <w:bdr w:val="none" w:sz="0" w:space="0" w:color="auto" w:frame="1"/>
                              </w:rPr>
                            </w:pPr>
                          </w:p>
                          <w:p w14:paraId="52B2DAD1" w14:textId="77777777" w:rsidR="00C115CB" w:rsidRPr="00BA019B" w:rsidRDefault="00C115CB" w:rsidP="00BA019B">
                            <w:pPr>
                              <w:pStyle w:val="AFNormal"/>
                              <w:rPr>
                                <w:color w:val="FFFFFF" w:themeColor="background1"/>
                                <w:bdr w:val="none" w:sz="0" w:space="0" w:color="auto" w:frame="1"/>
                              </w:rPr>
                            </w:pPr>
                          </w:p>
                          <w:p w14:paraId="32817020" w14:textId="77777777" w:rsidR="00C115CB" w:rsidRPr="00BA019B" w:rsidRDefault="00C115CB" w:rsidP="00BA019B">
                            <w:pPr>
                              <w:pStyle w:val="AFNormal"/>
                              <w:rPr>
                                <w:color w:val="FFFFFF" w:themeColor="background1"/>
                                <w:bdr w:val="none" w:sz="0" w:space="0" w:color="auto" w:frame="1"/>
                              </w:rPr>
                            </w:pPr>
                          </w:p>
                          <w:p w14:paraId="2AB73A31" w14:textId="77777777" w:rsidR="00C115CB" w:rsidRPr="00BA019B" w:rsidRDefault="00C115CB" w:rsidP="00BA019B">
                            <w:pPr>
                              <w:pStyle w:val="AFNormal"/>
                              <w:rPr>
                                <w:color w:val="FFFFFF" w:themeColor="background1"/>
                                <w:bdr w:val="none" w:sz="0" w:space="0" w:color="auto" w:frame="1"/>
                              </w:rPr>
                            </w:pPr>
                          </w:p>
                          <w:p w14:paraId="524036FA" w14:textId="77777777" w:rsidR="00C115CB" w:rsidRPr="00BA019B" w:rsidRDefault="00C115CB" w:rsidP="00BA019B">
                            <w:pPr>
                              <w:pStyle w:val="AFNormal"/>
                              <w:rPr>
                                <w:color w:val="FFFFFF" w:themeColor="background1"/>
                                <w:bdr w:val="none" w:sz="0" w:space="0" w:color="auto" w:frame="1"/>
                              </w:rPr>
                            </w:pPr>
                          </w:p>
                          <w:p w14:paraId="0489F21C" w14:textId="77777777" w:rsidR="00C115CB" w:rsidRPr="00BA019B" w:rsidRDefault="00C115CB" w:rsidP="00BA019B">
                            <w:pPr>
                              <w:pStyle w:val="AFNormal"/>
                              <w:rPr>
                                <w:color w:val="FFFFFF" w:themeColor="background1"/>
                                <w:bdr w:val="none" w:sz="0" w:space="0" w:color="auto" w:frame="1"/>
                              </w:rPr>
                            </w:pPr>
                          </w:p>
                          <w:p w14:paraId="3B19D51E" w14:textId="77777777" w:rsidR="00C115CB" w:rsidRPr="00BA019B" w:rsidRDefault="00C115CB" w:rsidP="00BA019B">
                            <w:pPr>
                              <w:pStyle w:val="AFNormal"/>
                              <w:rPr>
                                <w:color w:val="FFFFFF" w:themeColor="background1"/>
                                <w:bdr w:val="none" w:sz="0" w:space="0" w:color="auto" w:frame="1"/>
                              </w:rPr>
                            </w:pPr>
                          </w:p>
                          <w:p w14:paraId="6911BB89" w14:textId="77777777" w:rsidR="00C115CB" w:rsidRPr="00BA019B" w:rsidRDefault="00C115CB" w:rsidP="00BA019B">
                            <w:pPr>
                              <w:pStyle w:val="AFNormal"/>
                              <w:rPr>
                                <w:color w:val="FFFFFF" w:themeColor="background1"/>
                                <w:bdr w:val="none" w:sz="0" w:space="0" w:color="auto" w:frame="1"/>
                              </w:rPr>
                            </w:pPr>
                          </w:p>
                          <w:p w14:paraId="6854563A" w14:textId="77777777" w:rsidR="00C115CB" w:rsidRPr="00BA019B" w:rsidRDefault="00C115CB" w:rsidP="00BA019B">
                            <w:pPr>
                              <w:pStyle w:val="AFNormal"/>
                              <w:rPr>
                                <w:color w:val="FFFFFF" w:themeColor="background1"/>
                                <w:bdr w:val="none" w:sz="0" w:space="0" w:color="auto" w:frame="1"/>
                              </w:rPr>
                            </w:pPr>
                          </w:p>
                          <w:p w14:paraId="067CD8A6" w14:textId="77777777" w:rsidR="00C115CB" w:rsidRPr="00BA019B" w:rsidRDefault="00C115CB" w:rsidP="00BA019B">
                            <w:pPr>
                              <w:pStyle w:val="AFNormal"/>
                              <w:rPr>
                                <w:color w:val="FFFFFF" w:themeColor="background1"/>
                                <w:bdr w:val="none" w:sz="0" w:space="0" w:color="auto" w:frame="1"/>
                              </w:rPr>
                            </w:pPr>
                          </w:p>
                          <w:p w14:paraId="7E900928" w14:textId="77777777" w:rsidR="00C115CB" w:rsidRPr="00BA019B" w:rsidRDefault="00C115CB" w:rsidP="00BA019B">
                            <w:pPr>
                              <w:pStyle w:val="AFNormal"/>
                              <w:rPr>
                                <w:color w:val="FFFFFF" w:themeColor="background1"/>
                                <w:bdr w:val="none" w:sz="0" w:space="0" w:color="auto" w:frame="1"/>
                              </w:rPr>
                            </w:pPr>
                          </w:p>
                          <w:p w14:paraId="76BC2DDA" w14:textId="77777777" w:rsidR="00C115CB" w:rsidRPr="00BA019B" w:rsidRDefault="00C115CB" w:rsidP="00BA019B">
                            <w:pPr>
                              <w:pStyle w:val="AFNormal"/>
                              <w:rPr>
                                <w:color w:val="FFFFFF" w:themeColor="background1"/>
                                <w:bdr w:val="none" w:sz="0" w:space="0" w:color="auto" w:frame="1"/>
                              </w:rPr>
                            </w:pPr>
                          </w:p>
                          <w:p w14:paraId="2C37FACF" w14:textId="77777777" w:rsidR="00C115CB" w:rsidRPr="00BA019B" w:rsidRDefault="00C115CB" w:rsidP="00BA019B">
                            <w:pPr>
                              <w:pStyle w:val="AFNormal"/>
                              <w:rPr>
                                <w:color w:val="FFFFFF" w:themeColor="background1"/>
                                <w:bdr w:val="none" w:sz="0" w:space="0" w:color="auto" w:frame="1"/>
                              </w:rPr>
                            </w:pPr>
                          </w:p>
                          <w:p w14:paraId="7A9D9F5A" w14:textId="77777777" w:rsidR="00C115CB" w:rsidRPr="00BA019B" w:rsidRDefault="00C115CB" w:rsidP="00BA019B">
                            <w:pPr>
                              <w:pStyle w:val="AFNormal"/>
                              <w:rPr>
                                <w:color w:val="FFFFFF" w:themeColor="background1"/>
                                <w:bdr w:val="none" w:sz="0" w:space="0" w:color="auto" w:frame="1"/>
                              </w:rPr>
                            </w:pPr>
                          </w:p>
                          <w:p w14:paraId="0BF73CD4" w14:textId="77777777" w:rsidR="00C115CB" w:rsidRPr="00BA019B" w:rsidRDefault="00C115CB" w:rsidP="00BA019B">
                            <w:pPr>
                              <w:pStyle w:val="AFNormal"/>
                              <w:rPr>
                                <w:color w:val="FFFFFF" w:themeColor="background1"/>
                                <w:bdr w:val="none" w:sz="0" w:space="0" w:color="auto" w:frame="1"/>
                              </w:rPr>
                            </w:pPr>
                          </w:p>
                          <w:p w14:paraId="26E55188" w14:textId="77777777" w:rsidR="00C115CB" w:rsidRPr="00BA019B" w:rsidRDefault="00C115CB" w:rsidP="00BA019B">
                            <w:pPr>
                              <w:pStyle w:val="AFNormal"/>
                              <w:rPr>
                                <w:color w:val="FFFFFF" w:themeColor="background1"/>
                                <w:bdr w:val="none" w:sz="0" w:space="0" w:color="auto" w:frame="1"/>
                              </w:rPr>
                            </w:pPr>
                          </w:p>
                          <w:p w14:paraId="467590F1" w14:textId="77777777" w:rsidR="00C115CB" w:rsidRPr="00BA019B" w:rsidRDefault="00C115CB" w:rsidP="00BA019B">
                            <w:pPr>
                              <w:pStyle w:val="AFNormal"/>
                              <w:rPr>
                                <w:color w:val="FFFFFF" w:themeColor="background1"/>
                                <w:bdr w:val="none" w:sz="0" w:space="0" w:color="auto" w:frame="1"/>
                              </w:rPr>
                            </w:pPr>
                          </w:p>
                          <w:p w14:paraId="274652C8" w14:textId="77777777" w:rsidR="00C115CB" w:rsidRPr="00BA019B" w:rsidRDefault="00C115CB" w:rsidP="00BA019B">
                            <w:pPr>
                              <w:pStyle w:val="AFNormal"/>
                              <w:rPr>
                                <w:color w:val="FFFFFF" w:themeColor="background1"/>
                                <w:bdr w:val="none" w:sz="0" w:space="0" w:color="auto" w:frame="1"/>
                              </w:rPr>
                            </w:pPr>
                          </w:p>
                          <w:p w14:paraId="4FE28557" w14:textId="77777777" w:rsidR="00C115CB" w:rsidRPr="00BA019B" w:rsidRDefault="00C115CB" w:rsidP="00BA019B">
                            <w:pPr>
                              <w:pStyle w:val="AFNormal"/>
                              <w:rPr>
                                <w:color w:val="FFFFFF" w:themeColor="background1"/>
                                <w:bdr w:val="none" w:sz="0" w:space="0" w:color="auto" w:frame="1"/>
                              </w:rPr>
                            </w:pPr>
                          </w:p>
                          <w:p w14:paraId="40224DC5" w14:textId="77777777" w:rsidR="00C115CB" w:rsidRPr="00BA019B" w:rsidRDefault="00C115CB" w:rsidP="00BA019B">
                            <w:pPr>
                              <w:pStyle w:val="AFNormal"/>
                              <w:rPr>
                                <w:color w:val="FFFFFF" w:themeColor="background1"/>
                                <w:bdr w:val="none" w:sz="0" w:space="0" w:color="auto" w:frame="1"/>
                              </w:rPr>
                            </w:pPr>
                          </w:p>
                          <w:p w14:paraId="7F0E5F5F" w14:textId="77777777" w:rsidR="00C115CB" w:rsidRPr="00BA019B" w:rsidRDefault="00C115CB" w:rsidP="00BA019B">
                            <w:pPr>
                              <w:pStyle w:val="AFNormal"/>
                              <w:rPr>
                                <w:color w:val="FFFFFF" w:themeColor="background1"/>
                                <w:bdr w:val="none" w:sz="0" w:space="0" w:color="auto" w:frame="1"/>
                              </w:rPr>
                            </w:pPr>
                          </w:p>
                          <w:p w14:paraId="656DB36D" w14:textId="77777777" w:rsidR="00C115CB" w:rsidRPr="00BA019B" w:rsidRDefault="00C115CB" w:rsidP="00BA019B">
                            <w:pPr>
                              <w:pStyle w:val="AFNormal"/>
                              <w:rPr>
                                <w:color w:val="FFFFFF" w:themeColor="background1"/>
                                <w:bdr w:val="none" w:sz="0" w:space="0" w:color="auto" w:frame="1"/>
                              </w:rPr>
                            </w:pPr>
                          </w:p>
                          <w:p w14:paraId="3C893670" w14:textId="77777777" w:rsidR="00C115CB" w:rsidRPr="00BA019B" w:rsidRDefault="00C115CB" w:rsidP="00BA019B">
                            <w:pPr>
                              <w:pStyle w:val="AFNormal"/>
                              <w:rPr>
                                <w:color w:val="FFFFFF" w:themeColor="background1"/>
                                <w:bdr w:val="none" w:sz="0" w:space="0" w:color="auto" w:frame="1"/>
                              </w:rPr>
                            </w:pPr>
                          </w:p>
                          <w:p w14:paraId="76FA385B" w14:textId="77777777" w:rsidR="00C115CB" w:rsidRPr="00BA019B" w:rsidRDefault="00C115CB" w:rsidP="00BA019B">
                            <w:pPr>
                              <w:pStyle w:val="AFNormal"/>
                              <w:rPr>
                                <w:color w:val="FFFFFF" w:themeColor="background1"/>
                                <w:bdr w:val="none" w:sz="0" w:space="0" w:color="auto" w:frame="1"/>
                              </w:rPr>
                            </w:pPr>
                          </w:p>
                          <w:p w14:paraId="7850FACF" w14:textId="77777777" w:rsidR="00C115CB" w:rsidRPr="00BA019B" w:rsidRDefault="00C115CB" w:rsidP="00BA019B">
                            <w:pPr>
                              <w:pStyle w:val="AFNormal"/>
                              <w:rPr>
                                <w:color w:val="FFFFFF" w:themeColor="background1"/>
                                <w:bdr w:val="none" w:sz="0" w:space="0" w:color="auto" w:frame="1"/>
                              </w:rPr>
                            </w:pPr>
                          </w:p>
                          <w:p w14:paraId="55B2CBDD" w14:textId="77777777" w:rsidR="00C115CB" w:rsidRPr="00BA019B" w:rsidRDefault="00C115CB" w:rsidP="00BA019B">
                            <w:pPr>
                              <w:pStyle w:val="AFNormal"/>
                              <w:rPr>
                                <w:color w:val="FFFFFF" w:themeColor="background1"/>
                                <w:bdr w:val="none" w:sz="0" w:space="0" w:color="auto" w:frame="1"/>
                              </w:rPr>
                            </w:pPr>
                          </w:p>
                          <w:p w14:paraId="4743B015" w14:textId="77777777" w:rsidR="00C115CB" w:rsidRPr="00BA019B" w:rsidRDefault="00C115CB" w:rsidP="00BA019B">
                            <w:pPr>
                              <w:pStyle w:val="AFNormal"/>
                              <w:rPr>
                                <w:color w:val="FFFFFF" w:themeColor="background1"/>
                                <w:bdr w:val="none" w:sz="0" w:space="0" w:color="auto" w:frame="1"/>
                              </w:rPr>
                            </w:pPr>
                          </w:p>
                          <w:p w14:paraId="0AC6E475" w14:textId="77777777" w:rsidR="00C115CB" w:rsidRPr="00BA019B" w:rsidRDefault="00C115CB" w:rsidP="00BA019B">
                            <w:pPr>
                              <w:pStyle w:val="AFNormal"/>
                              <w:rPr>
                                <w:color w:val="FFFFFF" w:themeColor="background1"/>
                                <w:bdr w:val="none" w:sz="0" w:space="0" w:color="auto" w:frame="1"/>
                              </w:rPr>
                            </w:pPr>
                          </w:p>
                          <w:p w14:paraId="0B371348" w14:textId="77777777" w:rsidR="00C115CB" w:rsidRPr="00BA019B" w:rsidRDefault="00C115CB" w:rsidP="00BA019B">
                            <w:pPr>
                              <w:pStyle w:val="AFNormal"/>
                              <w:rPr>
                                <w:color w:val="FFFFFF" w:themeColor="background1"/>
                                <w:bdr w:val="none" w:sz="0" w:space="0" w:color="auto" w:frame="1"/>
                              </w:rPr>
                            </w:pPr>
                          </w:p>
                          <w:p w14:paraId="5AEB5C2A" w14:textId="77777777" w:rsidR="00C115CB" w:rsidRPr="00BA019B" w:rsidRDefault="00C115CB" w:rsidP="00BA019B">
                            <w:pPr>
                              <w:pStyle w:val="AFNormal"/>
                              <w:rPr>
                                <w:color w:val="FFFFFF" w:themeColor="background1"/>
                                <w:bdr w:val="none" w:sz="0" w:space="0" w:color="auto" w:frame="1"/>
                              </w:rPr>
                            </w:pPr>
                          </w:p>
                          <w:p w14:paraId="123B9B24" w14:textId="77777777" w:rsidR="00C115CB" w:rsidRPr="00BA019B" w:rsidRDefault="00C115CB" w:rsidP="00BA019B">
                            <w:pPr>
                              <w:pStyle w:val="AFNormal"/>
                              <w:rPr>
                                <w:color w:val="FFFFFF" w:themeColor="background1"/>
                                <w:bdr w:val="none" w:sz="0" w:space="0" w:color="auto" w:frame="1"/>
                              </w:rPr>
                            </w:pPr>
                          </w:p>
                          <w:p w14:paraId="13BB6C6D" w14:textId="77777777" w:rsidR="00C115CB" w:rsidRPr="00BA019B" w:rsidRDefault="00C115CB" w:rsidP="00BA019B">
                            <w:pPr>
                              <w:pStyle w:val="AFNormal"/>
                              <w:rPr>
                                <w:color w:val="FFFFFF" w:themeColor="background1"/>
                                <w:bdr w:val="none" w:sz="0" w:space="0" w:color="auto" w:frame="1"/>
                              </w:rPr>
                            </w:pPr>
                          </w:p>
                          <w:p w14:paraId="183B5BDB" w14:textId="77777777" w:rsidR="00C115CB" w:rsidRPr="00BA019B" w:rsidRDefault="00C115CB" w:rsidP="00BA019B">
                            <w:pPr>
                              <w:pStyle w:val="AFNormal"/>
                              <w:rPr>
                                <w:color w:val="FFFFFF" w:themeColor="background1"/>
                                <w:bdr w:val="none" w:sz="0" w:space="0" w:color="auto" w:frame="1"/>
                              </w:rPr>
                            </w:pPr>
                          </w:p>
                          <w:p w14:paraId="383F9443" w14:textId="77777777" w:rsidR="00C115CB" w:rsidRPr="00BA019B" w:rsidRDefault="00C115CB" w:rsidP="00BA019B">
                            <w:pPr>
                              <w:pStyle w:val="AFNormal"/>
                              <w:rPr>
                                <w:color w:val="FFFFFF" w:themeColor="background1"/>
                                <w:bdr w:val="none" w:sz="0" w:space="0" w:color="auto" w:frame="1"/>
                              </w:rPr>
                            </w:pPr>
                          </w:p>
                          <w:p w14:paraId="7A278E8D" w14:textId="77777777" w:rsidR="00C115CB" w:rsidRPr="00BA019B" w:rsidRDefault="00C115CB" w:rsidP="00BA019B">
                            <w:pPr>
                              <w:pStyle w:val="AFNormal"/>
                              <w:rPr>
                                <w:color w:val="FFFFFF" w:themeColor="background1"/>
                                <w:bdr w:val="none" w:sz="0" w:space="0" w:color="auto" w:frame="1"/>
                              </w:rPr>
                            </w:pPr>
                          </w:p>
                          <w:p w14:paraId="5A94AA9C" w14:textId="77777777" w:rsidR="00C115CB" w:rsidRPr="00BA019B" w:rsidRDefault="00C115CB" w:rsidP="00BA019B">
                            <w:pPr>
                              <w:pStyle w:val="AFNormal"/>
                              <w:rPr>
                                <w:color w:val="FFFFFF" w:themeColor="background1"/>
                                <w:bdr w:val="none" w:sz="0" w:space="0" w:color="auto" w:frame="1"/>
                              </w:rPr>
                            </w:pPr>
                          </w:p>
                          <w:p w14:paraId="14621863" w14:textId="77777777" w:rsidR="00C115CB" w:rsidRPr="00BA019B" w:rsidRDefault="00C115CB" w:rsidP="00BA019B">
                            <w:pPr>
                              <w:pStyle w:val="AFNormal"/>
                              <w:rPr>
                                <w:color w:val="FFFFFF" w:themeColor="background1"/>
                                <w:bdr w:val="none" w:sz="0" w:space="0" w:color="auto" w:frame="1"/>
                              </w:rPr>
                            </w:pPr>
                          </w:p>
                          <w:p w14:paraId="124E4F28" w14:textId="77777777" w:rsidR="00C115CB" w:rsidRPr="00BA019B" w:rsidRDefault="00C115CB" w:rsidP="00BA019B">
                            <w:pPr>
                              <w:pStyle w:val="AFNormal"/>
                              <w:rPr>
                                <w:color w:val="FFFFFF" w:themeColor="background1"/>
                                <w:bdr w:val="none" w:sz="0" w:space="0" w:color="auto" w:frame="1"/>
                              </w:rPr>
                            </w:pPr>
                          </w:p>
                          <w:p w14:paraId="613F660E" w14:textId="77777777" w:rsidR="00C115CB" w:rsidRPr="00BA019B" w:rsidRDefault="00C115CB" w:rsidP="00BA019B">
                            <w:pPr>
                              <w:pStyle w:val="AFNormal"/>
                              <w:rPr>
                                <w:color w:val="FFFFFF" w:themeColor="background1"/>
                                <w:bdr w:val="none" w:sz="0" w:space="0" w:color="auto" w:frame="1"/>
                              </w:rPr>
                            </w:pPr>
                          </w:p>
                          <w:p w14:paraId="583B0D96" w14:textId="77777777" w:rsidR="00C115CB" w:rsidRPr="00BA019B" w:rsidRDefault="00C115CB" w:rsidP="00BA019B">
                            <w:pPr>
                              <w:pStyle w:val="AFNormal"/>
                              <w:rPr>
                                <w:color w:val="FFFFFF" w:themeColor="background1"/>
                                <w:bdr w:val="none" w:sz="0" w:space="0" w:color="auto" w:frame="1"/>
                              </w:rPr>
                            </w:pPr>
                          </w:p>
                          <w:p w14:paraId="6C851FE9" w14:textId="77777777" w:rsidR="00C115CB" w:rsidRPr="00BA019B" w:rsidRDefault="00C115CB" w:rsidP="00BA019B">
                            <w:pPr>
                              <w:pStyle w:val="AFNormal"/>
                              <w:rPr>
                                <w:color w:val="FFFFFF" w:themeColor="background1"/>
                                <w:bdr w:val="none" w:sz="0" w:space="0" w:color="auto" w:frame="1"/>
                              </w:rPr>
                            </w:pPr>
                          </w:p>
                          <w:p w14:paraId="4A26277A" w14:textId="77777777" w:rsidR="00C115CB" w:rsidRPr="00BA019B" w:rsidRDefault="00C115CB" w:rsidP="00BA019B">
                            <w:pPr>
                              <w:pStyle w:val="AFNormal"/>
                              <w:rPr>
                                <w:color w:val="FFFFFF" w:themeColor="background1"/>
                                <w:bdr w:val="none" w:sz="0" w:space="0" w:color="auto" w:frame="1"/>
                              </w:rPr>
                            </w:pPr>
                          </w:p>
                          <w:p w14:paraId="34C55A7F" w14:textId="77777777" w:rsidR="00C115CB" w:rsidRPr="00BA019B" w:rsidRDefault="00C115CB" w:rsidP="00BA019B">
                            <w:pPr>
                              <w:pStyle w:val="AFNormal"/>
                              <w:rPr>
                                <w:color w:val="FFFFFF" w:themeColor="background1"/>
                                <w:bdr w:val="none" w:sz="0" w:space="0" w:color="auto" w:frame="1"/>
                              </w:rPr>
                            </w:pPr>
                          </w:p>
                          <w:p w14:paraId="122D988D" w14:textId="77777777" w:rsidR="00C115CB" w:rsidRPr="00BA019B" w:rsidRDefault="00C115CB" w:rsidP="00BA019B">
                            <w:pPr>
                              <w:pStyle w:val="AFNormal"/>
                              <w:rPr>
                                <w:color w:val="FFFFFF" w:themeColor="background1"/>
                                <w:bdr w:val="none" w:sz="0" w:space="0" w:color="auto" w:frame="1"/>
                              </w:rPr>
                            </w:pPr>
                          </w:p>
                          <w:p w14:paraId="7A42079A" w14:textId="77777777" w:rsidR="00C115CB" w:rsidRPr="00BA019B" w:rsidRDefault="00C115CB" w:rsidP="00BA019B">
                            <w:pPr>
                              <w:pStyle w:val="AFNormal"/>
                              <w:rPr>
                                <w:color w:val="FFFFFF" w:themeColor="background1"/>
                                <w:bdr w:val="none" w:sz="0" w:space="0" w:color="auto" w:frame="1"/>
                              </w:rPr>
                            </w:pPr>
                          </w:p>
                          <w:p w14:paraId="522A897E" w14:textId="77777777" w:rsidR="00C115CB" w:rsidRPr="00BA019B" w:rsidRDefault="00C115CB" w:rsidP="00BA019B">
                            <w:pPr>
                              <w:pStyle w:val="AFNormal"/>
                              <w:rPr>
                                <w:color w:val="FFFFFF" w:themeColor="background1"/>
                                <w:bdr w:val="none" w:sz="0" w:space="0" w:color="auto" w:frame="1"/>
                              </w:rPr>
                            </w:pPr>
                          </w:p>
                          <w:p w14:paraId="44E98BDA" w14:textId="77777777" w:rsidR="00C115CB" w:rsidRPr="00BA019B" w:rsidRDefault="00C115CB" w:rsidP="00BA019B">
                            <w:pPr>
                              <w:pStyle w:val="AFNormal"/>
                              <w:rPr>
                                <w:color w:val="FFFFFF" w:themeColor="background1"/>
                                <w:bdr w:val="none" w:sz="0" w:space="0" w:color="auto" w:frame="1"/>
                              </w:rPr>
                            </w:pPr>
                          </w:p>
                          <w:p w14:paraId="4EA7054F" w14:textId="77777777" w:rsidR="00C115CB" w:rsidRPr="00BA019B" w:rsidRDefault="00C115CB" w:rsidP="00BA019B">
                            <w:pPr>
                              <w:pStyle w:val="AFNormal"/>
                              <w:rPr>
                                <w:color w:val="FFFFFF" w:themeColor="background1"/>
                                <w:bdr w:val="none" w:sz="0" w:space="0" w:color="auto" w:frame="1"/>
                              </w:rPr>
                            </w:pPr>
                          </w:p>
                          <w:p w14:paraId="78837CBD" w14:textId="77777777" w:rsidR="00C115CB" w:rsidRPr="00BA019B" w:rsidRDefault="00C115CB" w:rsidP="00BA019B">
                            <w:pPr>
                              <w:pStyle w:val="AFNormal"/>
                              <w:rPr>
                                <w:color w:val="FFFFFF" w:themeColor="background1"/>
                                <w:bdr w:val="none" w:sz="0" w:space="0" w:color="auto" w:frame="1"/>
                              </w:rPr>
                            </w:pPr>
                          </w:p>
                          <w:p w14:paraId="67556514" w14:textId="77777777" w:rsidR="00C115CB" w:rsidRPr="00BA019B" w:rsidRDefault="00C115CB" w:rsidP="00BA019B">
                            <w:pPr>
                              <w:pStyle w:val="AFNormal"/>
                              <w:rPr>
                                <w:color w:val="FFFFFF" w:themeColor="background1"/>
                                <w:bdr w:val="none" w:sz="0" w:space="0" w:color="auto" w:frame="1"/>
                              </w:rPr>
                            </w:pPr>
                          </w:p>
                          <w:p w14:paraId="5213AB39" w14:textId="77777777" w:rsidR="00C115CB" w:rsidRPr="00BA019B" w:rsidRDefault="00C115CB" w:rsidP="00BA019B">
                            <w:pPr>
                              <w:pStyle w:val="AFNormal"/>
                              <w:rPr>
                                <w:color w:val="FFFFFF" w:themeColor="background1"/>
                                <w:bdr w:val="none" w:sz="0" w:space="0" w:color="auto" w:frame="1"/>
                              </w:rPr>
                            </w:pPr>
                          </w:p>
                          <w:p w14:paraId="579C8651" w14:textId="77777777" w:rsidR="00C115CB" w:rsidRPr="00BA019B" w:rsidRDefault="00C115CB" w:rsidP="00BA019B">
                            <w:pPr>
                              <w:pStyle w:val="AFNormal"/>
                              <w:rPr>
                                <w:color w:val="FFFFFF" w:themeColor="background1"/>
                                <w:bdr w:val="none" w:sz="0" w:space="0" w:color="auto" w:frame="1"/>
                              </w:rPr>
                            </w:pPr>
                          </w:p>
                          <w:p w14:paraId="2AD9BEBF" w14:textId="77777777" w:rsidR="00C115CB" w:rsidRPr="00BA019B" w:rsidRDefault="00C115CB" w:rsidP="00BA019B">
                            <w:pPr>
                              <w:pStyle w:val="AFNormal"/>
                              <w:rPr>
                                <w:color w:val="FFFFFF" w:themeColor="background1"/>
                                <w:bdr w:val="none" w:sz="0" w:space="0" w:color="auto" w:frame="1"/>
                              </w:rPr>
                            </w:pPr>
                          </w:p>
                          <w:p w14:paraId="7E777FBF" w14:textId="77777777" w:rsidR="00C115CB" w:rsidRPr="00BA019B" w:rsidRDefault="00C115CB" w:rsidP="00BA019B">
                            <w:pPr>
                              <w:pStyle w:val="AFNormal"/>
                              <w:rPr>
                                <w:color w:val="FFFFFF" w:themeColor="background1"/>
                                <w:bdr w:val="none" w:sz="0" w:space="0" w:color="auto" w:frame="1"/>
                              </w:rPr>
                            </w:pPr>
                          </w:p>
                          <w:p w14:paraId="496CC4D6" w14:textId="77777777" w:rsidR="00C115CB" w:rsidRPr="00BA019B" w:rsidRDefault="00C115CB" w:rsidP="00BA019B">
                            <w:pPr>
                              <w:pStyle w:val="AFNormal"/>
                              <w:rPr>
                                <w:color w:val="FFFFFF" w:themeColor="background1"/>
                                <w:bdr w:val="none" w:sz="0" w:space="0" w:color="auto" w:frame="1"/>
                              </w:rPr>
                            </w:pPr>
                          </w:p>
                          <w:p w14:paraId="6CC828B8" w14:textId="77777777" w:rsidR="00C115CB" w:rsidRPr="00BA019B" w:rsidRDefault="00C115CB" w:rsidP="00BA019B">
                            <w:pPr>
                              <w:pStyle w:val="AFNormal"/>
                              <w:rPr>
                                <w:color w:val="FFFFFF" w:themeColor="background1"/>
                                <w:bdr w:val="none" w:sz="0" w:space="0" w:color="auto" w:frame="1"/>
                              </w:rPr>
                            </w:pPr>
                          </w:p>
                          <w:p w14:paraId="55CF1906" w14:textId="77777777" w:rsidR="00C115CB" w:rsidRPr="00BA019B" w:rsidRDefault="00C115CB" w:rsidP="00BA019B">
                            <w:pPr>
                              <w:pStyle w:val="AFNormal"/>
                              <w:rPr>
                                <w:color w:val="FFFFFF" w:themeColor="background1"/>
                                <w:bdr w:val="none" w:sz="0" w:space="0" w:color="auto" w:frame="1"/>
                              </w:rPr>
                            </w:pPr>
                          </w:p>
                          <w:p w14:paraId="04FFD087" w14:textId="77777777" w:rsidR="00C115CB" w:rsidRPr="00BA019B" w:rsidRDefault="00C115CB" w:rsidP="00BA019B">
                            <w:pPr>
                              <w:pStyle w:val="AFNormal"/>
                              <w:rPr>
                                <w:color w:val="FFFFFF" w:themeColor="background1"/>
                                <w:bdr w:val="none" w:sz="0" w:space="0" w:color="auto" w:frame="1"/>
                              </w:rPr>
                            </w:pPr>
                          </w:p>
                          <w:p w14:paraId="64EF7A3F" w14:textId="77777777" w:rsidR="00C115CB" w:rsidRPr="00BA019B" w:rsidRDefault="00C115CB" w:rsidP="00BA019B">
                            <w:pPr>
                              <w:pStyle w:val="AFNormal"/>
                              <w:rPr>
                                <w:color w:val="FFFFFF" w:themeColor="background1"/>
                                <w:bdr w:val="none" w:sz="0" w:space="0" w:color="auto" w:frame="1"/>
                              </w:rPr>
                            </w:pPr>
                          </w:p>
                          <w:p w14:paraId="5231AD5C" w14:textId="77777777" w:rsidR="00C115CB" w:rsidRPr="00BA019B" w:rsidRDefault="00C115CB" w:rsidP="00BA019B">
                            <w:pPr>
                              <w:pStyle w:val="AFNormal"/>
                              <w:rPr>
                                <w:color w:val="FFFFFF" w:themeColor="background1"/>
                                <w:bdr w:val="none" w:sz="0" w:space="0" w:color="auto" w:frame="1"/>
                              </w:rPr>
                            </w:pPr>
                          </w:p>
                          <w:p w14:paraId="56D48088" w14:textId="77777777" w:rsidR="00C115CB" w:rsidRPr="00BA019B" w:rsidRDefault="00C115CB" w:rsidP="00BA019B">
                            <w:pPr>
                              <w:pStyle w:val="AFNormal"/>
                              <w:rPr>
                                <w:color w:val="FFFFFF" w:themeColor="background1"/>
                                <w:bdr w:val="none" w:sz="0" w:space="0" w:color="auto" w:frame="1"/>
                              </w:rPr>
                            </w:pPr>
                          </w:p>
                          <w:p w14:paraId="3153C0A4" w14:textId="77777777" w:rsidR="00C115CB" w:rsidRPr="00BA019B" w:rsidRDefault="00C115CB" w:rsidP="00BA019B">
                            <w:pPr>
                              <w:pStyle w:val="AFNormal"/>
                              <w:rPr>
                                <w:color w:val="FFFFFF" w:themeColor="background1"/>
                                <w:bdr w:val="none" w:sz="0" w:space="0" w:color="auto" w:frame="1"/>
                              </w:rPr>
                            </w:pPr>
                          </w:p>
                          <w:p w14:paraId="7512283F" w14:textId="77777777" w:rsidR="00C115CB" w:rsidRPr="00BA019B" w:rsidRDefault="00C115CB" w:rsidP="00BA019B">
                            <w:pPr>
                              <w:pStyle w:val="AFNormal"/>
                              <w:rPr>
                                <w:color w:val="FFFFFF" w:themeColor="background1"/>
                                <w:bdr w:val="none" w:sz="0" w:space="0" w:color="auto" w:frame="1"/>
                              </w:rPr>
                            </w:pPr>
                          </w:p>
                          <w:p w14:paraId="549EDC77" w14:textId="77777777" w:rsidR="00C115CB" w:rsidRPr="00BA019B" w:rsidRDefault="00C115CB" w:rsidP="00BA019B">
                            <w:pPr>
                              <w:pStyle w:val="AFNormal"/>
                              <w:rPr>
                                <w:color w:val="FFFFFF" w:themeColor="background1"/>
                                <w:bdr w:val="none" w:sz="0" w:space="0" w:color="auto" w:frame="1"/>
                              </w:rPr>
                            </w:pPr>
                          </w:p>
                          <w:p w14:paraId="6D7CAA81" w14:textId="77777777" w:rsidR="00C115CB" w:rsidRPr="00BA019B" w:rsidRDefault="00C115CB" w:rsidP="00BA019B">
                            <w:pPr>
                              <w:pStyle w:val="AFNormal"/>
                              <w:rPr>
                                <w:color w:val="FFFFFF" w:themeColor="background1"/>
                                <w:bdr w:val="none" w:sz="0" w:space="0" w:color="auto" w:frame="1"/>
                              </w:rPr>
                            </w:pPr>
                          </w:p>
                          <w:p w14:paraId="62A5F891" w14:textId="77777777" w:rsidR="00C115CB" w:rsidRPr="00BA019B" w:rsidRDefault="00C115CB" w:rsidP="00BA019B">
                            <w:pPr>
                              <w:pStyle w:val="AFNormal"/>
                              <w:rPr>
                                <w:color w:val="FFFFFF" w:themeColor="background1"/>
                                <w:bdr w:val="none" w:sz="0" w:space="0" w:color="auto" w:frame="1"/>
                              </w:rPr>
                            </w:pPr>
                          </w:p>
                          <w:p w14:paraId="143DCD7C" w14:textId="77777777" w:rsidR="00C115CB" w:rsidRPr="00BA019B" w:rsidRDefault="00C115CB" w:rsidP="00BA019B">
                            <w:pPr>
                              <w:pStyle w:val="AFNormal"/>
                              <w:rPr>
                                <w:color w:val="FFFFFF" w:themeColor="background1"/>
                                <w:bdr w:val="none" w:sz="0" w:space="0" w:color="auto" w:frame="1"/>
                              </w:rPr>
                            </w:pPr>
                          </w:p>
                          <w:p w14:paraId="2200DCB9" w14:textId="77777777" w:rsidR="00C115CB" w:rsidRPr="00BA019B" w:rsidRDefault="00C115CB" w:rsidP="00BA019B">
                            <w:pPr>
                              <w:pStyle w:val="AFNormal"/>
                              <w:rPr>
                                <w:color w:val="FFFFFF" w:themeColor="background1"/>
                                <w:bdr w:val="none" w:sz="0" w:space="0" w:color="auto" w:frame="1"/>
                              </w:rPr>
                            </w:pPr>
                          </w:p>
                          <w:p w14:paraId="16207469" w14:textId="77777777" w:rsidR="00C115CB" w:rsidRPr="00BA019B" w:rsidRDefault="00C115CB" w:rsidP="00BA019B">
                            <w:pPr>
                              <w:pStyle w:val="AFNormal"/>
                              <w:rPr>
                                <w:color w:val="FFFFFF" w:themeColor="background1"/>
                                <w:bdr w:val="none" w:sz="0" w:space="0" w:color="auto" w:frame="1"/>
                              </w:rPr>
                            </w:pPr>
                          </w:p>
                          <w:p w14:paraId="761E9364" w14:textId="77777777" w:rsidR="00C115CB" w:rsidRPr="00BA019B" w:rsidRDefault="00C115CB" w:rsidP="00BA019B">
                            <w:pPr>
                              <w:pStyle w:val="AFNormal"/>
                              <w:rPr>
                                <w:color w:val="FFFFFF" w:themeColor="background1"/>
                                <w:bdr w:val="none" w:sz="0" w:space="0" w:color="auto" w:frame="1"/>
                              </w:rPr>
                            </w:pPr>
                          </w:p>
                          <w:p w14:paraId="0E096CD3" w14:textId="77777777" w:rsidR="00C115CB" w:rsidRPr="00BA019B" w:rsidRDefault="00C115CB" w:rsidP="00BA019B">
                            <w:pPr>
                              <w:pStyle w:val="AFNormal"/>
                              <w:rPr>
                                <w:color w:val="FFFFFF" w:themeColor="background1"/>
                                <w:bdr w:val="none" w:sz="0" w:space="0" w:color="auto" w:frame="1"/>
                              </w:rPr>
                            </w:pPr>
                          </w:p>
                          <w:p w14:paraId="1AA09A1F" w14:textId="77777777" w:rsidR="00C115CB" w:rsidRPr="00BA019B" w:rsidRDefault="00C115CB" w:rsidP="00BA019B">
                            <w:pPr>
                              <w:pStyle w:val="AFNormal"/>
                              <w:rPr>
                                <w:color w:val="FFFFFF" w:themeColor="background1"/>
                                <w:bdr w:val="none" w:sz="0" w:space="0" w:color="auto" w:frame="1"/>
                              </w:rPr>
                            </w:pPr>
                          </w:p>
                          <w:p w14:paraId="1E4544F8" w14:textId="77777777" w:rsidR="00C115CB" w:rsidRPr="00BA019B" w:rsidRDefault="00C115CB" w:rsidP="00BA019B">
                            <w:pPr>
                              <w:pStyle w:val="AFNormal"/>
                              <w:rPr>
                                <w:color w:val="FFFFFF" w:themeColor="background1"/>
                                <w:bdr w:val="none" w:sz="0" w:space="0" w:color="auto" w:frame="1"/>
                              </w:rPr>
                            </w:pPr>
                          </w:p>
                          <w:p w14:paraId="6273B04A" w14:textId="77777777" w:rsidR="00C115CB" w:rsidRPr="00BA019B" w:rsidRDefault="00C115CB" w:rsidP="00BA019B">
                            <w:pPr>
                              <w:pStyle w:val="AFNormal"/>
                              <w:rPr>
                                <w:color w:val="FFFFFF" w:themeColor="background1"/>
                                <w:bdr w:val="none" w:sz="0" w:space="0" w:color="auto" w:frame="1"/>
                              </w:rPr>
                            </w:pPr>
                          </w:p>
                          <w:p w14:paraId="0B3EEAB1" w14:textId="77777777" w:rsidR="00C115CB" w:rsidRPr="00BA019B" w:rsidRDefault="00C115CB" w:rsidP="00BA019B">
                            <w:pPr>
                              <w:pStyle w:val="AFNormal"/>
                              <w:rPr>
                                <w:color w:val="FFFFFF" w:themeColor="background1"/>
                                <w:bdr w:val="none" w:sz="0" w:space="0" w:color="auto" w:frame="1"/>
                              </w:rPr>
                            </w:pPr>
                          </w:p>
                          <w:p w14:paraId="07BE39AF" w14:textId="77777777" w:rsidR="00C115CB" w:rsidRPr="00BA019B" w:rsidRDefault="00C115CB" w:rsidP="00BA019B">
                            <w:pPr>
                              <w:pStyle w:val="AFNormal"/>
                              <w:rPr>
                                <w:color w:val="FFFFFF" w:themeColor="background1"/>
                                <w:bdr w:val="none" w:sz="0" w:space="0" w:color="auto" w:frame="1"/>
                              </w:rPr>
                            </w:pPr>
                          </w:p>
                          <w:p w14:paraId="27B79696" w14:textId="77777777" w:rsidR="00C115CB" w:rsidRPr="00BA019B" w:rsidRDefault="00C115CB" w:rsidP="00BA019B">
                            <w:pPr>
                              <w:pStyle w:val="AFNormal"/>
                              <w:rPr>
                                <w:color w:val="FFFFFF" w:themeColor="background1"/>
                                <w:bdr w:val="none" w:sz="0" w:space="0" w:color="auto" w:frame="1"/>
                              </w:rPr>
                            </w:pPr>
                          </w:p>
                          <w:p w14:paraId="4918D22E" w14:textId="77777777" w:rsidR="00C115CB" w:rsidRPr="00BA019B" w:rsidRDefault="00C115CB" w:rsidP="00BA019B">
                            <w:pPr>
                              <w:pStyle w:val="AFNormal"/>
                              <w:rPr>
                                <w:color w:val="FFFFFF" w:themeColor="background1"/>
                                <w:bdr w:val="none" w:sz="0" w:space="0" w:color="auto" w:frame="1"/>
                              </w:rPr>
                            </w:pPr>
                          </w:p>
                          <w:p w14:paraId="584418CF" w14:textId="77777777" w:rsidR="00C115CB" w:rsidRPr="00BA019B" w:rsidRDefault="00C115CB" w:rsidP="00BA019B">
                            <w:pPr>
                              <w:pStyle w:val="AFNormal"/>
                              <w:rPr>
                                <w:color w:val="FFFFFF" w:themeColor="background1"/>
                                <w:bdr w:val="none" w:sz="0" w:space="0" w:color="auto" w:frame="1"/>
                              </w:rPr>
                            </w:pPr>
                          </w:p>
                          <w:p w14:paraId="47789ED5" w14:textId="77777777" w:rsidR="00C115CB" w:rsidRPr="00BA019B" w:rsidRDefault="00C115CB" w:rsidP="00BA019B">
                            <w:pPr>
                              <w:pStyle w:val="AFNormal"/>
                              <w:rPr>
                                <w:color w:val="FFFFFF" w:themeColor="background1"/>
                                <w:bdr w:val="none" w:sz="0" w:space="0" w:color="auto" w:frame="1"/>
                              </w:rPr>
                            </w:pPr>
                          </w:p>
                          <w:p w14:paraId="79721EDA" w14:textId="77777777" w:rsidR="00C115CB" w:rsidRPr="00BA019B" w:rsidRDefault="00C115CB" w:rsidP="00BA019B">
                            <w:pPr>
                              <w:pStyle w:val="AFNormal"/>
                              <w:rPr>
                                <w:color w:val="FFFFFF" w:themeColor="background1"/>
                                <w:bdr w:val="none" w:sz="0" w:space="0" w:color="auto" w:frame="1"/>
                              </w:rPr>
                            </w:pPr>
                          </w:p>
                          <w:p w14:paraId="2A168A5B" w14:textId="77777777" w:rsidR="00C115CB" w:rsidRPr="00BA019B" w:rsidRDefault="00C115CB" w:rsidP="00BA019B">
                            <w:pPr>
                              <w:pStyle w:val="AFNormal"/>
                              <w:rPr>
                                <w:color w:val="FFFFFF" w:themeColor="background1"/>
                                <w:bdr w:val="none" w:sz="0" w:space="0" w:color="auto" w:frame="1"/>
                              </w:rPr>
                            </w:pPr>
                          </w:p>
                          <w:p w14:paraId="3DC693F5" w14:textId="77777777" w:rsidR="00C115CB" w:rsidRPr="00BA019B" w:rsidRDefault="00C115CB" w:rsidP="00BA019B">
                            <w:pPr>
                              <w:pStyle w:val="AFNormal"/>
                              <w:rPr>
                                <w:color w:val="FFFFFF" w:themeColor="background1"/>
                                <w:bdr w:val="none" w:sz="0" w:space="0" w:color="auto" w:frame="1"/>
                              </w:rPr>
                            </w:pPr>
                          </w:p>
                          <w:p w14:paraId="0627021D" w14:textId="77777777" w:rsidR="00C115CB" w:rsidRPr="00BA019B" w:rsidRDefault="00C115CB" w:rsidP="00BA019B">
                            <w:pPr>
                              <w:pStyle w:val="AFNormal"/>
                              <w:rPr>
                                <w:color w:val="FFFFFF" w:themeColor="background1"/>
                                <w:bdr w:val="none" w:sz="0" w:space="0" w:color="auto" w:frame="1"/>
                              </w:rPr>
                            </w:pPr>
                          </w:p>
                          <w:p w14:paraId="2188B96D" w14:textId="77777777" w:rsidR="00C115CB" w:rsidRPr="00BA019B" w:rsidRDefault="00C115CB" w:rsidP="00BA019B">
                            <w:pPr>
                              <w:pStyle w:val="AFNormal"/>
                              <w:rPr>
                                <w:color w:val="FFFFFF" w:themeColor="background1"/>
                                <w:bdr w:val="none" w:sz="0" w:space="0" w:color="auto" w:frame="1"/>
                              </w:rPr>
                            </w:pPr>
                          </w:p>
                          <w:p w14:paraId="153E487E" w14:textId="77777777" w:rsidR="00C115CB" w:rsidRPr="00BA019B" w:rsidRDefault="00C115CB" w:rsidP="00BA019B">
                            <w:pPr>
                              <w:pStyle w:val="AFNormal"/>
                              <w:rPr>
                                <w:color w:val="FFFFFF" w:themeColor="background1"/>
                                <w:bdr w:val="none" w:sz="0" w:space="0" w:color="auto" w:frame="1"/>
                              </w:rPr>
                            </w:pPr>
                          </w:p>
                          <w:p w14:paraId="116FBE9A" w14:textId="77777777" w:rsidR="00C115CB" w:rsidRPr="00BA019B" w:rsidRDefault="00C115CB" w:rsidP="00BA019B">
                            <w:pPr>
                              <w:pStyle w:val="AFNormal"/>
                              <w:rPr>
                                <w:color w:val="FFFFFF" w:themeColor="background1"/>
                                <w:bdr w:val="none" w:sz="0" w:space="0" w:color="auto" w:frame="1"/>
                              </w:rPr>
                            </w:pPr>
                          </w:p>
                          <w:p w14:paraId="06EFCF99" w14:textId="77777777" w:rsidR="00C115CB" w:rsidRPr="00BA019B" w:rsidRDefault="00C115CB" w:rsidP="00BA019B">
                            <w:pPr>
                              <w:pStyle w:val="AFNormal"/>
                              <w:rPr>
                                <w:color w:val="FFFFFF" w:themeColor="background1"/>
                                <w:bdr w:val="none" w:sz="0" w:space="0" w:color="auto" w:frame="1"/>
                              </w:rPr>
                            </w:pPr>
                          </w:p>
                          <w:p w14:paraId="38FBD628" w14:textId="77777777" w:rsidR="00C115CB" w:rsidRPr="00BA019B" w:rsidRDefault="00C115CB" w:rsidP="00BA019B">
                            <w:pPr>
                              <w:pStyle w:val="AFNormal"/>
                              <w:rPr>
                                <w:color w:val="FFFFFF" w:themeColor="background1"/>
                                <w:bdr w:val="none" w:sz="0" w:space="0" w:color="auto" w:frame="1"/>
                              </w:rPr>
                            </w:pPr>
                          </w:p>
                          <w:p w14:paraId="30539180" w14:textId="77777777" w:rsidR="00C115CB" w:rsidRPr="00BA019B" w:rsidRDefault="00C115CB" w:rsidP="00BA019B">
                            <w:pPr>
                              <w:pStyle w:val="AFNormal"/>
                              <w:rPr>
                                <w:color w:val="FFFFFF" w:themeColor="background1"/>
                                <w:bdr w:val="none" w:sz="0" w:space="0" w:color="auto" w:frame="1"/>
                              </w:rPr>
                            </w:pPr>
                          </w:p>
                          <w:p w14:paraId="1101B498" w14:textId="77777777" w:rsidR="00C115CB" w:rsidRPr="00BA019B" w:rsidRDefault="00C115CB" w:rsidP="00BA019B">
                            <w:pPr>
                              <w:pStyle w:val="AFNormal"/>
                              <w:rPr>
                                <w:color w:val="FFFFFF" w:themeColor="background1"/>
                                <w:bdr w:val="none" w:sz="0" w:space="0" w:color="auto" w:frame="1"/>
                              </w:rPr>
                            </w:pPr>
                          </w:p>
                          <w:p w14:paraId="0979DD93" w14:textId="77777777" w:rsidR="00C115CB" w:rsidRPr="00BA019B" w:rsidRDefault="00C115CB" w:rsidP="00BA019B">
                            <w:pPr>
                              <w:pStyle w:val="AFNormal"/>
                              <w:rPr>
                                <w:color w:val="FFFFFF" w:themeColor="background1"/>
                                <w:bdr w:val="none" w:sz="0" w:space="0" w:color="auto" w:frame="1"/>
                              </w:rPr>
                            </w:pPr>
                          </w:p>
                          <w:p w14:paraId="23360647" w14:textId="77777777" w:rsidR="00C115CB" w:rsidRPr="00BA019B" w:rsidRDefault="00C115CB" w:rsidP="00BA019B">
                            <w:pPr>
                              <w:pStyle w:val="AFNormal"/>
                              <w:rPr>
                                <w:color w:val="FFFFFF" w:themeColor="background1"/>
                                <w:bdr w:val="none" w:sz="0" w:space="0" w:color="auto" w:frame="1"/>
                              </w:rPr>
                            </w:pPr>
                          </w:p>
                          <w:p w14:paraId="6A9B9C45" w14:textId="77777777" w:rsidR="00C115CB" w:rsidRPr="00BA019B" w:rsidRDefault="00C115CB" w:rsidP="00BA019B">
                            <w:pPr>
                              <w:pStyle w:val="AFNormal"/>
                              <w:rPr>
                                <w:color w:val="FFFFFF" w:themeColor="background1"/>
                                <w:bdr w:val="none" w:sz="0" w:space="0" w:color="auto" w:frame="1"/>
                              </w:rPr>
                            </w:pPr>
                          </w:p>
                          <w:p w14:paraId="6EC6F208" w14:textId="77777777" w:rsidR="00C115CB" w:rsidRPr="00BA019B" w:rsidRDefault="00C115CB" w:rsidP="00BA019B">
                            <w:pPr>
                              <w:pStyle w:val="AFNormal"/>
                              <w:rPr>
                                <w:color w:val="FFFFFF" w:themeColor="background1"/>
                                <w:bdr w:val="none" w:sz="0" w:space="0" w:color="auto" w:frame="1"/>
                              </w:rPr>
                            </w:pPr>
                          </w:p>
                          <w:p w14:paraId="61401D7B" w14:textId="77777777" w:rsidR="00C115CB" w:rsidRPr="00BA019B" w:rsidRDefault="00C115CB" w:rsidP="00BA019B">
                            <w:pPr>
                              <w:pStyle w:val="AFNormal"/>
                              <w:rPr>
                                <w:color w:val="FFFFFF" w:themeColor="background1"/>
                                <w:bdr w:val="none" w:sz="0" w:space="0" w:color="auto" w:frame="1"/>
                              </w:rPr>
                            </w:pPr>
                          </w:p>
                          <w:p w14:paraId="73B7EC32" w14:textId="77777777" w:rsidR="00C115CB" w:rsidRPr="00BA019B" w:rsidRDefault="00C115CB" w:rsidP="00BA019B">
                            <w:pPr>
                              <w:pStyle w:val="AFNormal"/>
                              <w:rPr>
                                <w:color w:val="FFFFFF" w:themeColor="background1"/>
                                <w:bdr w:val="none" w:sz="0" w:space="0" w:color="auto" w:frame="1"/>
                              </w:rPr>
                            </w:pPr>
                          </w:p>
                          <w:p w14:paraId="71ED254F" w14:textId="77777777" w:rsidR="00C115CB" w:rsidRPr="00BA019B" w:rsidRDefault="00C115CB" w:rsidP="00BA019B">
                            <w:pPr>
                              <w:pStyle w:val="AFNormal"/>
                              <w:rPr>
                                <w:color w:val="FFFFFF" w:themeColor="background1"/>
                                <w:bdr w:val="none" w:sz="0" w:space="0" w:color="auto" w:frame="1"/>
                              </w:rPr>
                            </w:pPr>
                          </w:p>
                          <w:p w14:paraId="31BD3E29" w14:textId="77777777" w:rsidR="00C115CB" w:rsidRPr="00BA019B" w:rsidRDefault="00C115CB" w:rsidP="00BA019B">
                            <w:pPr>
                              <w:pStyle w:val="AFNormal"/>
                              <w:rPr>
                                <w:color w:val="FFFFFF" w:themeColor="background1"/>
                                <w:bdr w:val="none" w:sz="0" w:space="0" w:color="auto" w:frame="1"/>
                              </w:rPr>
                            </w:pPr>
                          </w:p>
                          <w:p w14:paraId="44068B7A" w14:textId="77777777" w:rsidR="00C115CB" w:rsidRPr="00BA019B" w:rsidRDefault="00C115CB" w:rsidP="00BA019B">
                            <w:pPr>
                              <w:pStyle w:val="AFNormal"/>
                              <w:rPr>
                                <w:color w:val="FFFFFF" w:themeColor="background1"/>
                                <w:bdr w:val="none" w:sz="0" w:space="0" w:color="auto" w:frame="1"/>
                              </w:rPr>
                            </w:pPr>
                          </w:p>
                          <w:p w14:paraId="4A21A654" w14:textId="77777777" w:rsidR="00C115CB" w:rsidRPr="00BA019B" w:rsidRDefault="00C115CB" w:rsidP="00BA019B">
                            <w:pPr>
                              <w:pStyle w:val="AFNormal"/>
                              <w:rPr>
                                <w:color w:val="FFFFFF" w:themeColor="background1"/>
                                <w:bdr w:val="none" w:sz="0" w:space="0" w:color="auto" w:frame="1"/>
                              </w:rPr>
                            </w:pPr>
                          </w:p>
                          <w:p w14:paraId="07F6CAA6" w14:textId="77777777" w:rsidR="00C115CB" w:rsidRPr="00BA019B" w:rsidRDefault="00C115CB" w:rsidP="00BA019B">
                            <w:pPr>
                              <w:pStyle w:val="AFNormal"/>
                              <w:rPr>
                                <w:color w:val="FFFFFF" w:themeColor="background1"/>
                                <w:bdr w:val="none" w:sz="0" w:space="0" w:color="auto" w:frame="1"/>
                              </w:rPr>
                            </w:pPr>
                          </w:p>
                          <w:p w14:paraId="21C8E586" w14:textId="77777777" w:rsidR="00C115CB" w:rsidRPr="00BA019B" w:rsidRDefault="00C115CB" w:rsidP="00BA019B">
                            <w:pPr>
                              <w:pStyle w:val="AFNormal"/>
                              <w:rPr>
                                <w:color w:val="FFFFFF" w:themeColor="background1"/>
                                <w:bdr w:val="none" w:sz="0" w:space="0" w:color="auto" w:frame="1"/>
                              </w:rPr>
                            </w:pPr>
                          </w:p>
                          <w:p w14:paraId="331A0765" w14:textId="77777777" w:rsidR="00C115CB" w:rsidRPr="00BA019B" w:rsidRDefault="00C115CB" w:rsidP="00BA019B">
                            <w:pPr>
                              <w:pStyle w:val="AFNormal"/>
                              <w:rPr>
                                <w:color w:val="FFFFFF" w:themeColor="background1"/>
                                <w:bdr w:val="none" w:sz="0" w:space="0" w:color="auto" w:frame="1"/>
                              </w:rPr>
                            </w:pPr>
                          </w:p>
                          <w:p w14:paraId="089A6CA3" w14:textId="77777777" w:rsidR="00C115CB" w:rsidRPr="00BA019B" w:rsidRDefault="00C115CB" w:rsidP="00BA019B">
                            <w:pPr>
                              <w:pStyle w:val="AFNormal"/>
                              <w:rPr>
                                <w:color w:val="FFFFFF" w:themeColor="background1"/>
                                <w:bdr w:val="none" w:sz="0" w:space="0" w:color="auto" w:frame="1"/>
                              </w:rPr>
                            </w:pPr>
                          </w:p>
                          <w:p w14:paraId="27464C82" w14:textId="77777777" w:rsidR="00C115CB" w:rsidRPr="00BA019B" w:rsidRDefault="00C115CB" w:rsidP="00BA019B">
                            <w:pPr>
                              <w:pStyle w:val="AFNormal"/>
                              <w:rPr>
                                <w:color w:val="FFFFFF" w:themeColor="background1"/>
                                <w:bdr w:val="none" w:sz="0" w:space="0" w:color="auto" w:frame="1"/>
                              </w:rPr>
                            </w:pPr>
                          </w:p>
                          <w:p w14:paraId="4EF1DFE8" w14:textId="77777777" w:rsidR="00C115CB" w:rsidRPr="00BA019B" w:rsidRDefault="00C115CB" w:rsidP="00BA019B">
                            <w:pPr>
                              <w:pStyle w:val="AFNormal"/>
                              <w:rPr>
                                <w:color w:val="FFFFFF" w:themeColor="background1"/>
                                <w:bdr w:val="none" w:sz="0" w:space="0" w:color="auto" w:frame="1"/>
                              </w:rPr>
                            </w:pPr>
                          </w:p>
                          <w:p w14:paraId="3027A877" w14:textId="77777777" w:rsidR="00C115CB" w:rsidRPr="00BA019B" w:rsidRDefault="00C115CB" w:rsidP="00BA019B">
                            <w:pPr>
                              <w:pStyle w:val="AFNormal"/>
                              <w:rPr>
                                <w:color w:val="FFFFFF" w:themeColor="background1"/>
                                <w:bdr w:val="none" w:sz="0" w:space="0" w:color="auto" w:frame="1"/>
                              </w:rPr>
                            </w:pPr>
                          </w:p>
                          <w:p w14:paraId="7C76A742" w14:textId="77777777" w:rsidR="00C115CB" w:rsidRPr="00BA019B" w:rsidRDefault="00C115CB" w:rsidP="00BA019B">
                            <w:pPr>
                              <w:pStyle w:val="AFNormal"/>
                              <w:rPr>
                                <w:color w:val="FFFFFF" w:themeColor="background1"/>
                                <w:bdr w:val="none" w:sz="0" w:space="0" w:color="auto" w:frame="1"/>
                              </w:rPr>
                            </w:pPr>
                          </w:p>
                          <w:p w14:paraId="6EFB7A7F" w14:textId="77777777" w:rsidR="00C115CB" w:rsidRPr="00BA019B" w:rsidRDefault="00C115CB" w:rsidP="00BA019B">
                            <w:pPr>
                              <w:pStyle w:val="AFNormal"/>
                              <w:rPr>
                                <w:color w:val="FFFFFF" w:themeColor="background1"/>
                                <w:bdr w:val="none" w:sz="0" w:space="0" w:color="auto" w:frame="1"/>
                              </w:rPr>
                            </w:pPr>
                          </w:p>
                          <w:p w14:paraId="40974D27" w14:textId="77777777" w:rsidR="00C115CB" w:rsidRPr="00BA019B" w:rsidRDefault="00C115CB" w:rsidP="00BA019B">
                            <w:pPr>
                              <w:pStyle w:val="AFNormal"/>
                              <w:rPr>
                                <w:color w:val="FFFFFF" w:themeColor="background1"/>
                                <w:bdr w:val="none" w:sz="0" w:space="0" w:color="auto" w:frame="1"/>
                              </w:rPr>
                            </w:pPr>
                          </w:p>
                          <w:p w14:paraId="0777A41E" w14:textId="77777777" w:rsidR="00C115CB" w:rsidRPr="00BA019B" w:rsidRDefault="00C115CB" w:rsidP="00BA019B">
                            <w:pPr>
                              <w:pStyle w:val="AFNormal"/>
                              <w:rPr>
                                <w:color w:val="FFFFFF" w:themeColor="background1"/>
                                <w:bdr w:val="none" w:sz="0" w:space="0" w:color="auto" w:frame="1"/>
                              </w:rPr>
                            </w:pPr>
                          </w:p>
                          <w:p w14:paraId="13DFC94D" w14:textId="77777777" w:rsidR="00C115CB" w:rsidRPr="00BA019B" w:rsidRDefault="00C115CB" w:rsidP="00BA019B">
                            <w:pPr>
                              <w:pStyle w:val="AFNormal"/>
                              <w:rPr>
                                <w:color w:val="FFFFFF" w:themeColor="background1"/>
                                <w:bdr w:val="none" w:sz="0" w:space="0" w:color="auto" w:frame="1"/>
                              </w:rPr>
                            </w:pPr>
                          </w:p>
                          <w:p w14:paraId="0B3A3D82" w14:textId="77777777" w:rsidR="00C115CB" w:rsidRPr="00BA019B" w:rsidRDefault="00C115CB" w:rsidP="00BA019B">
                            <w:pPr>
                              <w:pStyle w:val="AFNormal"/>
                              <w:rPr>
                                <w:color w:val="FFFFFF" w:themeColor="background1"/>
                                <w:bdr w:val="none" w:sz="0" w:space="0" w:color="auto" w:frame="1"/>
                              </w:rPr>
                            </w:pPr>
                          </w:p>
                          <w:p w14:paraId="54564FFC" w14:textId="77777777" w:rsidR="00C115CB" w:rsidRPr="00BA019B" w:rsidRDefault="00C115CB" w:rsidP="00BA019B">
                            <w:pPr>
                              <w:pStyle w:val="AFNormal"/>
                              <w:rPr>
                                <w:color w:val="FFFFFF" w:themeColor="background1"/>
                                <w:bdr w:val="none" w:sz="0" w:space="0" w:color="auto" w:frame="1"/>
                              </w:rPr>
                            </w:pPr>
                          </w:p>
                          <w:p w14:paraId="0E475363" w14:textId="77777777" w:rsidR="00C115CB" w:rsidRPr="00BA019B" w:rsidRDefault="00C115CB" w:rsidP="00BA019B">
                            <w:pPr>
                              <w:pStyle w:val="AFNormal"/>
                              <w:rPr>
                                <w:color w:val="FFFFFF" w:themeColor="background1"/>
                                <w:bdr w:val="none" w:sz="0" w:space="0" w:color="auto" w:frame="1"/>
                              </w:rPr>
                            </w:pPr>
                          </w:p>
                          <w:p w14:paraId="6156B276" w14:textId="77777777" w:rsidR="00C115CB" w:rsidRPr="00BA019B" w:rsidRDefault="00C115CB" w:rsidP="00BA019B">
                            <w:pPr>
                              <w:pStyle w:val="AFNormal"/>
                              <w:rPr>
                                <w:color w:val="FFFFFF" w:themeColor="background1"/>
                                <w:bdr w:val="none" w:sz="0" w:space="0" w:color="auto" w:frame="1"/>
                              </w:rPr>
                            </w:pPr>
                          </w:p>
                          <w:p w14:paraId="56094D3B" w14:textId="77777777" w:rsidR="00C115CB" w:rsidRPr="00BA019B" w:rsidRDefault="00C115CB" w:rsidP="00BA019B">
                            <w:pPr>
                              <w:pStyle w:val="AFNormal"/>
                              <w:rPr>
                                <w:color w:val="FFFFFF" w:themeColor="background1"/>
                                <w:bdr w:val="none" w:sz="0" w:space="0" w:color="auto" w:frame="1"/>
                              </w:rPr>
                            </w:pPr>
                          </w:p>
                          <w:p w14:paraId="3DE4ADA5" w14:textId="77777777" w:rsidR="00C115CB" w:rsidRPr="00BA019B" w:rsidRDefault="00C115CB" w:rsidP="00BA019B">
                            <w:pPr>
                              <w:pStyle w:val="AFNormal"/>
                              <w:rPr>
                                <w:color w:val="FFFFFF" w:themeColor="background1"/>
                                <w:bdr w:val="none" w:sz="0" w:space="0" w:color="auto" w:frame="1"/>
                              </w:rPr>
                            </w:pPr>
                          </w:p>
                          <w:p w14:paraId="08E66B49" w14:textId="77777777" w:rsidR="00C115CB" w:rsidRPr="00BA019B" w:rsidRDefault="00C115CB" w:rsidP="00BA019B">
                            <w:pPr>
                              <w:pStyle w:val="AFNormal"/>
                              <w:rPr>
                                <w:color w:val="FFFFFF" w:themeColor="background1"/>
                                <w:bdr w:val="none" w:sz="0" w:space="0" w:color="auto" w:frame="1"/>
                              </w:rPr>
                            </w:pPr>
                          </w:p>
                          <w:p w14:paraId="0AAE88EB" w14:textId="77777777" w:rsidR="00C115CB" w:rsidRPr="00BA019B" w:rsidRDefault="00C115CB" w:rsidP="00BA019B">
                            <w:pPr>
                              <w:pStyle w:val="AFNormal"/>
                              <w:rPr>
                                <w:color w:val="FFFFFF" w:themeColor="background1"/>
                                <w:bdr w:val="none" w:sz="0" w:space="0" w:color="auto" w:frame="1"/>
                              </w:rPr>
                            </w:pPr>
                          </w:p>
                          <w:p w14:paraId="64C75817" w14:textId="77777777" w:rsidR="00C115CB" w:rsidRPr="00BA019B" w:rsidRDefault="00C115CB" w:rsidP="00BA019B">
                            <w:pPr>
                              <w:pStyle w:val="AFNormal"/>
                              <w:rPr>
                                <w:color w:val="FFFFFF" w:themeColor="background1"/>
                                <w:bdr w:val="none" w:sz="0" w:space="0" w:color="auto" w:frame="1"/>
                              </w:rPr>
                            </w:pPr>
                          </w:p>
                          <w:p w14:paraId="4E8B5773" w14:textId="77777777" w:rsidR="00C115CB" w:rsidRPr="00BA019B" w:rsidRDefault="00C115CB" w:rsidP="00BA019B">
                            <w:pPr>
                              <w:pStyle w:val="AFNormal"/>
                              <w:rPr>
                                <w:color w:val="FFFFFF" w:themeColor="background1"/>
                                <w:bdr w:val="none" w:sz="0" w:space="0" w:color="auto" w:frame="1"/>
                              </w:rPr>
                            </w:pPr>
                          </w:p>
                          <w:p w14:paraId="52A6C299" w14:textId="77777777" w:rsidR="00C115CB" w:rsidRPr="00BA019B" w:rsidRDefault="00C115CB" w:rsidP="00BA019B">
                            <w:pPr>
                              <w:pStyle w:val="AFNormal"/>
                              <w:rPr>
                                <w:color w:val="FFFFFF" w:themeColor="background1"/>
                                <w:bdr w:val="none" w:sz="0" w:space="0" w:color="auto" w:frame="1"/>
                              </w:rPr>
                            </w:pPr>
                          </w:p>
                          <w:p w14:paraId="62845008" w14:textId="77777777" w:rsidR="00C115CB" w:rsidRPr="00BA019B" w:rsidRDefault="00C115CB" w:rsidP="00BA019B">
                            <w:pPr>
                              <w:pStyle w:val="AFNormal"/>
                              <w:rPr>
                                <w:color w:val="FFFFFF" w:themeColor="background1"/>
                                <w:bdr w:val="none" w:sz="0" w:space="0" w:color="auto" w:frame="1"/>
                              </w:rPr>
                            </w:pPr>
                          </w:p>
                          <w:p w14:paraId="08FF24B1" w14:textId="77777777" w:rsidR="00C115CB" w:rsidRPr="00BA019B" w:rsidRDefault="00C115CB" w:rsidP="00BA019B">
                            <w:pPr>
                              <w:pStyle w:val="AFNormal"/>
                              <w:rPr>
                                <w:color w:val="FFFFFF" w:themeColor="background1"/>
                                <w:bdr w:val="none" w:sz="0" w:space="0" w:color="auto" w:frame="1"/>
                              </w:rPr>
                            </w:pPr>
                          </w:p>
                          <w:p w14:paraId="3F2F4F5A" w14:textId="77777777" w:rsidR="00C115CB" w:rsidRPr="00BA019B" w:rsidRDefault="00C115CB" w:rsidP="00BA019B">
                            <w:pPr>
                              <w:pStyle w:val="AFNormal"/>
                              <w:rPr>
                                <w:color w:val="FFFFFF" w:themeColor="background1"/>
                                <w:bdr w:val="none" w:sz="0" w:space="0" w:color="auto" w:frame="1"/>
                              </w:rPr>
                            </w:pPr>
                          </w:p>
                          <w:p w14:paraId="1503FA40" w14:textId="77777777" w:rsidR="00C115CB" w:rsidRPr="00BA019B" w:rsidRDefault="00C115CB" w:rsidP="00BA019B">
                            <w:pPr>
                              <w:pStyle w:val="AFNormal"/>
                              <w:rPr>
                                <w:color w:val="FFFFFF" w:themeColor="background1"/>
                                <w:bdr w:val="none" w:sz="0" w:space="0" w:color="auto" w:frame="1"/>
                              </w:rPr>
                            </w:pPr>
                          </w:p>
                          <w:p w14:paraId="54A438D3" w14:textId="77777777" w:rsidR="00C115CB" w:rsidRPr="00BA019B" w:rsidRDefault="00C115CB" w:rsidP="00BA019B">
                            <w:pPr>
                              <w:pStyle w:val="AFNormal"/>
                              <w:rPr>
                                <w:color w:val="FFFFFF" w:themeColor="background1"/>
                                <w:bdr w:val="none" w:sz="0" w:space="0" w:color="auto" w:frame="1"/>
                              </w:rPr>
                            </w:pPr>
                          </w:p>
                          <w:p w14:paraId="3B24CCBF" w14:textId="77777777" w:rsidR="00C115CB" w:rsidRPr="00BA019B" w:rsidRDefault="00C115CB" w:rsidP="00BA019B">
                            <w:pPr>
                              <w:pStyle w:val="AFNormal"/>
                              <w:rPr>
                                <w:color w:val="FFFFFF" w:themeColor="background1"/>
                                <w:bdr w:val="none" w:sz="0" w:space="0" w:color="auto" w:frame="1"/>
                              </w:rPr>
                            </w:pPr>
                          </w:p>
                          <w:p w14:paraId="0DCF89EA" w14:textId="77777777" w:rsidR="00C115CB" w:rsidRPr="00BA019B" w:rsidRDefault="00C115CB" w:rsidP="00BA019B">
                            <w:pPr>
                              <w:pStyle w:val="AFNormal"/>
                              <w:rPr>
                                <w:color w:val="FFFFFF" w:themeColor="background1"/>
                                <w:bdr w:val="none" w:sz="0" w:space="0" w:color="auto" w:frame="1"/>
                              </w:rPr>
                            </w:pPr>
                          </w:p>
                          <w:p w14:paraId="6DEA9745" w14:textId="77777777" w:rsidR="00C115CB" w:rsidRPr="00BA019B" w:rsidRDefault="00C115CB" w:rsidP="00BA019B">
                            <w:pPr>
                              <w:pStyle w:val="AFNormal"/>
                              <w:rPr>
                                <w:color w:val="FFFFFF" w:themeColor="background1"/>
                                <w:bdr w:val="none" w:sz="0" w:space="0" w:color="auto" w:frame="1"/>
                              </w:rPr>
                            </w:pPr>
                          </w:p>
                          <w:p w14:paraId="5BBA13EC" w14:textId="77777777" w:rsidR="00C115CB" w:rsidRPr="00BA019B" w:rsidRDefault="00C115CB" w:rsidP="00BA019B">
                            <w:pPr>
                              <w:pStyle w:val="AFNormal"/>
                              <w:rPr>
                                <w:color w:val="FFFFFF" w:themeColor="background1"/>
                                <w:bdr w:val="none" w:sz="0" w:space="0" w:color="auto" w:frame="1"/>
                              </w:rPr>
                            </w:pPr>
                          </w:p>
                          <w:p w14:paraId="0C9B271E" w14:textId="77777777" w:rsidR="00C115CB" w:rsidRPr="00BA019B" w:rsidRDefault="00C115CB" w:rsidP="00BA019B">
                            <w:pPr>
                              <w:pStyle w:val="AFNormal"/>
                              <w:rPr>
                                <w:color w:val="FFFFFF" w:themeColor="background1"/>
                                <w:bdr w:val="none" w:sz="0" w:space="0" w:color="auto" w:frame="1"/>
                              </w:rPr>
                            </w:pPr>
                          </w:p>
                          <w:p w14:paraId="37387055" w14:textId="77777777" w:rsidR="00C115CB" w:rsidRPr="00BA019B" w:rsidRDefault="00C115CB" w:rsidP="00BA019B">
                            <w:pPr>
                              <w:pStyle w:val="AFNormal"/>
                              <w:rPr>
                                <w:color w:val="FFFFFF" w:themeColor="background1"/>
                                <w:bdr w:val="none" w:sz="0" w:space="0" w:color="auto" w:frame="1"/>
                              </w:rPr>
                            </w:pPr>
                          </w:p>
                          <w:p w14:paraId="0B3A3CD5" w14:textId="77777777" w:rsidR="00C115CB" w:rsidRPr="00BA019B" w:rsidRDefault="00C115CB" w:rsidP="00BA019B">
                            <w:pPr>
                              <w:pStyle w:val="AFNormal"/>
                              <w:rPr>
                                <w:color w:val="FFFFFF" w:themeColor="background1"/>
                                <w:bdr w:val="none" w:sz="0" w:space="0" w:color="auto" w:frame="1"/>
                              </w:rPr>
                            </w:pPr>
                          </w:p>
                          <w:p w14:paraId="543C6396" w14:textId="77777777" w:rsidR="00C115CB" w:rsidRPr="00BA019B" w:rsidRDefault="00C115CB" w:rsidP="00BA019B">
                            <w:pPr>
                              <w:pStyle w:val="AFNormal"/>
                              <w:rPr>
                                <w:color w:val="FFFFFF" w:themeColor="background1"/>
                                <w:bdr w:val="none" w:sz="0" w:space="0" w:color="auto" w:frame="1"/>
                              </w:rPr>
                            </w:pPr>
                          </w:p>
                          <w:p w14:paraId="2BC551C7" w14:textId="77777777" w:rsidR="00C115CB" w:rsidRPr="00BA019B" w:rsidRDefault="00C115CB" w:rsidP="00BA019B">
                            <w:pPr>
                              <w:pStyle w:val="AFNormal"/>
                              <w:rPr>
                                <w:color w:val="FFFFFF" w:themeColor="background1"/>
                                <w:bdr w:val="none" w:sz="0" w:space="0" w:color="auto" w:frame="1"/>
                              </w:rPr>
                            </w:pPr>
                          </w:p>
                          <w:p w14:paraId="4BDF026E" w14:textId="77777777" w:rsidR="00C115CB" w:rsidRPr="00BA019B" w:rsidRDefault="00C115CB" w:rsidP="00BA019B">
                            <w:pPr>
                              <w:pStyle w:val="AFNormal"/>
                              <w:rPr>
                                <w:color w:val="FFFFFF" w:themeColor="background1"/>
                                <w:bdr w:val="none" w:sz="0" w:space="0" w:color="auto" w:frame="1"/>
                              </w:rPr>
                            </w:pPr>
                          </w:p>
                          <w:p w14:paraId="456D0636" w14:textId="77777777" w:rsidR="00C115CB" w:rsidRPr="00BA019B" w:rsidRDefault="00C115CB" w:rsidP="00BA019B">
                            <w:pPr>
                              <w:pStyle w:val="AFNormal"/>
                              <w:rPr>
                                <w:color w:val="FFFFFF" w:themeColor="background1"/>
                                <w:bdr w:val="none" w:sz="0" w:space="0" w:color="auto" w:frame="1"/>
                              </w:rPr>
                            </w:pPr>
                          </w:p>
                          <w:p w14:paraId="02940DB4" w14:textId="77777777" w:rsidR="00C115CB" w:rsidRPr="00BA019B" w:rsidRDefault="00C115CB" w:rsidP="00BA019B">
                            <w:pPr>
                              <w:pStyle w:val="AFNormal"/>
                              <w:rPr>
                                <w:color w:val="FFFFFF" w:themeColor="background1"/>
                                <w:bdr w:val="none" w:sz="0" w:space="0" w:color="auto" w:frame="1"/>
                              </w:rPr>
                            </w:pPr>
                          </w:p>
                          <w:p w14:paraId="04DE5BD4" w14:textId="77777777" w:rsidR="00C115CB" w:rsidRPr="00BA019B" w:rsidRDefault="00C115CB" w:rsidP="00BA019B">
                            <w:pPr>
                              <w:pStyle w:val="AFNormal"/>
                              <w:rPr>
                                <w:color w:val="FFFFFF" w:themeColor="background1"/>
                                <w:bdr w:val="none" w:sz="0" w:space="0" w:color="auto" w:frame="1"/>
                              </w:rPr>
                            </w:pPr>
                          </w:p>
                          <w:p w14:paraId="617598A7" w14:textId="77777777" w:rsidR="00C115CB" w:rsidRPr="00BA019B" w:rsidRDefault="00C115CB" w:rsidP="00BA019B">
                            <w:pPr>
                              <w:pStyle w:val="AFNormal"/>
                              <w:rPr>
                                <w:color w:val="FFFFFF" w:themeColor="background1"/>
                                <w:bdr w:val="none" w:sz="0" w:space="0" w:color="auto" w:frame="1"/>
                              </w:rPr>
                            </w:pPr>
                          </w:p>
                          <w:p w14:paraId="776E17D3" w14:textId="77777777" w:rsidR="00C115CB" w:rsidRPr="00BA019B" w:rsidRDefault="00C115CB" w:rsidP="00BA019B">
                            <w:pPr>
                              <w:pStyle w:val="AFNormal"/>
                              <w:rPr>
                                <w:color w:val="FFFFFF" w:themeColor="background1"/>
                                <w:bdr w:val="none" w:sz="0" w:space="0" w:color="auto" w:frame="1"/>
                              </w:rPr>
                            </w:pPr>
                          </w:p>
                          <w:p w14:paraId="5594F80E" w14:textId="77777777" w:rsidR="00C115CB" w:rsidRPr="00BA019B" w:rsidRDefault="00C115CB" w:rsidP="00BA019B">
                            <w:pPr>
                              <w:pStyle w:val="AFNormal"/>
                              <w:rPr>
                                <w:color w:val="FFFFFF" w:themeColor="background1"/>
                                <w:bdr w:val="none" w:sz="0" w:space="0" w:color="auto" w:frame="1"/>
                              </w:rPr>
                            </w:pPr>
                          </w:p>
                          <w:p w14:paraId="4EFD1B69" w14:textId="77777777" w:rsidR="00C115CB" w:rsidRPr="00BA019B" w:rsidRDefault="00C115CB" w:rsidP="00BA019B">
                            <w:pPr>
                              <w:pStyle w:val="AFNormal"/>
                              <w:rPr>
                                <w:color w:val="FFFFFF" w:themeColor="background1"/>
                                <w:bdr w:val="none" w:sz="0" w:space="0" w:color="auto" w:frame="1"/>
                              </w:rPr>
                            </w:pPr>
                          </w:p>
                          <w:p w14:paraId="5F115B51" w14:textId="77777777" w:rsidR="00C115CB" w:rsidRPr="00BA019B" w:rsidRDefault="00C115CB" w:rsidP="00BA019B">
                            <w:pPr>
                              <w:pStyle w:val="AFNormal"/>
                              <w:rPr>
                                <w:color w:val="FFFFFF" w:themeColor="background1"/>
                                <w:bdr w:val="none" w:sz="0" w:space="0" w:color="auto" w:frame="1"/>
                              </w:rPr>
                            </w:pPr>
                          </w:p>
                          <w:p w14:paraId="37E919E7" w14:textId="77777777" w:rsidR="00C115CB" w:rsidRPr="00BA019B" w:rsidRDefault="00C115CB" w:rsidP="00BA019B">
                            <w:pPr>
                              <w:pStyle w:val="AFNormal"/>
                              <w:rPr>
                                <w:color w:val="FFFFFF" w:themeColor="background1"/>
                                <w:bdr w:val="none" w:sz="0" w:space="0" w:color="auto" w:frame="1"/>
                              </w:rPr>
                            </w:pPr>
                          </w:p>
                          <w:p w14:paraId="049386D7" w14:textId="77777777" w:rsidR="00C115CB" w:rsidRPr="00BA019B" w:rsidRDefault="00C115CB" w:rsidP="00BA019B">
                            <w:pPr>
                              <w:pStyle w:val="AFNormal"/>
                              <w:rPr>
                                <w:color w:val="FFFFFF" w:themeColor="background1"/>
                                <w:bdr w:val="none" w:sz="0" w:space="0" w:color="auto" w:frame="1"/>
                              </w:rPr>
                            </w:pPr>
                          </w:p>
                          <w:p w14:paraId="2AA8AA5E" w14:textId="77777777" w:rsidR="00C115CB" w:rsidRPr="00BA019B" w:rsidRDefault="00C115CB" w:rsidP="00BA019B">
                            <w:pPr>
                              <w:pStyle w:val="AFNormal"/>
                              <w:rPr>
                                <w:color w:val="FFFFFF" w:themeColor="background1"/>
                                <w:bdr w:val="none" w:sz="0" w:space="0" w:color="auto" w:frame="1"/>
                              </w:rPr>
                            </w:pPr>
                          </w:p>
                          <w:p w14:paraId="239C9DD5" w14:textId="77777777" w:rsidR="00C115CB" w:rsidRPr="00BA019B" w:rsidRDefault="00C115CB" w:rsidP="00BA019B">
                            <w:pPr>
                              <w:pStyle w:val="AFNormal"/>
                              <w:rPr>
                                <w:color w:val="FFFFFF" w:themeColor="background1"/>
                                <w:bdr w:val="none" w:sz="0" w:space="0" w:color="auto" w:frame="1"/>
                              </w:rPr>
                            </w:pPr>
                          </w:p>
                          <w:p w14:paraId="4A5FCB5F" w14:textId="77777777" w:rsidR="00C115CB" w:rsidRPr="00BA019B" w:rsidRDefault="00C115CB" w:rsidP="00BA019B">
                            <w:pPr>
                              <w:pStyle w:val="AFNormal"/>
                              <w:rPr>
                                <w:color w:val="FFFFFF" w:themeColor="background1"/>
                                <w:bdr w:val="none" w:sz="0" w:space="0" w:color="auto" w:frame="1"/>
                              </w:rPr>
                            </w:pPr>
                          </w:p>
                          <w:p w14:paraId="5809D0EE" w14:textId="77777777" w:rsidR="00C115CB" w:rsidRPr="00BA019B" w:rsidRDefault="00C115CB" w:rsidP="00BA019B">
                            <w:pPr>
                              <w:pStyle w:val="AFNormal"/>
                              <w:rPr>
                                <w:color w:val="FFFFFF" w:themeColor="background1"/>
                                <w:bdr w:val="none" w:sz="0" w:space="0" w:color="auto" w:frame="1"/>
                              </w:rPr>
                            </w:pPr>
                          </w:p>
                          <w:p w14:paraId="0BA11700" w14:textId="77777777" w:rsidR="00C115CB" w:rsidRPr="00BA019B" w:rsidRDefault="00C115CB" w:rsidP="00BA019B">
                            <w:pPr>
                              <w:pStyle w:val="AFNormal"/>
                              <w:rPr>
                                <w:color w:val="FFFFFF" w:themeColor="background1"/>
                                <w:bdr w:val="none" w:sz="0" w:space="0" w:color="auto" w:frame="1"/>
                              </w:rPr>
                            </w:pPr>
                          </w:p>
                          <w:p w14:paraId="3DFC1AFD" w14:textId="77777777" w:rsidR="00C115CB" w:rsidRPr="00BA019B" w:rsidRDefault="00C115CB" w:rsidP="00BA019B">
                            <w:pPr>
                              <w:pStyle w:val="AFNormal"/>
                              <w:rPr>
                                <w:color w:val="FFFFFF" w:themeColor="background1"/>
                                <w:bdr w:val="none" w:sz="0" w:space="0" w:color="auto" w:frame="1"/>
                              </w:rPr>
                            </w:pPr>
                          </w:p>
                          <w:p w14:paraId="0BA43A66" w14:textId="77777777" w:rsidR="00C115CB" w:rsidRPr="00BA019B" w:rsidRDefault="00C115CB" w:rsidP="00BA019B">
                            <w:pPr>
                              <w:pStyle w:val="AFNormal"/>
                              <w:rPr>
                                <w:color w:val="FFFFFF" w:themeColor="background1"/>
                                <w:bdr w:val="none" w:sz="0" w:space="0" w:color="auto" w:frame="1"/>
                              </w:rPr>
                            </w:pPr>
                          </w:p>
                          <w:p w14:paraId="36611068" w14:textId="77777777" w:rsidR="00C115CB" w:rsidRPr="00BA019B" w:rsidRDefault="00C115CB" w:rsidP="00BA019B">
                            <w:pPr>
                              <w:pStyle w:val="AFNormal"/>
                              <w:rPr>
                                <w:color w:val="FFFFFF" w:themeColor="background1"/>
                                <w:bdr w:val="none" w:sz="0" w:space="0" w:color="auto" w:frame="1"/>
                              </w:rPr>
                            </w:pPr>
                          </w:p>
                          <w:p w14:paraId="44BF25D8" w14:textId="77777777" w:rsidR="00C115CB" w:rsidRPr="00BA019B" w:rsidRDefault="00C115CB" w:rsidP="00BA019B">
                            <w:pPr>
                              <w:pStyle w:val="AFNormal"/>
                              <w:rPr>
                                <w:color w:val="FFFFFF" w:themeColor="background1"/>
                                <w:bdr w:val="none" w:sz="0" w:space="0" w:color="auto" w:frame="1"/>
                              </w:rPr>
                            </w:pPr>
                          </w:p>
                          <w:p w14:paraId="741BB4EB" w14:textId="77777777" w:rsidR="00C115CB" w:rsidRPr="00BA019B" w:rsidRDefault="00C115CB" w:rsidP="00BA019B">
                            <w:pPr>
                              <w:pStyle w:val="AFNormal"/>
                              <w:rPr>
                                <w:color w:val="FFFFFF" w:themeColor="background1"/>
                                <w:bdr w:val="none" w:sz="0" w:space="0" w:color="auto" w:frame="1"/>
                              </w:rPr>
                            </w:pPr>
                          </w:p>
                          <w:p w14:paraId="65F89953" w14:textId="77777777" w:rsidR="00C115CB" w:rsidRPr="00BA019B" w:rsidRDefault="00C115CB" w:rsidP="00BA019B">
                            <w:pPr>
                              <w:pStyle w:val="AFNormal"/>
                              <w:rPr>
                                <w:color w:val="FFFFFF" w:themeColor="background1"/>
                                <w:bdr w:val="none" w:sz="0" w:space="0" w:color="auto" w:frame="1"/>
                              </w:rPr>
                            </w:pPr>
                          </w:p>
                          <w:p w14:paraId="0D1EEC08" w14:textId="77777777" w:rsidR="00C115CB" w:rsidRPr="00BA019B" w:rsidRDefault="00C115CB" w:rsidP="00BA019B">
                            <w:pPr>
                              <w:pStyle w:val="AFNormal"/>
                              <w:rPr>
                                <w:color w:val="FFFFFF" w:themeColor="background1"/>
                                <w:bdr w:val="none" w:sz="0" w:space="0" w:color="auto" w:frame="1"/>
                              </w:rPr>
                            </w:pPr>
                          </w:p>
                          <w:p w14:paraId="7651B171" w14:textId="77777777" w:rsidR="00C115CB" w:rsidRPr="00BA019B" w:rsidRDefault="00C115CB" w:rsidP="00BA019B">
                            <w:pPr>
                              <w:pStyle w:val="AFNormal"/>
                              <w:rPr>
                                <w:color w:val="FFFFFF" w:themeColor="background1"/>
                                <w:bdr w:val="none" w:sz="0" w:space="0" w:color="auto" w:frame="1"/>
                              </w:rPr>
                            </w:pPr>
                          </w:p>
                          <w:p w14:paraId="37112148" w14:textId="77777777" w:rsidR="00C115CB" w:rsidRPr="00BA019B" w:rsidRDefault="00C115CB" w:rsidP="00BA019B">
                            <w:pPr>
                              <w:pStyle w:val="AFNormal"/>
                              <w:rPr>
                                <w:color w:val="FFFFFF" w:themeColor="background1"/>
                                <w:bdr w:val="none" w:sz="0" w:space="0" w:color="auto" w:frame="1"/>
                              </w:rPr>
                            </w:pPr>
                          </w:p>
                          <w:p w14:paraId="273689EB" w14:textId="77777777" w:rsidR="00C115CB" w:rsidRPr="00BA019B" w:rsidRDefault="00C115CB" w:rsidP="00BA019B">
                            <w:pPr>
                              <w:pStyle w:val="AFNormal"/>
                              <w:rPr>
                                <w:color w:val="FFFFFF" w:themeColor="background1"/>
                                <w:bdr w:val="none" w:sz="0" w:space="0" w:color="auto" w:frame="1"/>
                              </w:rPr>
                            </w:pPr>
                          </w:p>
                          <w:p w14:paraId="7255D023" w14:textId="77777777" w:rsidR="00C115CB" w:rsidRPr="00BA019B" w:rsidRDefault="00C115CB" w:rsidP="00BA019B">
                            <w:pPr>
                              <w:pStyle w:val="AFNormal"/>
                              <w:rPr>
                                <w:color w:val="FFFFFF" w:themeColor="background1"/>
                                <w:bdr w:val="none" w:sz="0" w:space="0" w:color="auto" w:frame="1"/>
                              </w:rPr>
                            </w:pPr>
                          </w:p>
                          <w:p w14:paraId="611ED1C3" w14:textId="77777777" w:rsidR="00C115CB" w:rsidRPr="00BA019B" w:rsidRDefault="00C115CB" w:rsidP="00BA019B">
                            <w:pPr>
                              <w:pStyle w:val="AFNormal"/>
                              <w:rPr>
                                <w:color w:val="FFFFFF" w:themeColor="background1"/>
                                <w:bdr w:val="none" w:sz="0" w:space="0" w:color="auto" w:frame="1"/>
                              </w:rPr>
                            </w:pPr>
                          </w:p>
                          <w:p w14:paraId="76621A33" w14:textId="77777777" w:rsidR="00C115CB" w:rsidRPr="00BA019B" w:rsidRDefault="00C115CB" w:rsidP="00BA019B">
                            <w:pPr>
                              <w:pStyle w:val="AFNormal"/>
                              <w:rPr>
                                <w:color w:val="FFFFFF" w:themeColor="background1"/>
                                <w:bdr w:val="none" w:sz="0" w:space="0" w:color="auto" w:frame="1"/>
                              </w:rPr>
                            </w:pPr>
                          </w:p>
                          <w:p w14:paraId="2C941A1A" w14:textId="77777777" w:rsidR="00C115CB" w:rsidRPr="00BA019B" w:rsidRDefault="00C115CB" w:rsidP="00BA019B">
                            <w:pPr>
                              <w:pStyle w:val="AFNormal"/>
                              <w:rPr>
                                <w:color w:val="FFFFFF" w:themeColor="background1"/>
                                <w:bdr w:val="none" w:sz="0" w:space="0" w:color="auto" w:frame="1"/>
                              </w:rPr>
                            </w:pPr>
                          </w:p>
                          <w:p w14:paraId="48BA2FC9" w14:textId="77777777" w:rsidR="00C115CB" w:rsidRPr="00BA019B" w:rsidRDefault="00C115CB" w:rsidP="00BA019B">
                            <w:pPr>
                              <w:pStyle w:val="AFNormal"/>
                              <w:rPr>
                                <w:color w:val="FFFFFF" w:themeColor="background1"/>
                                <w:bdr w:val="none" w:sz="0" w:space="0" w:color="auto" w:frame="1"/>
                              </w:rPr>
                            </w:pPr>
                          </w:p>
                          <w:p w14:paraId="29C811C8" w14:textId="77777777" w:rsidR="00C115CB" w:rsidRPr="00BA019B" w:rsidRDefault="00C115CB" w:rsidP="00BA019B">
                            <w:pPr>
                              <w:pStyle w:val="AFNormal"/>
                              <w:rPr>
                                <w:color w:val="FFFFFF" w:themeColor="background1"/>
                                <w:bdr w:val="none" w:sz="0" w:space="0" w:color="auto" w:frame="1"/>
                              </w:rPr>
                            </w:pPr>
                          </w:p>
                          <w:p w14:paraId="7B5EDE60" w14:textId="77777777" w:rsidR="00C115CB" w:rsidRPr="00BA019B" w:rsidRDefault="00C115CB" w:rsidP="00BA019B">
                            <w:pPr>
                              <w:pStyle w:val="AFNormal"/>
                              <w:rPr>
                                <w:color w:val="FFFFFF" w:themeColor="background1"/>
                                <w:bdr w:val="none" w:sz="0" w:space="0" w:color="auto" w:frame="1"/>
                              </w:rPr>
                            </w:pPr>
                          </w:p>
                          <w:p w14:paraId="0185F5FA" w14:textId="77777777" w:rsidR="00C115CB" w:rsidRPr="00BA019B" w:rsidRDefault="00C115CB" w:rsidP="00BA019B">
                            <w:pPr>
                              <w:pStyle w:val="AFNormal"/>
                              <w:rPr>
                                <w:color w:val="FFFFFF" w:themeColor="background1"/>
                                <w:bdr w:val="none" w:sz="0" w:space="0" w:color="auto" w:frame="1"/>
                              </w:rPr>
                            </w:pPr>
                          </w:p>
                          <w:p w14:paraId="0B3A16EB" w14:textId="77777777" w:rsidR="00C115CB" w:rsidRPr="00BA019B" w:rsidRDefault="00C115CB" w:rsidP="00BA019B">
                            <w:pPr>
                              <w:pStyle w:val="AFNormal"/>
                              <w:rPr>
                                <w:color w:val="FFFFFF" w:themeColor="background1"/>
                                <w:bdr w:val="none" w:sz="0" w:space="0" w:color="auto" w:frame="1"/>
                              </w:rPr>
                            </w:pPr>
                          </w:p>
                          <w:p w14:paraId="4E8DF775" w14:textId="77777777" w:rsidR="00C115CB" w:rsidRPr="00BA019B" w:rsidRDefault="00C115CB" w:rsidP="00BA019B">
                            <w:pPr>
                              <w:pStyle w:val="AFNormal"/>
                              <w:rPr>
                                <w:color w:val="FFFFFF" w:themeColor="background1"/>
                                <w:bdr w:val="none" w:sz="0" w:space="0" w:color="auto" w:frame="1"/>
                              </w:rPr>
                            </w:pPr>
                          </w:p>
                          <w:p w14:paraId="375B30CA" w14:textId="77777777" w:rsidR="00C115CB" w:rsidRPr="00BA019B" w:rsidRDefault="00C115CB" w:rsidP="00BA019B">
                            <w:pPr>
                              <w:pStyle w:val="AFNormal"/>
                              <w:rPr>
                                <w:color w:val="FFFFFF" w:themeColor="background1"/>
                                <w:bdr w:val="none" w:sz="0" w:space="0" w:color="auto" w:frame="1"/>
                              </w:rPr>
                            </w:pPr>
                          </w:p>
                          <w:p w14:paraId="406B791E" w14:textId="77777777" w:rsidR="00C115CB" w:rsidRPr="00BA019B" w:rsidRDefault="00C115CB" w:rsidP="00BA019B">
                            <w:pPr>
                              <w:pStyle w:val="AFNormal"/>
                              <w:rPr>
                                <w:color w:val="FFFFFF" w:themeColor="background1"/>
                                <w:bdr w:val="none" w:sz="0" w:space="0" w:color="auto" w:frame="1"/>
                              </w:rPr>
                            </w:pPr>
                          </w:p>
                          <w:p w14:paraId="76125587" w14:textId="77777777" w:rsidR="00C115CB" w:rsidRPr="00BA019B" w:rsidRDefault="00C115CB" w:rsidP="00BA019B">
                            <w:pPr>
                              <w:pStyle w:val="AFNormal"/>
                              <w:rPr>
                                <w:color w:val="FFFFFF" w:themeColor="background1"/>
                                <w:bdr w:val="none" w:sz="0" w:space="0" w:color="auto" w:frame="1"/>
                              </w:rPr>
                            </w:pPr>
                          </w:p>
                          <w:p w14:paraId="38680FE2" w14:textId="77777777" w:rsidR="00C115CB" w:rsidRPr="00BA019B" w:rsidRDefault="00C115CB" w:rsidP="00BA019B">
                            <w:pPr>
                              <w:pStyle w:val="AFNormal"/>
                              <w:rPr>
                                <w:color w:val="FFFFFF" w:themeColor="background1"/>
                                <w:bdr w:val="none" w:sz="0" w:space="0" w:color="auto" w:frame="1"/>
                              </w:rPr>
                            </w:pPr>
                          </w:p>
                          <w:p w14:paraId="0B3623E7" w14:textId="77777777" w:rsidR="00C115CB" w:rsidRPr="00BA019B" w:rsidRDefault="00C115CB" w:rsidP="00BA019B">
                            <w:pPr>
                              <w:pStyle w:val="AFNormal"/>
                              <w:rPr>
                                <w:color w:val="FFFFFF" w:themeColor="background1"/>
                                <w:bdr w:val="none" w:sz="0" w:space="0" w:color="auto" w:frame="1"/>
                              </w:rPr>
                            </w:pPr>
                          </w:p>
                          <w:p w14:paraId="370BFD61" w14:textId="77777777" w:rsidR="00C115CB" w:rsidRPr="00BA019B" w:rsidRDefault="00C115CB" w:rsidP="00BA019B">
                            <w:pPr>
                              <w:pStyle w:val="AFNormal"/>
                              <w:rPr>
                                <w:color w:val="FFFFFF" w:themeColor="background1"/>
                                <w:bdr w:val="none" w:sz="0" w:space="0" w:color="auto" w:frame="1"/>
                              </w:rPr>
                            </w:pPr>
                          </w:p>
                          <w:p w14:paraId="62044F5F" w14:textId="77777777" w:rsidR="00C115CB" w:rsidRPr="00BA019B" w:rsidRDefault="00C115CB" w:rsidP="00BA019B">
                            <w:pPr>
                              <w:pStyle w:val="AFNormal"/>
                              <w:rPr>
                                <w:color w:val="FFFFFF" w:themeColor="background1"/>
                                <w:bdr w:val="none" w:sz="0" w:space="0" w:color="auto" w:frame="1"/>
                              </w:rPr>
                            </w:pPr>
                          </w:p>
                          <w:p w14:paraId="5A65E73F" w14:textId="77777777" w:rsidR="00C115CB" w:rsidRPr="00BA019B" w:rsidRDefault="00C115CB" w:rsidP="00BA019B">
                            <w:pPr>
                              <w:pStyle w:val="AFNormal"/>
                              <w:rPr>
                                <w:color w:val="FFFFFF" w:themeColor="background1"/>
                                <w:bdr w:val="none" w:sz="0" w:space="0" w:color="auto" w:frame="1"/>
                              </w:rPr>
                            </w:pPr>
                          </w:p>
                          <w:p w14:paraId="12653FC5" w14:textId="77777777" w:rsidR="00C115CB" w:rsidRPr="00BA019B" w:rsidRDefault="00C115CB" w:rsidP="00BA019B">
                            <w:pPr>
                              <w:pStyle w:val="AFNormal"/>
                              <w:rPr>
                                <w:color w:val="FFFFFF" w:themeColor="background1"/>
                                <w:bdr w:val="none" w:sz="0" w:space="0" w:color="auto" w:frame="1"/>
                              </w:rPr>
                            </w:pPr>
                          </w:p>
                          <w:p w14:paraId="514C20E9" w14:textId="77777777" w:rsidR="00C115CB" w:rsidRPr="00BA019B" w:rsidRDefault="00C115CB" w:rsidP="00BA019B">
                            <w:pPr>
                              <w:pStyle w:val="AFNormal"/>
                              <w:rPr>
                                <w:color w:val="FFFFFF" w:themeColor="background1"/>
                                <w:bdr w:val="none" w:sz="0" w:space="0" w:color="auto" w:frame="1"/>
                              </w:rPr>
                            </w:pPr>
                          </w:p>
                          <w:p w14:paraId="70977B42" w14:textId="77777777" w:rsidR="00C115CB" w:rsidRPr="00BA019B" w:rsidRDefault="00C115CB" w:rsidP="00BA019B">
                            <w:pPr>
                              <w:pStyle w:val="AFNormal"/>
                              <w:rPr>
                                <w:color w:val="FFFFFF" w:themeColor="background1"/>
                                <w:bdr w:val="none" w:sz="0" w:space="0" w:color="auto" w:frame="1"/>
                              </w:rPr>
                            </w:pPr>
                          </w:p>
                          <w:p w14:paraId="7E609366" w14:textId="77777777" w:rsidR="00C115CB" w:rsidRPr="00BA019B" w:rsidRDefault="00C115CB" w:rsidP="00BA019B">
                            <w:pPr>
                              <w:pStyle w:val="AFNormal"/>
                              <w:rPr>
                                <w:color w:val="FFFFFF" w:themeColor="background1"/>
                                <w:bdr w:val="none" w:sz="0" w:space="0" w:color="auto" w:frame="1"/>
                              </w:rPr>
                            </w:pPr>
                          </w:p>
                          <w:p w14:paraId="5A03BCFE" w14:textId="77777777" w:rsidR="00C115CB" w:rsidRPr="00BA019B" w:rsidRDefault="00C115CB" w:rsidP="00BA019B">
                            <w:pPr>
                              <w:pStyle w:val="AFNormal"/>
                              <w:rPr>
                                <w:color w:val="FFFFFF" w:themeColor="background1"/>
                                <w:bdr w:val="none" w:sz="0" w:space="0" w:color="auto" w:frame="1"/>
                              </w:rPr>
                            </w:pPr>
                          </w:p>
                          <w:p w14:paraId="5C764FBD" w14:textId="77777777" w:rsidR="00C115CB" w:rsidRPr="00BA019B" w:rsidRDefault="00C115CB" w:rsidP="00BA019B">
                            <w:pPr>
                              <w:pStyle w:val="AFNormal"/>
                              <w:rPr>
                                <w:color w:val="FFFFFF" w:themeColor="background1"/>
                                <w:bdr w:val="none" w:sz="0" w:space="0" w:color="auto" w:frame="1"/>
                              </w:rPr>
                            </w:pPr>
                          </w:p>
                          <w:p w14:paraId="41DDDBFA" w14:textId="77777777" w:rsidR="00C115CB" w:rsidRPr="00BA019B" w:rsidRDefault="00C115CB" w:rsidP="00BA019B">
                            <w:pPr>
                              <w:pStyle w:val="AFNormal"/>
                              <w:rPr>
                                <w:color w:val="FFFFFF" w:themeColor="background1"/>
                                <w:bdr w:val="none" w:sz="0" w:space="0" w:color="auto" w:frame="1"/>
                              </w:rPr>
                            </w:pPr>
                          </w:p>
                          <w:p w14:paraId="774CE93F" w14:textId="77777777" w:rsidR="00C115CB" w:rsidRPr="00BA019B" w:rsidRDefault="00C115CB" w:rsidP="00BA019B">
                            <w:pPr>
                              <w:pStyle w:val="AFNormal"/>
                              <w:rPr>
                                <w:color w:val="FFFFFF" w:themeColor="background1"/>
                                <w:bdr w:val="none" w:sz="0" w:space="0" w:color="auto" w:frame="1"/>
                              </w:rPr>
                            </w:pPr>
                          </w:p>
                          <w:p w14:paraId="5C9D1783" w14:textId="77777777" w:rsidR="00C115CB" w:rsidRPr="00BA019B" w:rsidRDefault="00C115CB" w:rsidP="00BA019B">
                            <w:pPr>
                              <w:pStyle w:val="AFNormal"/>
                              <w:rPr>
                                <w:color w:val="FFFFFF" w:themeColor="background1"/>
                                <w:bdr w:val="none" w:sz="0" w:space="0" w:color="auto" w:frame="1"/>
                              </w:rPr>
                            </w:pPr>
                          </w:p>
                          <w:p w14:paraId="119BDF93" w14:textId="77777777" w:rsidR="00C115CB" w:rsidRPr="00BA019B" w:rsidRDefault="00C115CB" w:rsidP="00BA019B">
                            <w:pPr>
                              <w:pStyle w:val="AFNormal"/>
                              <w:rPr>
                                <w:color w:val="FFFFFF" w:themeColor="background1"/>
                                <w:bdr w:val="none" w:sz="0" w:space="0" w:color="auto" w:frame="1"/>
                              </w:rPr>
                            </w:pPr>
                          </w:p>
                          <w:p w14:paraId="23DCBBDB" w14:textId="77777777" w:rsidR="00C115CB" w:rsidRPr="00BA019B" w:rsidRDefault="00C115CB" w:rsidP="00BA019B">
                            <w:pPr>
                              <w:pStyle w:val="AFNormal"/>
                              <w:rPr>
                                <w:color w:val="FFFFFF" w:themeColor="background1"/>
                                <w:bdr w:val="none" w:sz="0" w:space="0" w:color="auto" w:frame="1"/>
                              </w:rPr>
                            </w:pPr>
                          </w:p>
                          <w:p w14:paraId="661F95E6" w14:textId="77777777" w:rsidR="00C115CB" w:rsidRPr="00BA019B" w:rsidRDefault="00C115CB" w:rsidP="00BA019B">
                            <w:pPr>
                              <w:pStyle w:val="AFNormal"/>
                              <w:rPr>
                                <w:color w:val="FFFFFF" w:themeColor="background1"/>
                                <w:bdr w:val="none" w:sz="0" w:space="0" w:color="auto" w:frame="1"/>
                              </w:rPr>
                            </w:pPr>
                          </w:p>
                          <w:p w14:paraId="64C6947C" w14:textId="77777777" w:rsidR="00C115CB" w:rsidRPr="00BA019B" w:rsidRDefault="00C115CB" w:rsidP="00BA019B">
                            <w:pPr>
                              <w:pStyle w:val="AFNormal"/>
                              <w:rPr>
                                <w:color w:val="FFFFFF" w:themeColor="background1"/>
                                <w:bdr w:val="none" w:sz="0" w:space="0" w:color="auto" w:frame="1"/>
                              </w:rPr>
                            </w:pPr>
                          </w:p>
                          <w:p w14:paraId="313B4385" w14:textId="77777777" w:rsidR="00C115CB" w:rsidRPr="00BA019B" w:rsidRDefault="00C115CB" w:rsidP="00BA019B">
                            <w:pPr>
                              <w:pStyle w:val="AFNormal"/>
                              <w:rPr>
                                <w:color w:val="FFFFFF" w:themeColor="background1"/>
                                <w:bdr w:val="none" w:sz="0" w:space="0" w:color="auto" w:frame="1"/>
                              </w:rPr>
                            </w:pPr>
                          </w:p>
                          <w:p w14:paraId="499A236D" w14:textId="77777777" w:rsidR="00C115CB" w:rsidRPr="00BA019B" w:rsidRDefault="00C115CB" w:rsidP="00BA019B">
                            <w:pPr>
                              <w:pStyle w:val="AFNormal"/>
                              <w:rPr>
                                <w:color w:val="FFFFFF" w:themeColor="background1"/>
                                <w:bdr w:val="none" w:sz="0" w:space="0" w:color="auto" w:frame="1"/>
                              </w:rPr>
                            </w:pPr>
                          </w:p>
                          <w:p w14:paraId="394DEBD5" w14:textId="77777777" w:rsidR="00C115CB" w:rsidRPr="00BA019B" w:rsidRDefault="00C115CB" w:rsidP="00BA019B">
                            <w:pPr>
                              <w:pStyle w:val="AFNormal"/>
                              <w:rPr>
                                <w:color w:val="FFFFFF" w:themeColor="background1"/>
                                <w:bdr w:val="none" w:sz="0" w:space="0" w:color="auto" w:frame="1"/>
                              </w:rPr>
                            </w:pPr>
                          </w:p>
                          <w:p w14:paraId="7D5D1F0B" w14:textId="77777777" w:rsidR="00C115CB" w:rsidRPr="00BA019B" w:rsidRDefault="00C115CB" w:rsidP="00BA019B">
                            <w:pPr>
                              <w:pStyle w:val="AFNormal"/>
                              <w:rPr>
                                <w:color w:val="FFFFFF" w:themeColor="background1"/>
                                <w:bdr w:val="none" w:sz="0" w:space="0" w:color="auto" w:frame="1"/>
                              </w:rPr>
                            </w:pPr>
                          </w:p>
                          <w:p w14:paraId="787CF2F0" w14:textId="77777777" w:rsidR="00C115CB" w:rsidRPr="00BA019B" w:rsidRDefault="00C115CB" w:rsidP="00BA019B">
                            <w:pPr>
                              <w:pStyle w:val="AFNormal"/>
                              <w:rPr>
                                <w:color w:val="FFFFFF" w:themeColor="background1"/>
                                <w:bdr w:val="none" w:sz="0" w:space="0" w:color="auto" w:frame="1"/>
                              </w:rPr>
                            </w:pPr>
                          </w:p>
                          <w:p w14:paraId="6C80CA76" w14:textId="77777777" w:rsidR="00C115CB" w:rsidRPr="00BA019B" w:rsidRDefault="00C115CB" w:rsidP="00BA019B">
                            <w:pPr>
                              <w:pStyle w:val="AFNormal"/>
                              <w:rPr>
                                <w:color w:val="FFFFFF" w:themeColor="background1"/>
                                <w:bdr w:val="none" w:sz="0" w:space="0" w:color="auto" w:frame="1"/>
                              </w:rPr>
                            </w:pPr>
                          </w:p>
                          <w:p w14:paraId="23E3F2A7" w14:textId="77777777" w:rsidR="00C115CB" w:rsidRPr="00BA019B" w:rsidRDefault="00C115CB" w:rsidP="00BA019B">
                            <w:pPr>
                              <w:pStyle w:val="AFNormal"/>
                              <w:rPr>
                                <w:color w:val="FFFFFF" w:themeColor="background1"/>
                                <w:bdr w:val="none" w:sz="0" w:space="0" w:color="auto" w:frame="1"/>
                              </w:rPr>
                            </w:pPr>
                          </w:p>
                          <w:p w14:paraId="7AE0A5CA" w14:textId="77777777" w:rsidR="00C115CB" w:rsidRPr="00BA019B" w:rsidRDefault="00C115CB" w:rsidP="00BA019B">
                            <w:pPr>
                              <w:pStyle w:val="AFNormal"/>
                              <w:rPr>
                                <w:color w:val="FFFFFF" w:themeColor="background1"/>
                                <w:bdr w:val="none" w:sz="0" w:space="0" w:color="auto" w:frame="1"/>
                              </w:rPr>
                            </w:pPr>
                          </w:p>
                          <w:p w14:paraId="17452E45" w14:textId="77777777" w:rsidR="00C115CB" w:rsidRPr="00BA019B" w:rsidRDefault="00C115CB" w:rsidP="00BA019B">
                            <w:pPr>
                              <w:pStyle w:val="AFNormal"/>
                              <w:rPr>
                                <w:color w:val="FFFFFF" w:themeColor="background1"/>
                                <w:bdr w:val="none" w:sz="0" w:space="0" w:color="auto" w:frame="1"/>
                              </w:rPr>
                            </w:pPr>
                          </w:p>
                          <w:p w14:paraId="540CD885" w14:textId="77777777" w:rsidR="00C115CB" w:rsidRPr="00BA019B" w:rsidRDefault="00C115CB" w:rsidP="00BA019B">
                            <w:pPr>
                              <w:pStyle w:val="AFNormal"/>
                              <w:rPr>
                                <w:color w:val="FFFFFF" w:themeColor="background1"/>
                                <w:bdr w:val="none" w:sz="0" w:space="0" w:color="auto" w:frame="1"/>
                              </w:rPr>
                            </w:pPr>
                          </w:p>
                          <w:p w14:paraId="0BDB3CCA" w14:textId="77777777" w:rsidR="00C115CB" w:rsidRPr="00BA019B" w:rsidRDefault="00C115CB" w:rsidP="00BA019B">
                            <w:pPr>
                              <w:pStyle w:val="AFNormal"/>
                              <w:rPr>
                                <w:color w:val="FFFFFF" w:themeColor="background1"/>
                                <w:bdr w:val="none" w:sz="0" w:space="0" w:color="auto" w:frame="1"/>
                              </w:rPr>
                            </w:pPr>
                          </w:p>
                          <w:p w14:paraId="74B7B605" w14:textId="77777777" w:rsidR="00C115CB" w:rsidRPr="00BA019B" w:rsidRDefault="00C115CB" w:rsidP="00BA019B">
                            <w:pPr>
                              <w:pStyle w:val="AFNormal"/>
                              <w:rPr>
                                <w:color w:val="FFFFFF" w:themeColor="background1"/>
                                <w:bdr w:val="none" w:sz="0" w:space="0" w:color="auto" w:frame="1"/>
                              </w:rPr>
                            </w:pPr>
                          </w:p>
                          <w:p w14:paraId="46CED733" w14:textId="77777777" w:rsidR="00C115CB" w:rsidRPr="00BA019B" w:rsidRDefault="00C115CB" w:rsidP="00BA019B">
                            <w:pPr>
                              <w:pStyle w:val="AFNormal"/>
                              <w:rPr>
                                <w:color w:val="FFFFFF" w:themeColor="background1"/>
                                <w:bdr w:val="none" w:sz="0" w:space="0" w:color="auto" w:frame="1"/>
                              </w:rPr>
                            </w:pPr>
                          </w:p>
                          <w:p w14:paraId="0822A343" w14:textId="77777777" w:rsidR="00C115CB" w:rsidRPr="00BA019B" w:rsidRDefault="00C115CB" w:rsidP="00BA019B">
                            <w:pPr>
                              <w:pStyle w:val="AFNormal"/>
                              <w:rPr>
                                <w:color w:val="FFFFFF" w:themeColor="background1"/>
                                <w:bdr w:val="none" w:sz="0" w:space="0" w:color="auto" w:frame="1"/>
                              </w:rPr>
                            </w:pPr>
                          </w:p>
                          <w:p w14:paraId="33DDEBC0" w14:textId="77777777" w:rsidR="00C115CB" w:rsidRPr="00BA019B" w:rsidRDefault="00C115CB" w:rsidP="00BA019B">
                            <w:pPr>
                              <w:pStyle w:val="AFNormal"/>
                              <w:rPr>
                                <w:color w:val="FFFFFF" w:themeColor="background1"/>
                                <w:bdr w:val="none" w:sz="0" w:space="0" w:color="auto" w:frame="1"/>
                              </w:rPr>
                            </w:pPr>
                          </w:p>
                          <w:p w14:paraId="63A9F73F" w14:textId="77777777" w:rsidR="00C115CB" w:rsidRPr="00BA019B" w:rsidRDefault="00C115CB" w:rsidP="00BA019B">
                            <w:pPr>
                              <w:pStyle w:val="AFNormal"/>
                              <w:rPr>
                                <w:color w:val="FFFFFF" w:themeColor="background1"/>
                                <w:bdr w:val="none" w:sz="0" w:space="0" w:color="auto" w:frame="1"/>
                              </w:rPr>
                            </w:pPr>
                          </w:p>
                          <w:p w14:paraId="0A7F0534" w14:textId="77777777" w:rsidR="00C115CB" w:rsidRPr="00BA019B" w:rsidRDefault="00C115CB" w:rsidP="00BA019B">
                            <w:pPr>
                              <w:pStyle w:val="AFNormal"/>
                              <w:rPr>
                                <w:color w:val="FFFFFF" w:themeColor="background1"/>
                                <w:bdr w:val="none" w:sz="0" w:space="0" w:color="auto" w:frame="1"/>
                              </w:rPr>
                            </w:pPr>
                          </w:p>
                          <w:p w14:paraId="45F76326" w14:textId="77777777" w:rsidR="00C115CB" w:rsidRPr="00BA019B" w:rsidRDefault="00C115CB" w:rsidP="00BA019B">
                            <w:pPr>
                              <w:pStyle w:val="AFNormal"/>
                              <w:rPr>
                                <w:color w:val="FFFFFF" w:themeColor="background1"/>
                                <w:bdr w:val="none" w:sz="0" w:space="0" w:color="auto" w:frame="1"/>
                              </w:rPr>
                            </w:pPr>
                          </w:p>
                          <w:p w14:paraId="3EA378AE" w14:textId="77777777" w:rsidR="00C115CB" w:rsidRPr="00BA019B" w:rsidRDefault="00C115CB" w:rsidP="00BA019B">
                            <w:pPr>
                              <w:pStyle w:val="AFNormal"/>
                              <w:rPr>
                                <w:color w:val="FFFFFF" w:themeColor="background1"/>
                                <w:bdr w:val="none" w:sz="0" w:space="0" w:color="auto" w:frame="1"/>
                              </w:rPr>
                            </w:pPr>
                          </w:p>
                          <w:p w14:paraId="205976D1" w14:textId="77777777" w:rsidR="00C115CB" w:rsidRPr="00BA019B" w:rsidRDefault="00C115CB" w:rsidP="00BA019B">
                            <w:pPr>
                              <w:pStyle w:val="AFNormal"/>
                              <w:rPr>
                                <w:color w:val="FFFFFF" w:themeColor="background1"/>
                                <w:bdr w:val="none" w:sz="0" w:space="0" w:color="auto" w:frame="1"/>
                              </w:rPr>
                            </w:pPr>
                          </w:p>
                          <w:p w14:paraId="232FEDF8" w14:textId="77777777" w:rsidR="00C115CB" w:rsidRPr="00BA019B" w:rsidRDefault="00C115CB" w:rsidP="00BA019B">
                            <w:pPr>
                              <w:pStyle w:val="AFNormal"/>
                              <w:rPr>
                                <w:color w:val="FFFFFF" w:themeColor="background1"/>
                                <w:bdr w:val="none" w:sz="0" w:space="0" w:color="auto" w:frame="1"/>
                              </w:rPr>
                            </w:pPr>
                          </w:p>
                          <w:p w14:paraId="00C905DC" w14:textId="77777777" w:rsidR="00C115CB" w:rsidRPr="00BA019B" w:rsidRDefault="00C115CB" w:rsidP="00BA019B">
                            <w:pPr>
                              <w:pStyle w:val="AFNormal"/>
                              <w:rPr>
                                <w:color w:val="FFFFFF" w:themeColor="background1"/>
                                <w:bdr w:val="none" w:sz="0" w:space="0" w:color="auto" w:frame="1"/>
                              </w:rPr>
                            </w:pPr>
                          </w:p>
                          <w:p w14:paraId="3AF27654" w14:textId="77777777" w:rsidR="00C115CB" w:rsidRPr="00BA019B" w:rsidRDefault="00C115CB" w:rsidP="00BA019B">
                            <w:pPr>
                              <w:pStyle w:val="AFNormal"/>
                              <w:rPr>
                                <w:color w:val="FFFFFF" w:themeColor="background1"/>
                                <w:bdr w:val="none" w:sz="0" w:space="0" w:color="auto" w:frame="1"/>
                              </w:rPr>
                            </w:pPr>
                          </w:p>
                          <w:p w14:paraId="02B25135" w14:textId="77777777" w:rsidR="00C115CB" w:rsidRPr="00BA019B" w:rsidRDefault="00C115CB" w:rsidP="00BA019B">
                            <w:pPr>
                              <w:pStyle w:val="AFNormal"/>
                              <w:rPr>
                                <w:color w:val="FFFFFF" w:themeColor="background1"/>
                                <w:bdr w:val="none" w:sz="0" w:space="0" w:color="auto" w:frame="1"/>
                              </w:rPr>
                            </w:pPr>
                          </w:p>
                          <w:p w14:paraId="0DE21149" w14:textId="77777777" w:rsidR="00C115CB" w:rsidRPr="00BA019B" w:rsidRDefault="00C115CB" w:rsidP="00BA019B">
                            <w:pPr>
                              <w:pStyle w:val="AFNormal"/>
                              <w:rPr>
                                <w:color w:val="FFFFFF" w:themeColor="background1"/>
                                <w:bdr w:val="none" w:sz="0" w:space="0" w:color="auto" w:frame="1"/>
                              </w:rPr>
                            </w:pPr>
                          </w:p>
                          <w:p w14:paraId="34BDC562" w14:textId="77777777" w:rsidR="00C115CB" w:rsidRPr="00BA019B" w:rsidRDefault="00C115CB" w:rsidP="00BA019B">
                            <w:pPr>
                              <w:pStyle w:val="AFNormal"/>
                              <w:rPr>
                                <w:color w:val="FFFFFF" w:themeColor="background1"/>
                                <w:bdr w:val="none" w:sz="0" w:space="0" w:color="auto" w:frame="1"/>
                              </w:rPr>
                            </w:pPr>
                          </w:p>
                          <w:p w14:paraId="6F4A235B" w14:textId="77777777" w:rsidR="00C115CB" w:rsidRPr="00BA019B" w:rsidRDefault="00C115CB" w:rsidP="00BA019B">
                            <w:pPr>
                              <w:pStyle w:val="AFNormal"/>
                              <w:rPr>
                                <w:color w:val="FFFFFF" w:themeColor="background1"/>
                                <w:bdr w:val="none" w:sz="0" w:space="0" w:color="auto" w:frame="1"/>
                              </w:rPr>
                            </w:pPr>
                          </w:p>
                          <w:p w14:paraId="0A3B4356" w14:textId="77777777" w:rsidR="00C115CB" w:rsidRPr="00BA019B" w:rsidRDefault="00C115CB" w:rsidP="00BA019B">
                            <w:pPr>
                              <w:pStyle w:val="AFNormal"/>
                              <w:rPr>
                                <w:color w:val="FFFFFF" w:themeColor="background1"/>
                                <w:bdr w:val="none" w:sz="0" w:space="0" w:color="auto" w:frame="1"/>
                              </w:rPr>
                            </w:pPr>
                          </w:p>
                          <w:p w14:paraId="1E92F5AA" w14:textId="77777777" w:rsidR="00C115CB" w:rsidRPr="00BA019B" w:rsidRDefault="00C115CB" w:rsidP="00BA019B">
                            <w:pPr>
                              <w:pStyle w:val="AFNormal"/>
                              <w:rPr>
                                <w:color w:val="FFFFFF" w:themeColor="background1"/>
                                <w:bdr w:val="none" w:sz="0" w:space="0" w:color="auto" w:frame="1"/>
                              </w:rPr>
                            </w:pPr>
                          </w:p>
                          <w:p w14:paraId="06E72FD0" w14:textId="77777777" w:rsidR="00C115CB" w:rsidRPr="00BA019B" w:rsidRDefault="00C115CB" w:rsidP="00BA019B">
                            <w:pPr>
                              <w:pStyle w:val="AFNormal"/>
                              <w:rPr>
                                <w:color w:val="FFFFFF" w:themeColor="background1"/>
                                <w:bdr w:val="none" w:sz="0" w:space="0" w:color="auto" w:frame="1"/>
                              </w:rPr>
                            </w:pPr>
                          </w:p>
                          <w:p w14:paraId="6E21E2C0" w14:textId="77777777" w:rsidR="00C115CB" w:rsidRPr="00BA019B" w:rsidRDefault="00C115CB" w:rsidP="00BA019B">
                            <w:pPr>
                              <w:pStyle w:val="AFNormal"/>
                              <w:rPr>
                                <w:color w:val="FFFFFF" w:themeColor="background1"/>
                                <w:bdr w:val="none" w:sz="0" w:space="0" w:color="auto" w:frame="1"/>
                              </w:rPr>
                            </w:pPr>
                          </w:p>
                          <w:p w14:paraId="2504D5B0" w14:textId="77777777" w:rsidR="00C115CB" w:rsidRPr="00BA019B" w:rsidRDefault="00C115CB" w:rsidP="00BA019B">
                            <w:pPr>
                              <w:pStyle w:val="AFNormal"/>
                              <w:rPr>
                                <w:color w:val="FFFFFF" w:themeColor="background1"/>
                                <w:bdr w:val="none" w:sz="0" w:space="0" w:color="auto" w:frame="1"/>
                              </w:rPr>
                            </w:pPr>
                          </w:p>
                          <w:p w14:paraId="45869708" w14:textId="77777777" w:rsidR="00C115CB" w:rsidRPr="00BA019B" w:rsidRDefault="00C115CB" w:rsidP="00BA019B">
                            <w:pPr>
                              <w:pStyle w:val="AFNormal"/>
                              <w:rPr>
                                <w:color w:val="FFFFFF" w:themeColor="background1"/>
                                <w:bdr w:val="none" w:sz="0" w:space="0" w:color="auto" w:frame="1"/>
                              </w:rPr>
                            </w:pPr>
                          </w:p>
                          <w:p w14:paraId="575CDC6E" w14:textId="77777777" w:rsidR="00C115CB" w:rsidRPr="00BA019B" w:rsidRDefault="00C115CB" w:rsidP="00BA019B">
                            <w:pPr>
                              <w:pStyle w:val="AFNormal"/>
                              <w:rPr>
                                <w:color w:val="FFFFFF" w:themeColor="background1"/>
                                <w:bdr w:val="none" w:sz="0" w:space="0" w:color="auto" w:frame="1"/>
                              </w:rPr>
                            </w:pPr>
                          </w:p>
                          <w:p w14:paraId="20814F97" w14:textId="77777777" w:rsidR="00C115CB" w:rsidRPr="00BA019B" w:rsidRDefault="00C115CB" w:rsidP="00BA019B">
                            <w:pPr>
                              <w:pStyle w:val="AFNormal"/>
                              <w:rPr>
                                <w:color w:val="FFFFFF" w:themeColor="background1"/>
                                <w:bdr w:val="none" w:sz="0" w:space="0" w:color="auto" w:frame="1"/>
                              </w:rPr>
                            </w:pPr>
                          </w:p>
                          <w:p w14:paraId="1BD70F5A" w14:textId="77777777" w:rsidR="00C115CB" w:rsidRPr="00BA019B" w:rsidRDefault="00C115CB" w:rsidP="00BA019B">
                            <w:pPr>
                              <w:pStyle w:val="AFNormal"/>
                              <w:rPr>
                                <w:color w:val="FFFFFF" w:themeColor="background1"/>
                                <w:bdr w:val="none" w:sz="0" w:space="0" w:color="auto" w:frame="1"/>
                              </w:rPr>
                            </w:pPr>
                          </w:p>
                          <w:p w14:paraId="2474ABB7" w14:textId="77777777" w:rsidR="00C115CB" w:rsidRPr="00BA019B" w:rsidRDefault="00C115CB" w:rsidP="00BA019B">
                            <w:pPr>
                              <w:pStyle w:val="AFNormal"/>
                              <w:rPr>
                                <w:color w:val="FFFFFF" w:themeColor="background1"/>
                                <w:bdr w:val="none" w:sz="0" w:space="0" w:color="auto" w:frame="1"/>
                              </w:rPr>
                            </w:pPr>
                          </w:p>
                          <w:p w14:paraId="2AEC51EA" w14:textId="77777777" w:rsidR="00C115CB" w:rsidRPr="00BA019B" w:rsidRDefault="00C115CB" w:rsidP="00BA019B">
                            <w:pPr>
                              <w:pStyle w:val="AFNormal"/>
                              <w:rPr>
                                <w:color w:val="FFFFFF" w:themeColor="background1"/>
                                <w:bdr w:val="none" w:sz="0" w:space="0" w:color="auto" w:frame="1"/>
                              </w:rPr>
                            </w:pPr>
                          </w:p>
                          <w:p w14:paraId="470F4DF5" w14:textId="77777777" w:rsidR="00C115CB" w:rsidRPr="00BA019B" w:rsidRDefault="00C115CB" w:rsidP="00BA019B">
                            <w:pPr>
                              <w:pStyle w:val="AFNormal"/>
                              <w:rPr>
                                <w:color w:val="FFFFFF" w:themeColor="background1"/>
                                <w:bdr w:val="none" w:sz="0" w:space="0" w:color="auto" w:frame="1"/>
                              </w:rPr>
                            </w:pPr>
                          </w:p>
                          <w:p w14:paraId="312E8293" w14:textId="77777777" w:rsidR="00C115CB" w:rsidRPr="00BA019B" w:rsidRDefault="00C115CB" w:rsidP="00BA019B">
                            <w:pPr>
                              <w:pStyle w:val="AFNormal"/>
                              <w:rPr>
                                <w:color w:val="FFFFFF" w:themeColor="background1"/>
                                <w:bdr w:val="none" w:sz="0" w:space="0" w:color="auto" w:frame="1"/>
                              </w:rPr>
                            </w:pPr>
                          </w:p>
                          <w:p w14:paraId="605421AF" w14:textId="77777777" w:rsidR="00C115CB" w:rsidRPr="00BA019B" w:rsidRDefault="00C115CB" w:rsidP="00BA019B">
                            <w:pPr>
                              <w:pStyle w:val="AFNormal"/>
                              <w:rPr>
                                <w:color w:val="FFFFFF" w:themeColor="background1"/>
                                <w:bdr w:val="none" w:sz="0" w:space="0" w:color="auto" w:frame="1"/>
                              </w:rPr>
                            </w:pPr>
                          </w:p>
                          <w:p w14:paraId="169D2013" w14:textId="77777777" w:rsidR="00C115CB" w:rsidRPr="00BA019B" w:rsidRDefault="00C115CB" w:rsidP="00BA019B">
                            <w:pPr>
                              <w:pStyle w:val="AFNormal"/>
                              <w:rPr>
                                <w:color w:val="FFFFFF" w:themeColor="background1"/>
                                <w:bdr w:val="none" w:sz="0" w:space="0" w:color="auto" w:frame="1"/>
                              </w:rPr>
                            </w:pPr>
                          </w:p>
                          <w:p w14:paraId="24E44927" w14:textId="77777777" w:rsidR="00C115CB" w:rsidRPr="00BA019B" w:rsidRDefault="00C115CB" w:rsidP="00BA019B">
                            <w:pPr>
                              <w:pStyle w:val="AFNormal"/>
                              <w:rPr>
                                <w:color w:val="FFFFFF" w:themeColor="background1"/>
                                <w:bdr w:val="none" w:sz="0" w:space="0" w:color="auto" w:frame="1"/>
                              </w:rPr>
                            </w:pPr>
                          </w:p>
                          <w:p w14:paraId="64D7253F" w14:textId="77777777" w:rsidR="00C115CB" w:rsidRPr="00BA019B" w:rsidRDefault="00C115CB" w:rsidP="00BA019B">
                            <w:pPr>
                              <w:pStyle w:val="AFNormal"/>
                              <w:rPr>
                                <w:color w:val="FFFFFF" w:themeColor="background1"/>
                                <w:bdr w:val="none" w:sz="0" w:space="0" w:color="auto" w:frame="1"/>
                              </w:rPr>
                            </w:pPr>
                          </w:p>
                          <w:p w14:paraId="2CBCD80D" w14:textId="77777777" w:rsidR="00C115CB" w:rsidRPr="00BA019B" w:rsidRDefault="00C115CB" w:rsidP="00BA019B">
                            <w:pPr>
                              <w:pStyle w:val="AFNormal"/>
                              <w:rPr>
                                <w:color w:val="FFFFFF" w:themeColor="background1"/>
                                <w:bdr w:val="none" w:sz="0" w:space="0" w:color="auto" w:frame="1"/>
                              </w:rPr>
                            </w:pPr>
                          </w:p>
                          <w:p w14:paraId="63B92F5B" w14:textId="77777777" w:rsidR="00C115CB" w:rsidRPr="00BA019B" w:rsidRDefault="00C115CB" w:rsidP="00BA019B">
                            <w:pPr>
                              <w:pStyle w:val="AFNormal"/>
                              <w:rPr>
                                <w:color w:val="FFFFFF" w:themeColor="background1"/>
                                <w:bdr w:val="none" w:sz="0" w:space="0" w:color="auto" w:frame="1"/>
                              </w:rPr>
                            </w:pPr>
                          </w:p>
                          <w:p w14:paraId="525A9E95" w14:textId="77777777" w:rsidR="00C115CB" w:rsidRPr="00BA019B" w:rsidRDefault="00C115CB" w:rsidP="00BA019B">
                            <w:pPr>
                              <w:pStyle w:val="AFNormal"/>
                              <w:rPr>
                                <w:color w:val="FFFFFF" w:themeColor="background1"/>
                                <w:bdr w:val="none" w:sz="0" w:space="0" w:color="auto" w:frame="1"/>
                              </w:rPr>
                            </w:pPr>
                          </w:p>
                          <w:p w14:paraId="7982A2E0" w14:textId="77777777" w:rsidR="00C115CB" w:rsidRPr="00BA019B" w:rsidRDefault="00C115CB" w:rsidP="00BA019B">
                            <w:pPr>
                              <w:pStyle w:val="AFNormal"/>
                              <w:rPr>
                                <w:color w:val="FFFFFF" w:themeColor="background1"/>
                                <w:bdr w:val="none" w:sz="0" w:space="0" w:color="auto" w:frame="1"/>
                              </w:rPr>
                            </w:pPr>
                          </w:p>
                          <w:p w14:paraId="23AF6908" w14:textId="77777777" w:rsidR="00C115CB" w:rsidRPr="00BA019B" w:rsidRDefault="00C115CB" w:rsidP="00BA019B">
                            <w:pPr>
                              <w:pStyle w:val="AFNormal"/>
                              <w:rPr>
                                <w:color w:val="FFFFFF" w:themeColor="background1"/>
                                <w:bdr w:val="none" w:sz="0" w:space="0" w:color="auto" w:frame="1"/>
                              </w:rPr>
                            </w:pPr>
                          </w:p>
                          <w:p w14:paraId="1B5D22E9" w14:textId="77777777" w:rsidR="00C115CB" w:rsidRPr="00BA019B" w:rsidRDefault="00C115CB" w:rsidP="00BA019B">
                            <w:pPr>
                              <w:pStyle w:val="AFNormal"/>
                              <w:rPr>
                                <w:color w:val="FFFFFF" w:themeColor="background1"/>
                                <w:bdr w:val="none" w:sz="0" w:space="0" w:color="auto" w:frame="1"/>
                              </w:rPr>
                            </w:pPr>
                          </w:p>
                          <w:p w14:paraId="5F1117AA" w14:textId="77777777" w:rsidR="00C115CB" w:rsidRPr="00BA019B" w:rsidRDefault="00C115CB" w:rsidP="00BA019B">
                            <w:pPr>
                              <w:pStyle w:val="AFNormal"/>
                              <w:rPr>
                                <w:color w:val="FFFFFF" w:themeColor="background1"/>
                                <w:bdr w:val="none" w:sz="0" w:space="0" w:color="auto" w:frame="1"/>
                              </w:rPr>
                            </w:pPr>
                          </w:p>
                          <w:p w14:paraId="2DC5B87D" w14:textId="77777777" w:rsidR="00C115CB" w:rsidRPr="00BA019B" w:rsidRDefault="00C115CB" w:rsidP="00BA019B">
                            <w:pPr>
                              <w:pStyle w:val="AFNormal"/>
                              <w:rPr>
                                <w:color w:val="FFFFFF" w:themeColor="background1"/>
                                <w:bdr w:val="none" w:sz="0" w:space="0" w:color="auto" w:frame="1"/>
                              </w:rPr>
                            </w:pPr>
                          </w:p>
                          <w:p w14:paraId="15436430" w14:textId="77777777" w:rsidR="00C115CB" w:rsidRPr="00BA019B" w:rsidRDefault="00C115CB" w:rsidP="00BA019B">
                            <w:pPr>
                              <w:pStyle w:val="AFNormal"/>
                              <w:rPr>
                                <w:color w:val="FFFFFF" w:themeColor="background1"/>
                                <w:bdr w:val="none" w:sz="0" w:space="0" w:color="auto" w:frame="1"/>
                              </w:rPr>
                            </w:pPr>
                          </w:p>
                          <w:p w14:paraId="55673192" w14:textId="77777777" w:rsidR="00C115CB" w:rsidRPr="00BA019B" w:rsidRDefault="00C115CB" w:rsidP="00BA019B">
                            <w:pPr>
                              <w:pStyle w:val="AFNormal"/>
                              <w:rPr>
                                <w:color w:val="FFFFFF" w:themeColor="background1"/>
                                <w:bdr w:val="none" w:sz="0" w:space="0" w:color="auto" w:frame="1"/>
                              </w:rPr>
                            </w:pPr>
                          </w:p>
                          <w:p w14:paraId="72E5875A" w14:textId="77777777" w:rsidR="00C115CB" w:rsidRPr="00BA019B" w:rsidRDefault="00C115CB" w:rsidP="00BA019B">
                            <w:pPr>
                              <w:pStyle w:val="AFNormal"/>
                              <w:rPr>
                                <w:color w:val="FFFFFF" w:themeColor="background1"/>
                                <w:bdr w:val="none" w:sz="0" w:space="0" w:color="auto" w:frame="1"/>
                              </w:rPr>
                            </w:pPr>
                          </w:p>
                          <w:p w14:paraId="6A867550" w14:textId="77777777" w:rsidR="00C115CB" w:rsidRPr="00BA019B" w:rsidRDefault="00C115CB" w:rsidP="00BA019B">
                            <w:pPr>
                              <w:pStyle w:val="AFNormal"/>
                              <w:rPr>
                                <w:color w:val="FFFFFF" w:themeColor="background1"/>
                                <w:bdr w:val="none" w:sz="0" w:space="0" w:color="auto" w:frame="1"/>
                              </w:rPr>
                            </w:pPr>
                          </w:p>
                          <w:p w14:paraId="434F7460" w14:textId="77777777" w:rsidR="00C115CB" w:rsidRPr="00BA019B" w:rsidRDefault="00C115CB" w:rsidP="00BA019B">
                            <w:pPr>
                              <w:pStyle w:val="AFNormal"/>
                              <w:rPr>
                                <w:color w:val="FFFFFF" w:themeColor="background1"/>
                                <w:bdr w:val="none" w:sz="0" w:space="0" w:color="auto" w:frame="1"/>
                              </w:rPr>
                            </w:pPr>
                          </w:p>
                          <w:p w14:paraId="5A305972" w14:textId="77777777" w:rsidR="00C115CB" w:rsidRPr="00BA019B" w:rsidRDefault="00C115CB" w:rsidP="00BA019B">
                            <w:pPr>
                              <w:pStyle w:val="AFNormal"/>
                              <w:rPr>
                                <w:color w:val="FFFFFF" w:themeColor="background1"/>
                                <w:bdr w:val="none" w:sz="0" w:space="0" w:color="auto" w:frame="1"/>
                              </w:rPr>
                            </w:pPr>
                          </w:p>
                          <w:p w14:paraId="0BE44AB3" w14:textId="77777777" w:rsidR="00C115CB" w:rsidRPr="00BA019B" w:rsidRDefault="00C115CB" w:rsidP="00BA019B">
                            <w:pPr>
                              <w:pStyle w:val="AFNormal"/>
                              <w:rPr>
                                <w:color w:val="FFFFFF" w:themeColor="background1"/>
                                <w:bdr w:val="none" w:sz="0" w:space="0" w:color="auto" w:frame="1"/>
                              </w:rPr>
                            </w:pPr>
                          </w:p>
                          <w:p w14:paraId="5012782A" w14:textId="77777777" w:rsidR="00C115CB" w:rsidRPr="00BA019B" w:rsidRDefault="00C115CB" w:rsidP="00BA019B">
                            <w:pPr>
                              <w:pStyle w:val="AFNormal"/>
                              <w:rPr>
                                <w:color w:val="FFFFFF" w:themeColor="background1"/>
                                <w:bdr w:val="none" w:sz="0" w:space="0" w:color="auto" w:frame="1"/>
                              </w:rPr>
                            </w:pPr>
                          </w:p>
                          <w:p w14:paraId="6F98B381" w14:textId="77777777" w:rsidR="00C115CB" w:rsidRPr="00BA019B" w:rsidRDefault="00C115CB" w:rsidP="00BA019B">
                            <w:pPr>
                              <w:pStyle w:val="AFNormal"/>
                              <w:rPr>
                                <w:color w:val="FFFFFF" w:themeColor="background1"/>
                                <w:bdr w:val="none" w:sz="0" w:space="0" w:color="auto" w:frame="1"/>
                              </w:rPr>
                            </w:pPr>
                          </w:p>
                          <w:p w14:paraId="502B4A4F" w14:textId="77777777" w:rsidR="00C115CB" w:rsidRPr="00BA019B" w:rsidRDefault="00C115CB" w:rsidP="00BA019B">
                            <w:pPr>
                              <w:pStyle w:val="AFNormal"/>
                              <w:rPr>
                                <w:color w:val="FFFFFF" w:themeColor="background1"/>
                                <w:bdr w:val="none" w:sz="0" w:space="0" w:color="auto" w:frame="1"/>
                              </w:rPr>
                            </w:pPr>
                          </w:p>
                          <w:p w14:paraId="27CE8880" w14:textId="77777777" w:rsidR="00C115CB" w:rsidRPr="00BA019B" w:rsidRDefault="00C115CB" w:rsidP="00BA019B">
                            <w:pPr>
                              <w:pStyle w:val="AFNormal"/>
                              <w:rPr>
                                <w:color w:val="FFFFFF" w:themeColor="background1"/>
                                <w:bdr w:val="none" w:sz="0" w:space="0" w:color="auto" w:frame="1"/>
                              </w:rPr>
                            </w:pPr>
                          </w:p>
                          <w:p w14:paraId="39575B23" w14:textId="77777777" w:rsidR="00C115CB" w:rsidRPr="00BA019B" w:rsidRDefault="00C115CB" w:rsidP="00BA019B">
                            <w:pPr>
                              <w:pStyle w:val="AFNormal"/>
                              <w:rPr>
                                <w:color w:val="FFFFFF" w:themeColor="background1"/>
                                <w:bdr w:val="none" w:sz="0" w:space="0" w:color="auto" w:frame="1"/>
                              </w:rPr>
                            </w:pPr>
                          </w:p>
                          <w:p w14:paraId="67500FE0" w14:textId="77777777" w:rsidR="00C115CB" w:rsidRPr="00BA019B" w:rsidRDefault="00C115CB" w:rsidP="00BA019B">
                            <w:pPr>
                              <w:pStyle w:val="AFNormal"/>
                              <w:rPr>
                                <w:color w:val="FFFFFF" w:themeColor="background1"/>
                                <w:bdr w:val="none" w:sz="0" w:space="0" w:color="auto" w:frame="1"/>
                              </w:rPr>
                            </w:pPr>
                          </w:p>
                          <w:p w14:paraId="057DED21" w14:textId="77777777" w:rsidR="00C115CB" w:rsidRPr="00BA019B" w:rsidRDefault="00C115CB" w:rsidP="00BA019B">
                            <w:pPr>
                              <w:pStyle w:val="AFNormal"/>
                              <w:rPr>
                                <w:color w:val="FFFFFF" w:themeColor="background1"/>
                                <w:bdr w:val="none" w:sz="0" w:space="0" w:color="auto" w:frame="1"/>
                              </w:rPr>
                            </w:pPr>
                          </w:p>
                          <w:p w14:paraId="4AFEBBEB" w14:textId="77777777" w:rsidR="00C115CB" w:rsidRPr="00BA019B" w:rsidRDefault="00C115CB" w:rsidP="00BA019B">
                            <w:pPr>
                              <w:pStyle w:val="AFNormal"/>
                              <w:rPr>
                                <w:color w:val="FFFFFF" w:themeColor="background1"/>
                                <w:bdr w:val="none" w:sz="0" w:space="0" w:color="auto" w:frame="1"/>
                              </w:rPr>
                            </w:pPr>
                          </w:p>
                          <w:p w14:paraId="297BF14D" w14:textId="77777777" w:rsidR="00C115CB" w:rsidRPr="00BA019B" w:rsidRDefault="00C115CB" w:rsidP="00BA019B">
                            <w:pPr>
                              <w:pStyle w:val="AFNormal"/>
                              <w:rPr>
                                <w:color w:val="FFFFFF" w:themeColor="background1"/>
                                <w:bdr w:val="none" w:sz="0" w:space="0" w:color="auto" w:frame="1"/>
                              </w:rPr>
                            </w:pPr>
                          </w:p>
                          <w:p w14:paraId="12E4E307" w14:textId="77777777" w:rsidR="00C115CB" w:rsidRPr="00BA019B" w:rsidRDefault="00C115CB" w:rsidP="00BA019B">
                            <w:pPr>
                              <w:pStyle w:val="AFNormal"/>
                              <w:rPr>
                                <w:color w:val="FFFFFF" w:themeColor="background1"/>
                                <w:bdr w:val="none" w:sz="0" w:space="0" w:color="auto" w:frame="1"/>
                              </w:rPr>
                            </w:pPr>
                          </w:p>
                          <w:p w14:paraId="71E64507" w14:textId="77777777" w:rsidR="00C115CB" w:rsidRPr="00BA019B" w:rsidRDefault="00C115CB" w:rsidP="00BA019B">
                            <w:pPr>
                              <w:pStyle w:val="AFNormal"/>
                              <w:rPr>
                                <w:color w:val="FFFFFF" w:themeColor="background1"/>
                                <w:bdr w:val="none" w:sz="0" w:space="0" w:color="auto" w:frame="1"/>
                              </w:rPr>
                            </w:pPr>
                          </w:p>
                          <w:p w14:paraId="29F3144E" w14:textId="77777777" w:rsidR="00C115CB" w:rsidRPr="00BA019B" w:rsidRDefault="00C115CB" w:rsidP="00BA019B">
                            <w:pPr>
                              <w:pStyle w:val="AFNormal"/>
                              <w:rPr>
                                <w:color w:val="FFFFFF" w:themeColor="background1"/>
                                <w:bdr w:val="none" w:sz="0" w:space="0" w:color="auto" w:frame="1"/>
                              </w:rPr>
                            </w:pPr>
                          </w:p>
                          <w:p w14:paraId="6D5ECA6D" w14:textId="77777777" w:rsidR="00C115CB" w:rsidRPr="00BA019B" w:rsidRDefault="00C115CB" w:rsidP="00BA019B">
                            <w:pPr>
                              <w:pStyle w:val="AFNormal"/>
                              <w:rPr>
                                <w:color w:val="FFFFFF" w:themeColor="background1"/>
                                <w:bdr w:val="none" w:sz="0" w:space="0" w:color="auto" w:frame="1"/>
                              </w:rPr>
                            </w:pPr>
                          </w:p>
                          <w:p w14:paraId="6888AC7C" w14:textId="77777777" w:rsidR="00C115CB" w:rsidRPr="00BA019B" w:rsidRDefault="00C115CB" w:rsidP="00BA019B">
                            <w:pPr>
                              <w:pStyle w:val="AFNormal"/>
                              <w:rPr>
                                <w:color w:val="FFFFFF" w:themeColor="background1"/>
                                <w:bdr w:val="none" w:sz="0" w:space="0" w:color="auto" w:frame="1"/>
                              </w:rPr>
                            </w:pPr>
                          </w:p>
                          <w:p w14:paraId="5E4DF8AC" w14:textId="77777777" w:rsidR="00C115CB" w:rsidRPr="00BA019B" w:rsidRDefault="00C115CB" w:rsidP="00BA019B">
                            <w:pPr>
                              <w:pStyle w:val="AFNormal"/>
                              <w:rPr>
                                <w:color w:val="FFFFFF" w:themeColor="background1"/>
                                <w:bdr w:val="none" w:sz="0" w:space="0" w:color="auto" w:frame="1"/>
                              </w:rPr>
                            </w:pPr>
                          </w:p>
                          <w:p w14:paraId="7049C057" w14:textId="77777777" w:rsidR="00C115CB" w:rsidRPr="00BA019B" w:rsidRDefault="00C115CB" w:rsidP="00BA019B">
                            <w:pPr>
                              <w:pStyle w:val="AFNormal"/>
                              <w:rPr>
                                <w:color w:val="FFFFFF" w:themeColor="background1"/>
                                <w:bdr w:val="none" w:sz="0" w:space="0" w:color="auto" w:frame="1"/>
                              </w:rPr>
                            </w:pPr>
                          </w:p>
                          <w:p w14:paraId="5864ABFC" w14:textId="77777777" w:rsidR="00C115CB" w:rsidRPr="00BA019B" w:rsidRDefault="00C115CB" w:rsidP="00BA019B">
                            <w:pPr>
                              <w:pStyle w:val="AFNormal"/>
                              <w:rPr>
                                <w:color w:val="FFFFFF" w:themeColor="background1"/>
                                <w:bdr w:val="none" w:sz="0" w:space="0" w:color="auto" w:frame="1"/>
                              </w:rPr>
                            </w:pPr>
                          </w:p>
                          <w:p w14:paraId="2926CF6B" w14:textId="77777777" w:rsidR="00C115CB" w:rsidRPr="00BA019B" w:rsidRDefault="00C115CB" w:rsidP="00BA019B">
                            <w:pPr>
                              <w:pStyle w:val="AFNormal"/>
                              <w:rPr>
                                <w:color w:val="FFFFFF" w:themeColor="background1"/>
                                <w:bdr w:val="none" w:sz="0" w:space="0" w:color="auto" w:frame="1"/>
                              </w:rPr>
                            </w:pPr>
                          </w:p>
                          <w:p w14:paraId="50F012CA" w14:textId="77777777" w:rsidR="00C115CB" w:rsidRPr="00BA019B" w:rsidRDefault="00C115CB" w:rsidP="00BA019B">
                            <w:pPr>
                              <w:pStyle w:val="AFNormal"/>
                              <w:rPr>
                                <w:color w:val="FFFFFF" w:themeColor="background1"/>
                                <w:bdr w:val="none" w:sz="0" w:space="0" w:color="auto" w:frame="1"/>
                              </w:rPr>
                            </w:pPr>
                          </w:p>
                          <w:p w14:paraId="250D9DD6" w14:textId="77777777" w:rsidR="00C115CB" w:rsidRPr="00BA019B" w:rsidRDefault="00C115CB" w:rsidP="00BA019B">
                            <w:pPr>
                              <w:pStyle w:val="AFNormal"/>
                              <w:rPr>
                                <w:color w:val="FFFFFF" w:themeColor="background1"/>
                                <w:bdr w:val="none" w:sz="0" w:space="0" w:color="auto" w:frame="1"/>
                              </w:rPr>
                            </w:pPr>
                          </w:p>
                          <w:p w14:paraId="166CD50A" w14:textId="77777777" w:rsidR="00C115CB" w:rsidRPr="00BA019B" w:rsidRDefault="00C115CB" w:rsidP="00BA019B">
                            <w:pPr>
                              <w:pStyle w:val="AFNormal"/>
                              <w:rPr>
                                <w:color w:val="FFFFFF" w:themeColor="background1"/>
                                <w:bdr w:val="none" w:sz="0" w:space="0" w:color="auto" w:frame="1"/>
                              </w:rPr>
                            </w:pPr>
                          </w:p>
                          <w:p w14:paraId="6835A03F" w14:textId="77777777" w:rsidR="00C115CB" w:rsidRPr="00BA019B" w:rsidRDefault="00C115CB" w:rsidP="00BA019B">
                            <w:pPr>
                              <w:pStyle w:val="AFNormal"/>
                              <w:rPr>
                                <w:color w:val="FFFFFF" w:themeColor="background1"/>
                                <w:bdr w:val="none" w:sz="0" w:space="0" w:color="auto" w:frame="1"/>
                              </w:rPr>
                            </w:pPr>
                          </w:p>
                          <w:p w14:paraId="6C5172E4" w14:textId="77777777" w:rsidR="00C115CB" w:rsidRPr="00BA019B" w:rsidRDefault="00C115CB" w:rsidP="00BA019B">
                            <w:pPr>
                              <w:pStyle w:val="AFNormal"/>
                              <w:rPr>
                                <w:color w:val="FFFFFF" w:themeColor="background1"/>
                                <w:bdr w:val="none" w:sz="0" w:space="0" w:color="auto" w:frame="1"/>
                              </w:rPr>
                            </w:pPr>
                          </w:p>
                          <w:p w14:paraId="0BB18526" w14:textId="77777777" w:rsidR="00C115CB" w:rsidRPr="00BA019B" w:rsidRDefault="00C115CB" w:rsidP="00BA019B">
                            <w:pPr>
                              <w:pStyle w:val="AFNormal"/>
                              <w:rPr>
                                <w:color w:val="FFFFFF" w:themeColor="background1"/>
                                <w:bdr w:val="none" w:sz="0" w:space="0" w:color="auto" w:frame="1"/>
                              </w:rPr>
                            </w:pPr>
                          </w:p>
                          <w:p w14:paraId="344DC112" w14:textId="77777777" w:rsidR="00C115CB" w:rsidRPr="00BA019B" w:rsidRDefault="00C115CB" w:rsidP="00BA019B">
                            <w:pPr>
                              <w:pStyle w:val="AFNormal"/>
                              <w:rPr>
                                <w:color w:val="FFFFFF" w:themeColor="background1"/>
                                <w:bdr w:val="none" w:sz="0" w:space="0" w:color="auto" w:frame="1"/>
                              </w:rPr>
                            </w:pPr>
                          </w:p>
                          <w:p w14:paraId="25F4A735" w14:textId="77777777" w:rsidR="00C115CB" w:rsidRPr="00BA019B" w:rsidRDefault="00C115CB" w:rsidP="00BA019B">
                            <w:pPr>
                              <w:pStyle w:val="AFNormal"/>
                              <w:rPr>
                                <w:color w:val="FFFFFF" w:themeColor="background1"/>
                                <w:bdr w:val="none" w:sz="0" w:space="0" w:color="auto" w:frame="1"/>
                              </w:rPr>
                            </w:pPr>
                          </w:p>
                          <w:p w14:paraId="35BF63A9" w14:textId="77777777" w:rsidR="00C115CB" w:rsidRPr="00BA019B" w:rsidRDefault="00C115CB" w:rsidP="00BA019B">
                            <w:pPr>
                              <w:pStyle w:val="AFNormal"/>
                              <w:rPr>
                                <w:color w:val="FFFFFF" w:themeColor="background1"/>
                                <w:bdr w:val="none" w:sz="0" w:space="0" w:color="auto" w:frame="1"/>
                              </w:rPr>
                            </w:pPr>
                          </w:p>
                          <w:p w14:paraId="0A5F2835" w14:textId="77777777" w:rsidR="00C115CB" w:rsidRPr="00BA019B" w:rsidRDefault="00C115CB" w:rsidP="00BA019B">
                            <w:pPr>
                              <w:pStyle w:val="AFNormal"/>
                              <w:rPr>
                                <w:color w:val="FFFFFF" w:themeColor="background1"/>
                                <w:bdr w:val="none" w:sz="0" w:space="0" w:color="auto" w:frame="1"/>
                              </w:rPr>
                            </w:pPr>
                          </w:p>
                          <w:p w14:paraId="7F963C9C" w14:textId="77777777" w:rsidR="00C115CB" w:rsidRPr="00BA019B" w:rsidRDefault="00C115CB" w:rsidP="00BA019B">
                            <w:pPr>
                              <w:pStyle w:val="AFNormal"/>
                              <w:rPr>
                                <w:color w:val="FFFFFF" w:themeColor="background1"/>
                                <w:bdr w:val="none" w:sz="0" w:space="0" w:color="auto" w:frame="1"/>
                              </w:rPr>
                            </w:pPr>
                          </w:p>
                          <w:p w14:paraId="41A03830" w14:textId="77777777" w:rsidR="00C115CB" w:rsidRPr="00BA019B" w:rsidRDefault="00C115CB" w:rsidP="00BA019B">
                            <w:pPr>
                              <w:pStyle w:val="AFNormal"/>
                              <w:rPr>
                                <w:color w:val="FFFFFF" w:themeColor="background1"/>
                                <w:bdr w:val="none" w:sz="0" w:space="0" w:color="auto" w:frame="1"/>
                              </w:rPr>
                            </w:pPr>
                          </w:p>
                          <w:p w14:paraId="3A986B85" w14:textId="77777777" w:rsidR="00C115CB" w:rsidRPr="00BA019B" w:rsidRDefault="00C115CB" w:rsidP="00BA019B">
                            <w:pPr>
                              <w:pStyle w:val="AFNormal"/>
                              <w:rPr>
                                <w:color w:val="FFFFFF" w:themeColor="background1"/>
                                <w:bdr w:val="none" w:sz="0" w:space="0" w:color="auto" w:frame="1"/>
                              </w:rPr>
                            </w:pPr>
                          </w:p>
                          <w:p w14:paraId="04619E3E" w14:textId="77777777" w:rsidR="00C115CB" w:rsidRPr="00BA019B" w:rsidRDefault="00C115CB" w:rsidP="00BA019B">
                            <w:pPr>
                              <w:pStyle w:val="AFNormal"/>
                              <w:rPr>
                                <w:color w:val="FFFFFF" w:themeColor="background1"/>
                                <w:bdr w:val="none" w:sz="0" w:space="0" w:color="auto" w:frame="1"/>
                              </w:rPr>
                            </w:pPr>
                          </w:p>
                          <w:p w14:paraId="30006A98" w14:textId="77777777" w:rsidR="00C115CB" w:rsidRPr="00BA019B" w:rsidRDefault="00C115CB" w:rsidP="00BA019B">
                            <w:pPr>
                              <w:pStyle w:val="AFNormal"/>
                              <w:rPr>
                                <w:color w:val="FFFFFF" w:themeColor="background1"/>
                                <w:bdr w:val="none" w:sz="0" w:space="0" w:color="auto" w:frame="1"/>
                              </w:rPr>
                            </w:pPr>
                          </w:p>
                          <w:p w14:paraId="1B061A4B" w14:textId="77777777" w:rsidR="00C115CB" w:rsidRPr="00BA019B" w:rsidRDefault="00C115CB" w:rsidP="00BA019B">
                            <w:pPr>
                              <w:pStyle w:val="AFNormal"/>
                              <w:rPr>
                                <w:color w:val="FFFFFF" w:themeColor="background1"/>
                                <w:bdr w:val="none" w:sz="0" w:space="0" w:color="auto" w:frame="1"/>
                              </w:rPr>
                            </w:pPr>
                          </w:p>
                          <w:p w14:paraId="542B7740" w14:textId="77777777" w:rsidR="00C115CB" w:rsidRPr="00BA019B" w:rsidRDefault="00C115CB" w:rsidP="00BA019B">
                            <w:pPr>
                              <w:pStyle w:val="AFNormal"/>
                              <w:rPr>
                                <w:color w:val="FFFFFF" w:themeColor="background1"/>
                                <w:bdr w:val="none" w:sz="0" w:space="0" w:color="auto" w:frame="1"/>
                              </w:rPr>
                            </w:pPr>
                          </w:p>
                          <w:p w14:paraId="228AC172" w14:textId="77777777" w:rsidR="00C115CB" w:rsidRPr="00BA019B" w:rsidRDefault="00C115CB" w:rsidP="00BA019B">
                            <w:pPr>
                              <w:pStyle w:val="AFNormal"/>
                              <w:rPr>
                                <w:color w:val="FFFFFF" w:themeColor="background1"/>
                                <w:bdr w:val="none" w:sz="0" w:space="0" w:color="auto" w:frame="1"/>
                              </w:rPr>
                            </w:pPr>
                          </w:p>
                          <w:p w14:paraId="402BFB2B" w14:textId="77777777" w:rsidR="00C115CB" w:rsidRPr="00BA019B" w:rsidRDefault="00C115CB" w:rsidP="00BA019B">
                            <w:pPr>
                              <w:pStyle w:val="AFNormal"/>
                              <w:rPr>
                                <w:color w:val="FFFFFF" w:themeColor="background1"/>
                                <w:bdr w:val="none" w:sz="0" w:space="0" w:color="auto" w:frame="1"/>
                              </w:rPr>
                            </w:pPr>
                          </w:p>
                          <w:p w14:paraId="724F88C5" w14:textId="77777777" w:rsidR="00C115CB" w:rsidRPr="00BA019B" w:rsidRDefault="00C115CB" w:rsidP="00BA019B">
                            <w:pPr>
                              <w:pStyle w:val="AFNormal"/>
                              <w:rPr>
                                <w:color w:val="FFFFFF" w:themeColor="background1"/>
                                <w:bdr w:val="none" w:sz="0" w:space="0" w:color="auto" w:frame="1"/>
                              </w:rPr>
                            </w:pPr>
                          </w:p>
                          <w:p w14:paraId="703ED9D6" w14:textId="77777777" w:rsidR="00C115CB" w:rsidRPr="00BA019B" w:rsidRDefault="00C115CB" w:rsidP="00BA019B">
                            <w:pPr>
                              <w:pStyle w:val="AFNormal"/>
                              <w:rPr>
                                <w:color w:val="FFFFFF" w:themeColor="background1"/>
                                <w:bdr w:val="none" w:sz="0" w:space="0" w:color="auto" w:frame="1"/>
                              </w:rPr>
                            </w:pPr>
                          </w:p>
                          <w:p w14:paraId="3637D2B7" w14:textId="77777777" w:rsidR="00C115CB" w:rsidRPr="00BA019B" w:rsidRDefault="00C115CB" w:rsidP="00BA019B">
                            <w:pPr>
                              <w:pStyle w:val="AFNormal"/>
                              <w:rPr>
                                <w:color w:val="FFFFFF" w:themeColor="background1"/>
                                <w:bdr w:val="none" w:sz="0" w:space="0" w:color="auto" w:frame="1"/>
                              </w:rPr>
                            </w:pPr>
                          </w:p>
                          <w:p w14:paraId="169B8695" w14:textId="77777777" w:rsidR="00C115CB" w:rsidRPr="00BA019B" w:rsidRDefault="00C115CB" w:rsidP="00BA019B">
                            <w:pPr>
                              <w:pStyle w:val="AFNormal"/>
                              <w:rPr>
                                <w:color w:val="FFFFFF" w:themeColor="background1"/>
                                <w:bdr w:val="none" w:sz="0" w:space="0" w:color="auto" w:frame="1"/>
                              </w:rPr>
                            </w:pPr>
                          </w:p>
                          <w:p w14:paraId="6786BC45" w14:textId="77777777" w:rsidR="00C115CB" w:rsidRPr="00BA019B" w:rsidRDefault="00C115CB" w:rsidP="00BA019B">
                            <w:pPr>
                              <w:pStyle w:val="AFNormal"/>
                              <w:rPr>
                                <w:color w:val="FFFFFF" w:themeColor="background1"/>
                                <w:bdr w:val="none" w:sz="0" w:space="0" w:color="auto" w:frame="1"/>
                              </w:rPr>
                            </w:pPr>
                          </w:p>
                          <w:p w14:paraId="36F1A179" w14:textId="77777777" w:rsidR="00C115CB" w:rsidRPr="00BA019B" w:rsidRDefault="00C115CB" w:rsidP="00BA019B">
                            <w:pPr>
                              <w:pStyle w:val="AFNormal"/>
                              <w:rPr>
                                <w:color w:val="FFFFFF" w:themeColor="background1"/>
                                <w:bdr w:val="none" w:sz="0" w:space="0" w:color="auto" w:frame="1"/>
                              </w:rPr>
                            </w:pPr>
                          </w:p>
                          <w:p w14:paraId="6ECC62D7" w14:textId="77777777" w:rsidR="00C115CB" w:rsidRPr="00BA019B" w:rsidRDefault="00C115CB" w:rsidP="00BA019B">
                            <w:pPr>
                              <w:pStyle w:val="AFNormal"/>
                              <w:rPr>
                                <w:color w:val="FFFFFF" w:themeColor="background1"/>
                                <w:bdr w:val="none" w:sz="0" w:space="0" w:color="auto" w:frame="1"/>
                              </w:rPr>
                            </w:pPr>
                          </w:p>
                          <w:p w14:paraId="31F8C1AD" w14:textId="77777777" w:rsidR="00C115CB" w:rsidRPr="00BA019B" w:rsidRDefault="00C115CB" w:rsidP="00BA019B">
                            <w:pPr>
                              <w:pStyle w:val="AFNormal"/>
                              <w:rPr>
                                <w:color w:val="FFFFFF" w:themeColor="background1"/>
                                <w:bdr w:val="none" w:sz="0" w:space="0" w:color="auto" w:frame="1"/>
                              </w:rPr>
                            </w:pPr>
                          </w:p>
                          <w:p w14:paraId="2F2ACF28" w14:textId="77777777" w:rsidR="00C115CB" w:rsidRPr="00BA019B" w:rsidRDefault="00C115CB" w:rsidP="00BA019B">
                            <w:pPr>
                              <w:pStyle w:val="AFNormal"/>
                              <w:rPr>
                                <w:color w:val="FFFFFF" w:themeColor="background1"/>
                                <w:bdr w:val="none" w:sz="0" w:space="0" w:color="auto" w:frame="1"/>
                              </w:rPr>
                            </w:pPr>
                          </w:p>
                          <w:p w14:paraId="185A0C0C" w14:textId="77777777" w:rsidR="00C115CB" w:rsidRPr="00BA019B" w:rsidRDefault="00C115CB" w:rsidP="00BA019B">
                            <w:pPr>
                              <w:pStyle w:val="AFNormal"/>
                              <w:rPr>
                                <w:color w:val="FFFFFF" w:themeColor="background1"/>
                                <w:bdr w:val="none" w:sz="0" w:space="0" w:color="auto" w:frame="1"/>
                              </w:rPr>
                            </w:pPr>
                          </w:p>
                          <w:p w14:paraId="518CEC05" w14:textId="77777777" w:rsidR="00C115CB" w:rsidRPr="00BA019B" w:rsidRDefault="00C115CB" w:rsidP="00BA019B">
                            <w:pPr>
                              <w:pStyle w:val="AFNormal"/>
                              <w:rPr>
                                <w:color w:val="FFFFFF" w:themeColor="background1"/>
                                <w:bdr w:val="none" w:sz="0" w:space="0" w:color="auto" w:frame="1"/>
                              </w:rPr>
                            </w:pPr>
                          </w:p>
                          <w:p w14:paraId="2647567B" w14:textId="77777777" w:rsidR="00C115CB" w:rsidRPr="00BA019B" w:rsidRDefault="00C115CB" w:rsidP="00BA019B">
                            <w:pPr>
                              <w:pStyle w:val="AFNormal"/>
                              <w:rPr>
                                <w:color w:val="FFFFFF" w:themeColor="background1"/>
                                <w:bdr w:val="none" w:sz="0" w:space="0" w:color="auto" w:frame="1"/>
                              </w:rPr>
                            </w:pPr>
                          </w:p>
                          <w:p w14:paraId="19CD7E48" w14:textId="77777777" w:rsidR="00C115CB" w:rsidRPr="00BA019B" w:rsidRDefault="00C115CB" w:rsidP="00BA019B">
                            <w:pPr>
                              <w:pStyle w:val="AFNormal"/>
                              <w:rPr>
                                <w:color w:val="FFFFFF" w:themeColor="background1"/>
                                <w:bdr w:val="none" w:sz="0" w:space="0" w:color="auto" w:frame="1"/>
                              </w:rPr>
                            </w:pPr>
                          </w:p>
                          <w:p w14:paraId="7B726293" w14:textId="77777777" w:rsidR="00C115CB" w:rsidRPr="00BA019B" w:rsidRDefault="00C115CB" w:rsidP="00BA019B">
                            <w:pPr>
                              <w:pStyle w:val="AFNormal"/>
                              <w:rPr>
                                <w:color w:val="FFFFFF" w:themeColor="background1"/>
                                <w:bdr w:val="none" w:sz="0" w:space="0" w:color="auto" w:frame="1"/>
                              </w:rPr>
                            </w:pPr>
                          </w:p>
                          <w:p w14:paraId="6E3C9A1C" w14:textId="77777777" w:rsidR="00C115CB" w:rsidRPr="00BA019B" w:rsidRDefault="00C115CB" w:rsidP="00BA019B">
                            <w:pPr>
                              <w:pStyle w:val="AFNormal"/>
                              <w:rPr>
                                <w:color w:val="FFFFFF" w:themeColor="background1"/>
                                <w:bdr w:val="none" w:sz="0" w:space="0" w:color="auto" w:frame="1"/>
                              </w:rPr>
                            </w:pPr>
                          </w:p>
                          <w:p w14:paraId="25F115FD" w14:textId="77777777" w:rsidR="00C115CB" w:rsidRPr="00BA019B" w:rsidRDefault="00C115CB" w:rsidP="00BA019B">
                            <w:pPr>
                              <w:pStyle w:val="AFNormal"/>
                              <w:rPr>
                                <w:color w:val="FFFFFF" w:themeColor="background1"/>
                                <w:bdr w:val="none" w:sz="0" w:space="0" w:color="auto" w:frame="1"/>
                              </w:rPr>
                            </w:pPr>
                          </w:p>
                          <w:p w14:paraId="2CE56174" w14:textId="77777777" w:rsidR="00C115CB" w:rsidRPr="00BA019B" w:rsidRDefault="00C115CB" w:rsidP="00BA019B">
                            <w:pPr>
                              <w:pStyle w:val="AFNormal"/>
                              <w:rPr>
                                <w:color w:val="FFFFFF" w:themeColor="background1"/>
                                <w:bdr w:val="none" w:sz="0" w:space="0" w:color="auto" w:frame="1"/>
                              </w:rPr>
                            </w:pPr>
                          </w:p>
                          <w:p w14:paraId="76D8711C" w14:textId="77777777" w:rsidR="00C115CB" w:rsidRPr="00BA019B" w:rsidRDefault="00C115CB" w:rsidP="00BA019B">
                            <w:pPr>
                              <w:pStyle w:val="AFNormal"/>
                              <w:rPr>
                                <w:color w:val="FFFFFF" w:themeColor="background1"/>
                                <w:bdr w:val="none" w:sz="0" w:space="0" w:color="auto" w:frame="1"/>
                              </w:rPr>
                            </w:pPr>
                          </w:p>
                          <w:p w14:paraId="6878346F" w14:textId="77777777" w:rsidR="00C115CB" w:rsidRPr="00BA019B" w:rsidRDefault="00C115CB" w:rsidP="00BA019B">
                            <w:pPr>
                              <w:pStyle w:val="AFNormal"/>
                              <w:rPr>
                                <w:color w:val="FFFFFF" w:themeColor="background1"/>
                                <w:bdr w:val="none" w:sz="0" w:space="0" w:color="auto" w:frame="1"/>
                              </w:rPr>
                            </w:pPr>
                          </w:p>
                          <w:p w14:paraId="66806A80" w14:textId="77777777" w:rsidR="00C115CB" w:rsidRPr="00BA019B" w:rsidRDefault="00C115CB" w:rsidP="00BA019B">
                            <w:pPr>
                              <w:pStyle w:val="AFNormal"/>
                              <w:rPr>
                                <w:color w:val="FFFFFF" w:themeColor="background1"/>
                                <w:bdr w:val="none" w:sz="0" w:space="0" w:color="auto" w:frame="1"/>
                              </w:rPr>
                            </w:pPr>
                          </w:p>
                          <w:p w14:paraId="6782AB15" w14:textId="77777777" w:rsidR="00C115CB" w:rsidRPr="00BA019B" w:rsidRDefault="00C115CB" w:rsidP="00BA019B">
                            <w:pPr>
                              <w:pStyle w:val="AFNormal"/>
                              <w:rPr>
                                <w:color w:val="FFFFFF" w:themeColor="background1"/>
                                <w:bdr w:val="none" w:sz="0" w:space="0" w:color="auto" w:frame="1"/>
                              </w:rPr>
                            </w:pPr>
                          </w:p>
                          <w:p w14:paraId="1AEA24C4" w14:textId="77777777" w:rsidR="00C115CB" w:rsidRPr="00BA019B" w:rsidRDefault="00C115CB" w:rsidP="00BA019B">
                            <w:pPr>
                              <w:pStyle w:val="AFNormal"/>
                              <w:rPr>
                                <w:color w:val="FFFFFF" w:themeColor="background1"/>
                                <w:bdr w:val="none" w:sz="0" w:space="0" w:color="auto" w:frame="1"/>
                              </w:rPr>
                            </w:pPr>
                          </w:p>
                          <w:p w14:paraId="23912867" w14:textId="77777777" w:rsidR="00C115CB" w:rsidRPr="00BA019B" w:rsidRDefault="00C115CB" w:rsidP="00BA019B">
                            <w:pPr>
                              <w:pStyle w:val="AFNormal"/>
                              <w:rPr>
                                <w:color w:val="FFFFFF" w:themeColor="background1"/>
                                <w:bdr w:val="none" w:sz="0" w:space="0" w:color="auto" w:frame="1"/>
                              </w:rPr>
                            </w:pPr>
                          </w:p>
                          <w:p w14:paraId="12C7CFE9" w14:textId="77777777" w:rsidR="00C115CB" w:rsidRPr="00BA019B" w:rsidRDefault="00C115CB" w:rsidP="00BA019B">
                            <w:pPr>
                              <w:pStyle w:val="AFNormal"/>
                              <w:rPr>
                                <w:color w:val="FFFFFF" w:themeColor="background1"/>
                                <w:bdr w:val="none" w:sz="0" w:space="0" w:color="auto" w:frame="1"/>
                              </w:rPr>
                            </w:pPr>
                          </w:p>
                          <w:p w14:paraId="167FE4FB" w14:textId="77777777" w:rsidR="00C115CB" w:rsidRPr="00BA019B" w:rsidRDefault="00C115CB" w:rsidP="00BA019B">
                            <w:pPr>
                              <w:pStyle w:val="AFNormal"/>
                              <w:rPr>
                                <w:color w:val="FFFFFF" w:themeColor="background1"/>
                                <w:bdr w:val="none" w:sz="0" w:space="0" w:color="auto" w:frame="1"/>
                              </w:rPr>
                            </w:pPr>
                          </w:p>
                          <w:p w14:paraId="438021AA" w14:textId="77777777" w:rsidR="00C115CB" w:rsidRPr="00BA019B" w:rsidRDefault="00C115CB" w:rsidP="00BA019B">
                            <w:pPr>
                              <w:pStyle w:val="AFNormal"/>
                              <w:rPr>
                                <w:color w:val="FFFFFF" w:themeColor="background1"/>
                                <w:bdr w:val="none" w:sz="0" w:space="0" w:color="auto" w:frame="1"/>
                              </w:rPr>
                            </w:pPr>
                          </w:p>
                          <w:p w14:paraId="25983E3E" w14:textId="77777777" w:rsidR="00C115CB" w:rsidRPr="00BA019B" w:rsidRDefault="00C115CB" w:rsidP="00BA019B">
                            <w:pPr>
                              <w:pStyle w:val="AFNormal"/>
                              <w:rPr>
                                <w:color w:val="FFFFFF" w:themeColor="background1"/>
                                <w:bdr w:val="none" w:sz="0" w:space="0" w:color="auto" w:frame="1"/>
                              </w:rPr>
                            </w:pPr>
                          </w:p>
                          <w:p w14:paraId="5C988EF0" w14:textId="77777777" w:rsidR="00C115CB" w:rsidRPr="00BA019B" w:rsidRDefault="00C115CB" w:rsidP="00BA019B">
                            <w:pPr>
                              <w:pStyle w:val="AFNormal"/>
                              <w:rPr>
                                <w:color w:val="FFFFFF" w:themeColor="background1"/>
                                <w:bdr w:val="none" w:sz="0" w:space="0" w:color="auto" w:frame="1"/>
                              </w:rPr>
                            </w:pPr>
                          </w:p>
                          <w:p w14:paraId="63B072CA" w14:textId="77777777" w:rsidR="00C115CB" w:rsidRPr="00BA019B" w:rsidRDefault="00C115CB" w:rsidP="00BA019B">
                            <w:pPr>
                              <w:pStyle w:val="AFNormal"/>
                              <w:rPr>
                                <w:color w:val="FFFFFF" w:themeColor="background1"/>
                                <w:bdr w:val="none" w:sz="0" w:space="0" w:color="auto" w:frame="1"/>
                              </w:rPr>
                            </w:pPr>
                          </w:p>
                          <w:p w14:paraId="033094EA" w14:textId="77777777" w:rsidR="00C115CB" w:rsidRPr="00BA019B" w:rsidRDefault="00C115CB" w:rsidP="00BA019B">
                            <w:pPr>
                              <w:pStyle w:val="AFNormal"/>
                              <w:rPr>
                                <w:color w:val="FFFFFF" w:themeColor="background1"/>
                                <w:bdr w:val="none" w:sz="0" w:space="0" w:color="auto" w:frame="1"/>
                              </w:rPr>
                            </w:pPr>
                          </w:p>
                          <w:p w14:paraId="79CD8D33" w14:textId="77777777" w:rsidR="00C115CB" w:rsidRPr="00BA019B" w:rsidRDefault="00C115CB" w:rsidP="00BA019B">
                            <w:pPr>
                              <w:pStyle w:val="AFNormal"/>
                              <w:rPr>
                                <w:color w:val="FFFFFF" w:themeColor="background1"/>
                                <w:bdr w:val="none" w:sz="0" w:space="0" w:color="auto" w:frame="1"/>
                              </w:rPr>
                            </w:pPr>
                          </w:p>
                          <w:p w14:paraId="5DAEE692" w14:textId="77777777" w:rsidR="00C115CB" w:rsidRPr="00BA019B" w:rsidRDefault="00C115CB" w:rsidP="00BA019B">
                            <w:pPr>
                              <w:pStyle w:val="AFNormal"/>
                              <w:rPr>
                                <w:color w:val="FFFFFF" w:themeColor="background1"/>
                                <w:bdr w:val="none" w:sz="0" w:space="0" w:color="auto" w:frame="1"/>
                              </w:rPr>
                            </w:pPr>
                          </w:p>
                          <w:p w14:paraId="19D0685A" w14:textId="77777777" w:rsidR="00C115CB" w:rsidRPr="00BA019B" w:rsidRDefault="00C115CB" w:rsidP="00BA019B">
                            <w:pPr>
                              <w:pStyle w:val="AFNormal"/>
                              <w:rPr>
                                <w:color w:val="FFFFFF" w:themeColor="background1"/>
                                <w:bdr w:val="none" w:sz="0" w:space="0" w:color="auto" w:frame="1"/>
                              </w:rPr>
                            </w:pPr>
                          </w:p>
                          <w:p w14:paraId="6B3FFB17" w14:textId="77777777" w:rsidR="00C115CB" w:rsidRPr="00BA019B" w:rsidRDefault="00C115CB" w:rsidP="00BA019B">
                            <w:pPr>
                              <w:pStyle w:val="AFNormal"/>
                              <w:rPr>
                                <w:color w:val="FFFFFF" w:themeColor="background1"/>
                                <w:bdr w:val="none" w:sz="0" w:space="0" w:color="auto" w:frame="1"/>
                              </w:rPr>
                            </w:pPr>
                          </w:p>
                          <w:p w14:paraId="10909C9E" w14:textId="77777777" w:rsidR="00C115CB" w:rsidRPr="00BA019B" w:rsidRDefault="00C115CB" w:rsidP="00BA019B">
                            <w:pPr>
                              <w:pStyle w:val="AFNormal"/>
                              <w:rPr>
                                <w:color w:val="FFFFFF" w:themeColor="background1"/>
                                <w:bdr w:val="none" w:sz="0" w:space="0" w:color="auto" w:frame="1"/>
                              </w:rPr>
                            </w:pPr>
                          </w:p>
                          <w:p w14:paraId="16D5053C" w14:textId="77777777" w:rsidR="00C115CB" w:rsidRPr="00BA019B" w:rsidRDefault="00C115CB" w:rsidP="00BA019B">
                            <w:pPr>
                              <w:pStyle w:val="AFNormal"/>
                              <w:rPr>
                                <w:color w:val="FFFFFF" w:themeColor="background1"/>
                                <w:bdr w:val="none" w:sz="0" w:space="0" w:color="auto" w:frame="1"/>
                              </w:rPr>
                            </w:pPr>
                          </w:p>
                          <w:p w14:paraId="05368C3E" w14:textId="77777777" w:rsidR="00C115CB" w:rsidRPr="00BA019B" w:rsidRDefault="00C115CB" w:rsidP="00BA019B">
                            <w:pPr>
                              <w:pStyle w:val="AFNormal"/>
                              <w:rPr>
                                <w:color w:val="FFFFFF" w:themeColor="background1"/>
                                <w:bdr w:val="none" w:sz="0" w:space="0" w:color="auto" w:frame="1"/>
                              </w:rPr>
                            </w:pPr>
                          </w:p>
                          <w:p w14:paraId="18AED7E7" w14:textId="77777777" w:rsidR="00C115CB" w:rsidRPr="00BA019B" w:rsidRDefault="00C115CB" w:rsidP="00BA019B">
                            <w:pPr>
                              <w:pStyle w:val="AFNormal"/>
                              <w:rPr>
                                <w:color w:val="FFFFFF" w:themeColor="background1"/>
                                <w:bdr w:val="none" w:sz="0" w:space="0" w:color="auto" w:frame="1"/>
                              </w:rPr>
                            </w:pPr>
                          </w:p>
                          <w:p w14:paraId="069D874C" w14:textId="77777777" w:rsidR="00C115CB" w:rsidRPr="00BA019B" w:rsidRDefault="00C115CB" w:rsidP="00BA019B">
                            <w:pPr>
                              <w:pStyle w:val="AFNormal"/>
                              <w:rPr>
                                <w:color w:val="FFFFFF" w:themeColor="background1"/>
                                <w:bdr w:val="none" w:sz="0" w:space="0" w:color="auto" w:frame="1"/>
                              </w:rPr>
                            </w:pPr>
                          </w:p>
                          <w:p w14:paraId="645C21EF" w14:textId="77777777" w:rsidR="00C115CB" w:rsidRPr="00BA019B" w:rsidRDefault="00C115CB" w:rsidP="00BA019B">
                            <w:pPr>
                              <w:pStyle w:val="AFNormal"/>
                              <w:rPr>
                                <w:color w:val="FFFFFF" w:themeColor="background1"/>
                                <w:bdr w:val="none" w:sz="0" w:space="0" w:color="auto" w:frame="1"/>
                              </w:rPr>
                            </w:pPr>
                          </w:p>
                          <w:p w14:paraId="3D8EB7EC" w14:textId="77777777" w:rsidR="00C115CB" w:rsidRPr="00BA019B" w:rsidRDefault="00C115CB" w:rsidP="00BA019B">
                            <w:pPr>
                              <w:pStyle w:val="AFNormal"/>
                              <w:rPr>
                                <w:color w:val="FFFFFF" w:themeColor="background1"/>
                                <w:bdr w:val="none" w:sz="0" w:space="0" w:color="auto" w:frame="1"/>
                              </w:rPr>
                            </w:pPr>
                          </w:p>
                          <w:p w14:paraId="2732BA5E" w14:textId="77777777" w:rsidR="00C115CB" w:rsidRPr="00BA019B" w:rsidRDefault="00C115CB" w:rsidP="00BA019B">
                            <w:pPr>
                              <w:pStyle w:val="AFNormal"/>
                              <w:rPr>
                                <w:color w:val="FFFFFF" w:themeColor="background1"/>
                                <w:bdr w:val="none" w:sz="0" w:space="0" w:color="auto" w:frame="1"/>
                              </w:rPr>
                            </w:pPr>
                          </w:p>
                          <w:p w14:paraId="6024759F" w14:textId="77777777" w:rsidR="00C115CB" w:rsidRPr="00BA019B" w:rsidRDefault="00C115CB" w:rsidP="00BA019B">
                            <w:pPr>
                              <w:pStyle w:val="AFNormal"/>
                              <w:rPr>
                                <w:color w:val="FFFFFF" w:themeColor="background1"/>
                                <w:bdr w:val="none" w:sz="0" w:space="0" w:color="auto" w:frame="1"/>
                              </w:rPr>
                            </w:pPr>
                          </w:p>
                          <w:p w14:paraId="71C14DEB" w14:textId="77777777" w:rsidR="00C115CB" w:rsidRPr="00BA019B" w:rsidRDefault="00C115CB" w:rsidP="00BA019B">
                            <w:pPr>
                              <w:pStyle w:val="AFNormal"/>
                              <w:rPr>
                                <w:color w:val="FFFFFF" w:themeColor="background1"/>
                                <w:bdr w:val="none" w:sz="0" w:space="0" w:color="auto" w:frame="1"/>
                              </w:rPr>
                            </w:pPr>
                          </w:p>
                          <w:p w14:paraId="1FD72590" w14:textId="77777777" w:rsidR="00C115CB" w:rsidRPr="00BA019B" w:rsidRDefault="00C115CB" w:rsidP="00BA019B">
                            <w:pPr>
                              <w:pStyle w:val="AFNormal"/>
                              <w:rPr>
                                <w:color w:val="FFFFFF" w:themeColor="background1"/>
                                <w:bdr w:val="none" w:sz="0" w:space="0" w:color="auto" w:frame="1"/>
                              </w:rPr>
                            </w:pPr>
                          </w:p>
                          <w:p w14:paraId="1BC8BC16" w14:textId="77777777" w:rsidR="00C115CB" w:rsidRPr="00BA019B" w:rsidRDefault="00C115CB" w:rsidP="00BA019B">
                            <w:pPr>
                              <w:pStyle w:val="AFNormal"/>
                              <w:rPr>
                                <w:color w:val="FFFFFF" w:themeColor="background1"/>
                                <w:bdr w:val="none" w:sz="0" w:space="0" w:color="auto" w:frame="1"/>
                              </w:rPr>
                            </w:pPr>
                          </w:p>
                          <w:p w14:paraId="7EE4695C" w14:textId="77777777" w:rsidR="00C115CB" w:rsidRPr="00BA019B" w:rsidRDefault="00C115CB" w:rsidP="00BA019B">
                            <w:pPr>
                              <w:pStyle w:val="AFNormal"/>
                              <w:rPr>
                                <w:color w:val="FFFFFF" w:themeColor="background1"/>
                                <w:bdr w:val="none" w:sz="0" w:space="0" w:color="auto" w:frame="1"/>
                              </w:rPr>
                            </w:pPr>
                          </w:p>
                          <w:p w14:paraId="1BAAF8AB" w14:textId="77777777" w:rsidR="00C115CB" w:rsidRPr="00BA019B" w:rsidRDefault="00C115CB" w:rsidP="00BA019B">
                            <w:pPr>
                              <w:pStyle w:val="AFNormal"/>
                              <w:rPr>
                                <w:color w:val="FFFFFF" w:themeColor="background1"/>
                                <w:bdr w:val="none" w:sz="0" w:space="0" w:color="auto" w:frame="1"/>
                              </w:rPr>
                            </w:pPr>
                          </w:p>
                          <w:p w14:paraId="0912708C" w14:textId="77777777" w:rsidR="00C115CB" w:rsidRPr="00BA019B" w:rsidRDefault="00C115CB" w:rsidP="00BA019B">
                            <w:pPr>
                              <w:pStyle w:val="AFNormal"/>
                              <w:rPr>
                                <w:color w:val="FFFFFF" w:themeColor="background1"/>
                                <w:bdr w:val="none" w:sz="0" w:space="0" w:color="auto" w:frame="1"/>
                              </w:rPr>
                            </w:pPr>
                          </w:p>
                          <w:p w14:paraId="237455B8" w14:textId="77777777" w:rsidR="00C115CB" w:rsidRPr="00BA019B" w:rsidRDefault="00C115CB" w:rsidP="00BA019B">
                            <w:pPr>
                              <w:pStyle w:val="AFNormal"/>
                              <w:rPr>
                                <w:color w:val="FFFFFF" w:themeColor="background1"/>
                                <w:bdr w:val="none" w:sz="0" w:space="0" w:color="auto" w:frame="1"/>
                              </w:rPr>
                            </w:pPr>
                          </w:p>
                          <w:p w14:paraId="410949C9" w14:textId="77777777" w:rsidR="00C115CB" w:rsidRPr="00BA019B" w:rsidRDefault="00C115CB" w:rsidP="00BA019B">
                            <w:pPr>
                              <w:pStyle w:val="AFNormal"/>
                              <w:rPr>
                                <w:color w:val="FFFFFF" w:themeColor="background1"/>
                                <w:bdr w:val="none" w:sz="0" w:space="0" w:color="auto" w:frame="1"/>
                              </w:rPr>
                            </w:pPr>
                          </w:p>
                          <w:p w14:paraId="1C608AF9" w14:textId="77777777" w:rsidR="00C115CB" w:rsidRPr="00BA019B" w:rsidRDefault="00C115CB" w:rsidP="00BA019B">
                            <w:pPr>
                              <w:pStyle w:val="AFNormal"/>
                              <w:rPr>
                                <w:color w:val="FFFFFF" w:themeColor="background1"/>
                                <w:bdr w:val="none" w:sz="0" w:space="0" w:color="auto" w:frame="1"/>
                              </w:rPr>
                            </w:pPr>
                          </w:p>
                          <w:p w14:paraId="3EC03BF6" w14:textId="77777777" w:rsidR="00C115CB" w:rsidRPr="00BA019B" w:rsidRDefault="00C115CB" w:rsidP="00BA019B">
                            <w:pPr>
                              <w:pStyle w:val="AFNormal"/>
                              <w:rPr>
                                <w:color w:val="FFFFFF" w:themeColor="background1"/>
                                <w:bdr w:val="none" w:sz="0" w:space="0" w:color="auto" w:frame="1"/>
                              </w:rPr>
                            </w:pPr>
                          </w:p>
                          <w:p w14:paraId="6FC92D79" w14:textId="77777777" w:rsidR="00C115CB" w:rsidRPr="00BA019B" w:rsidRDefault="00C115CB" w:rsidP="00BA019B">
                            <w:pPr>
                              <w:pStyle w:val="AFNormal"/>
                              <w:rPr>
                                <w:color w:val="FFFFFF" w:themeColor="background1"/>
                                <w:bdr w:val="none" w:sz="0" w:space="0" w:color="auto" w:frame="1"/>
                              </w:rPr>
                            </w:pPr>
                          </w:p>
                          <w:p w14:paraId="13E26462" w14:textId="77777777" w:rsidR="00C115CB" w:rsidRPr="00BA019B" w:rsidRDefault="00C115CB" w:rsidP="00BA019B">
                            <w:pPr>
                              <w:pStyle w:val="AFNormal"/>
                              <w:rPr>
                                <w:color w:val="FFFFFF" w:themeColor="background1"/>
                                <w:bdr w:val="none" w:sz="0" w:space="0" w:color="auto" w:frame="1"/>
                              </w:rPr>
                            </w:pPr>
                          </w:p>
                          <w:p w14:paraId="6F31CCF4" w14:textId="77777777" w:rsidR="00C115CB" w:rsidRPr="00BA019B" w:rsidRDefault="00C115CB" w:rsidP="00BA019B">
                            <w:pPr>
                              <w:pStyle w:val="AFNormal"/>
                              <w:rPr>
                                <w:color w:val="FFFFFF" w:themeColor="background1"/>
                                <w:bdr w:val="none" w:sz="0" w:space="0" w:color="auto" w:frame="1"/>
                              </w:rPr>
                            </w:pPr>
                          </w:p>
                          <w:p w14:paraId="6490A62C" w14:textId="77777777" w:rsidR="00C115CB" w:rsidRPr="00BA019B" w:rsidRDefault="00C115CB" w:rsidP="00BA019B">
                            <w:pPr>
                              <w:pStyle w:val="AFNormal"/>
                              <w:rPr>
                                <w:color w:val="FFFFFF" w:themeColor="background1"/>
                                <w:bdr w:val="none" w:sz="0" w:space="0" w:color="auto" w:frame="1"/>
                              </w:rPr>
                            </w:pPr>
                          </w:p>
                          <w:p w14:paraId="1C43D7A7" w14:textId="77777777" w:rsidR="00C115CB" w:rsidRPr="00BA019B" w:rsidRDefault="00C115CB" w:rsidP="00BA019B">
                            <w:pPr>
                              <w:pStyle w:val="AFNormal"/>
                              <w:rPr>
                                <w:color w:val="FFFFFF" w:themeColor="background1"/>
                                <w:bdr w:val="none" w:sz="0" w:space="0" w:color="auto" w:frame="1"/>
                              </w:rPr>
                            </w:pPr>
                          </w:p>
                          <w:p w14:paraId="71B4EA32" w14:textId="77777777" w:rsidR="00C115CB" w:rsidRPr="00BA019B" w:rsidRDefault="00C115CB" w:rsidP="00BA019B">
                            <w:pPr>
                              <w:pStyle w:val="AFNormal"/>
                              <w:rPr>
                                <w:color w:val="FFFFFF" w:themeColor="background1"/>
                                <w:bdr w:val="none" w:sz="0" w:space="0" w:color="auto" w:frame="1"/>
                              </w:rPr>
                            </w:pPr>
                          </w:p>
                          <w:p w14:paraId="448979C6" w14:textId="77777777" w:rsidR="00C115CB" w:rsidRPr="00BA019B" w:rsidRDefault="00C115CB" w:rsidP="00BA019B">
                            <w:pPr>
                              <w:pStyle w:val="AFNormal"/>
                              <w:rPr>
                                <w:color w:val="FFFFFF" w:themeColor="background1"/>
                                <w:bdr w:val="none" w:sz="0" w:space="0" w:color="auto" w:frame="1"/>
                              </w:rPr>
                            </w:pPr>
                          </w:p>
                          <w:p w14:paraId="69117346" w14:textId="77777777" w:rsidR="00C115CB" w:rsidRPr="00BA019B" w:rsidRDefault="00C115CB" w:rsidP="00BA019B">
                            <w:pPr>
                              <w:pStyle w:val="AFNormal"/>
                              <w:rPr>
                                <w:color w:val="FFFFFF" w:themeColor="background1"/>
                                <w:bdr w:val="none" w:sz="0" w:space="0" w:color="auto" w:frame="1"/>
                              </w:rPr>
                            </w:pPr>
                          </w:p>
                          <w:p w14:paraId="5D80362B" w14:textId="77777777" w:rsidR="00C115CB" w:rsidRPr="00BA019B" w:rsidRDefault="00C115CB" w:rsidP="00BA019B">
                            <w:pPr>
                              <w:pStyle w:val="AFNormal"/>
                              <w:rPr>
                                <w:color w:val="FFFFFF" w:themeColor="background1"/>
                                <w:bdr w:val="none" w:sz="0" w:space="0" w:color="auto" w:frame="1"/>
                              </w:rPr>
                            </w:pPr>
                          </w:p>
                          <w:p w14:paraId="1AAB057C" w14:textId="77777777" w:rsidR="00C115CB" w:rsidRPr="00BA019B" w:rsidRDefault="00C115CB" w:rsidP="00BA019B">
                            <w:pPr>
                              <w:pStyle w:val="AFNormal"/>
                              <w:rPr>
                                <w:color w:val="FFFFFF" w:themeColor="background1"/>
                                <w:bdr w:val="none" w:sz="0" w:space="0" w:color="auto" w:frame="1"/>
                              </w:rPr>
                            </w:pPr>
                          </w:p>
                          <w:p w14:paraId="2DFE352C" w14:textId="77777777" w:rsidR="00C115CB" w:rsidRPr="00BA019B" w:rsidRDefault="00C115CB" w:rsidP="00BA019B">
                            <w:pPr>
                              <w:pStyle w:val="AFNormal"/>
                              <w:rPr>
                                <w:color w:val="FFFFFF" w:themeColor="background1"/>
                                <w:bdr w:val="none" w:sz="0" w:space="0" w:color="auto" w:frame="1"/>
                              </w:rPr>
                            </w:pPr>
                          </w:p>
                          <w:p w14:paraId="0C4AABA2" w14:textId="77777777" w:rsidR="00C115CB" w:rsidRPr="00BA019B" w:rsidRDefault="00C115CB" w:rsidP="00BA019B">
                            <w:pPr>
                              <w:pStyle w:val="AFNormal"/>
                              <w:rPr>
                                <w:color w:val="FFFFFF" w:themeColor="background1"/>
                                <w:bdr w:val="none" w:sz="0" w:space="0" w:color="auto" w:frame="1"/>
                              </w:rPr>
                            </w:pPr>
                          </w:p>
                          <w:p w14:paraId="27A726BE" w14:textId="77777777" w:rsidR="00C115CB" w:rsidRPr="00BA019B" w:rsidRDefault="00C115CB" w:rsidP="00BA019B">
                            <w:pPr>
                              <w:pStyle w:val="AFNormal"/>
                              <w:rPr>
                                <w:color w:val="FFFFFF" w:themeColor="background1"/>
                                <w:bdr w:val="none" w:sz="0" w:space="0" w:color="auto" w:frame="1"/>
                              </w:rPr>
                            </w:pPr>
                          </w:p>
                          <w:p w14:paraId="5286060A" w14:textId="77777777" w:rsidR="00C115CB" w:rsidRPr="00BA019B" w:rsidRDefault="00C115CB" w:rsidP="00BA019B">
                            <w:pPr>
                              <w:pStyle w:val="AFNormal"/>
                              <w:rPr>
                                <w:color w:val="FFFFFF" w:themeColor="background1"/>
                                <w:bdr w:val="none" w:sz="0" w:space="0" w:color="auto" w:frame="1"/>
                              </w:rPr>
                            </w:pPr>
                          </w:p>
                          <w:p w14:paraId="7AA27E41" w14:textId="77777777" w:rsidR="00C115CB" w:rsidRPr="00BA019B" w:rsidRDefault="00C115CB" w:rsidP="00BA019B">
                            <w:pPr>
                              <w:pStyle w:val="AFNormal"/>
                              <w:rPr>
                                <w:color w:val="FFFFFF" w:themeColor="background1"/>
                                <w:bdr w:val="none" w:sz="0" w:space="0" w:color="auto" w:frame="1"/>
                              </w:rPr>
                            </w:pPr>
                          </w:p>
                          <w:p w14:paraId="46D26E89" w14:textId="77777777" w:rsidR="00C115CB" w:rsidRPr="00BA019B" w:rsidRDefault="00C115CB" w:rsidP="00BA019B">
                            <w:pPr>
                              <w:pStyle w:val="AFNormal"/>
                              <w:rPr>
                                <w:color w:val="FFFFFF" w:themeColor="background1"/>
                                <w:bdr w:val="none" w:sz="0" w:space="0" w:color="auto" w:frame="1"/>
                              </w:rPr>
                            </w:pPr>
                          </w:p>
                          <w:p w14:paraId="11E75F67" w14:textId="77777777" w:rsidR="00C115CB" w:rsidRPr="00BA019B" w:rsidRDefault="00C115CB" w:rsidP="00BA019B">
                            <w:pPr>
                              <w:pStyle w:val="AFNormal"/>
                              <w:rPr>
                                <w:color w:val="FFFFFF" w:themeColor="background1"/>
                                <w:bdr w:val="none" w:sz="0" w:space="0" w:color="auto" w:frame="1"/>
                              </w:rPr>
                            </w:pPr>
                          </w:p>
                          <w:p w14:paraId="7443BFE4" w14:textId="77777777" w:rsidR="00C115CB" w:rsidRPr="00BA019B" w:rsidRDefault="00C115CB" w:rsidP="00BA019B">
                            <w:pPr>
                              <w:pStyle w:val="AFNormal"/>
                              <w:rPr>
                                <w:color w:val="FFFFFF" w:themeColor="background1"/>
                                <w:bdr w:val="none" w:sz="0" w:space="0" w:color="auto" w:frame="1"/>
                              </w:rPr>
                            </w:pPr>
                          </w:p>
                          <w:p w14:paraId="662586FC" w14:textId="77777777" w:rsidR="00C115CB" w:rsidRPr="00BA019B" w:rsidRDefault="00C115CB" w:rsidP="00BA019B">
                            <w:pPr>
                              <w:pStyle w:val="AFNormal"/>
                              <w:rPr>
                                <w:color w:val="FFFFFF" w:themeColor="background1"/>
                                <w:bdr w:val="none" w:sz="0" w:space="0" w:color="auto" w:frame="1"/>
                              </w:rPr>
                            </w:pPr>
                          </w:p>
                          <w:p w14:paraId="48B866CF" w14:textId="77777777" w:rsidR="00C115CB" w:rsidRPr="00BA019B" w:rsidRDefault="00C115CB" w:rsidP="00BA019B">
                            <w:pPr>
                              <w:pStyle w:val="AFNormal"/>
                              <w:rPr>
                                <w:color w:val="FFFFFF" w:themeColor="background1"/>
                                <w:bdr w:val="none" w:sz="0" w:space="0" w:color="auto" w:frame="1"/>
                              </w:rPr>
                            </w:pPr>
                          </w:p>
                          <w:p w14:paraId="654CF74D" w14:textId="77777777" w:rsidR="00C115CB" w:rsidRPr="00BA019B" w:rsidRDefault="00C115CB" w:rsidP="00BA019B">
                            <w:pPr>
                              <w:pStyle w:val="AFNormal"/>
                              <w:rPr>
                                <w:color w:val="FFFFFF" w:themeColor="background1"/>
                                <w:bdr w:val="none" w:sz="0" w:space="0" w:color="auto" w:frame="1"/>
                              </w:rPr>
                            </w:pPr>
                          </w:p>
                          <w:p w14:paraId="54B83896" w14:textId="77777777" w:rsidR="00C115CB" w:rsidRPr="00BA019B" w:rsidRDefault="00C115CB" w:rsidP="00BA019B">
                            <w:pPr>
                              <w:pStyle w:val="AFNormal"/>
                              <w:rPr>
                                <w:color w:val="FFFFFF" w:themeColor="background1"/>
                                <w:bdr w:val="none" w:sz="0" w:space="0" w:color="auto" w:frame="1"/>
                              </w:rPr>
                            </w:pPr>
                          </w:p>
                          <w:p w14:paraId="3A5FB6BF" w14:textId="77777777" w:rsidR="00C115CB" w:rsidRPr="00BA019B" w:rsidRDefault="00C115CB" w:rsidP="00BA019B">
                            <w:pPr>
                              <w:pStyle w:val="AFNormal"/>
                              <w:rPr>
                                <w:color w:val="FFFFFF" w:themeColor="background1"/>
                                <w:bdr w:val="none" w:sz="0" w:space="0" w:color="auto" w:frame="1"/>
                              </w:rPr>
                            </w:pPr>
                          </w:p>
                          <w:p w14:paraId="04F29894" w14:textId="77777777" w:rsidR="00C115CB" w:rsidRPr="00BA019B" w:rsidRDefault="00C115CB" w:rsidP="00BA019B">
                            <w:pPr>
                              <w:pStyle w:val="AFNormal"/>
                              <w:rPr>
                                <w:color w:val="FFFFFF" w:themeColor="background1"/>
                                <w:bdr w:val="none" w:sz="0" w:space="0" w:color="auto" w:frame="1"/>
                              </w:rPr>
                            </w:pPr>
                          </w:p>
                          <w:p w14:paraId="69D41B69" w14:textId="77777777" w:rsidR="00C115CB" w:rsidRPr="00BA019B" w:rsidRDefault="00C115CB" w:rsidP="00BA019B">
                            <w:pPr>
                              <w:pStyle w:val="AFNormal"/>
                              <w:rPr>
                                <w:color w:val="FFFFFF" w:themeColor="background1"/>
                                <w:bdr w:val="none" w:sz="0" w:space="0" w:color="auto" w:frame="1"/>
                              </w:rPr>
                            </w:pPr>
                          </w:p>
                          <w:p w14:paraId="092C8D73" w14:textId="77777777" w:rsidR="00C115CB" w:rsidRPr="00BA019B" w:rsidRDefault="00C115CB" w:rsidP="00BA019B">
                            <w:pPr>
                              <w:pStyle w:val="AFNormal"/>
                              <w:rPr>
                                <w:color w:val="FFFFFF" w:themeColor="background1"/>
                                <w:bdr w:val="none" w:sz="0" w:space="0" w:color="auto" w:frame="1"/>
                              </w:rPr>
                            </w:pPr>
                          </w:p>
                          <w:p w14:paraId="0D3B2363" w14:textId="77777777" w:rsidR="00C115CB" w:rsidRPr="00BA019B" w:rsidRDefault="00C115CB" w:rsidP="00BA019B">
                            <w:pPr>
                              <w:pStyle w:val="AFNormal"/>
                              <w:rPr>
                                <w:color w:val="FFFFFF" w:themeColor="background1"/>
                                <w:bdr w:val="none" w:sz="0" w:space="0" w:color="auto" w:frame="1"/>
                              </w:rPr>
                            </w:pPr>
                          </w:p>
                          <w:p w14:paraId="30C93FB1" w14:textId="77777777" w:rsidR="00C115CB" w:rsidRPr="00BA019B" w:rsidRDefault="00C115CB" w:rsidP="00BA019B">
                            <w:pPr>
                              <w:pStyle w:val="AFNormal"/>
                              <w:rPr>
                                <w:color w:val="FFFFFF" w:themeColor="background1"/>
                                <w:bdr w:val="none" w:sz="0" w:space="0" w:color="auto" w:frame="1"/>
                              </w:rPr>
                            </w:pPr>
                          </w:p>
                          <w:p w14:paraId="339D4204" w14:textId="77777777" w:rsidR="00C115CB" w:rsidRPr="00BA019B" w:rsidRDefault="00C115CB" w:rsidP="00BA019B">
                            <w:pPr>
                              <w:pStyle w:val="AFNormal"/>
                              <w:rPr>
                                <w:color w:val="FFFFFF" w:themeColor="background1"/>
                                <w:bdr w:val="none" w:sz="0" w:space="0" w:color="auto" w:frame="1"/>
                              </w:rPr>
                            </w:pPr>
                          </w:p>
                          <w:p w14:paraId="32FA6FB1" w14:textId="77777777" w:rsidR="00C115CB" w:rsidRPr="00BA019B" w:rsidRDefault="00C115CB" w:rsidP="00BA019B">
                            <w:pPr>
                              <w:pStyle w:val="AFNormal"/>
                              <w:rPr>
                                <w:color w:val="FFFFFF" w:themeColor="background1"/>
                                <w:bdr w:val="none" w:sz="0" w:space="0" w:color="auto" w:frame="1"/>
                              </w:rPr>
                            </w:pPr>
                          </w:p>
                          <w:p w14:paraId="4C9BA3C7" w14:textId="77777777" w:rsidR="00C115CB" w:rsidRPr="00BA019B" w:rsidRDefault="00C115CB" w:rsidP="00BA019B">
                            <w:pPr>
                              <w:pStyle w:val="AFNormal"/>
                              <w:rPr>
                                <w:color w:val="FFFFFF" w:themeColor="background1"/>
                                <w:bdr w:val="none" w:sz="0" w:space="0" w:color="auto" w:frame="1"/>
                              </w:rPr>
                            </w:pPr>
                          </w:p>
                          <w:p w14:paraId="09E6F844" w14:textId="77777777" w:rsidR="00C115CB" w:rsidRPr="00BA019B" w:rsidRDefault="00C115CB" w:rsidP="00BA019B">
                            <w:pPr>
                              <w:pStyle w:val="AFNormal"/>
                              <w:rPr>
                                <w:color w:val="FFFFFF" w:themeColor="background1"/>
                                <w:bdr w:val="none" w:sz="0" w:space="0" w:color="auto" w:frame="1"/>
                              </w:rPr>
                            </w:pPr>
                          </w:p>
                          <w:p w14:paraId="7CCEFC8D" w14:textId="77777777" w:rsidR="00C115CB" w:rsidRPr="00BA019B" w:rsidRDefault="00C115CB" w:rsidP="00BA019B">
                            <w:pPr>
                              <w:pStyle w:val="AFNormal"/>
                              <w:rPr>
                                <w:color w:val="FFFFFF" w:themeColor="background1"/>
                                <w:bdr w:val="none" w:sz="0" w:space="0" w:color="auto" w:frame="1"/>
                              </w:rPr>
                            </w:pPr>
                          </w:p>
                          <w:p w14:paraId="2BBBA1BD" w14:textId="77777777" w:rsidR="00C115CB" w:rsidRPr="00BA019B" w:rsidRDefault="00C115CB" w:rsidP="00BA019B">
                            <w:pPr>
                              <w:pStyle w:val="AFNormal"/>
                              <w:rPr>
                                <w:color w:val="FFFFFF" w:themeColor="background1"/>
                                <w:bdr w:val="none" w:sz="0" w:space="0" w:color="auto" w:frame="1"/>
                              </w:rPr>
                            </w:pPr>
                          </w:p>
                          <w:p w14:paraId="58389485" w14:textId="77777777" w:rsidR="00C115CB" w:rsidRPr="00BA019B" w:rsidRDefault="00C115CB" w:rsidP="00BA019B">
                            <w:pPr>
                              <w:pStyle w:val="AFNormal"/>
                              <w:rPr>
                                <w:color w:val="FFFFFF" w:themeColor="background1"/>
                                <w:bdr w:val="none" w:sz="0" w:space="0" w:color="auto" w:frame="1"/>
                              </w:rPr>
                            </w:pPr>
                          </w:p>
                          <w:p w14:paraId="0DA68963" w14:textId="77777777" w:rsidR="00C115CB" w:rsidRPr="00BA019B" w:rsidRDefault="00C115CB" w:rsidP="00BA019B">
                            <w:pPr>
                              <w:pStyle w:val="AFNormal"/>
                              <w:rPr>
                                <w:color w:val="FFFFFF" w:themeColor="background1"/>
                                <w:bdr w:val="none" w:sz="0" w:space="0" w:color="auto" w:frame="1"/>
                              </w:rPr>
                            </w:pPr>
                          </w:p>
                          <w:p w14:paraId="48F150FD" w14:textId="77777777" w:rsidR="00C115CB" w:rsidRPr="00BA019B" w:rsidRDefault="00C115CB" w:rsidP="00BA019B">
                            <w:pPr>
                              <w:pStyle w:val="AFNormal"/>
                              <w:rPr>
                                <w:color w:val="FFFFFF" w:themeColor="background1"/>
                                <w:bdr w:val="none" w:sz="0" w:space="0" w:color="auto" w:frame="1"/>
                              </w:rPr>
                            </w:pPr>
                          </w:p>
                          <w:p w14:paraId="6CBCD253" w14:textId="77777777" w:rsidR="00C115CB" w:rsidRPr="00BA019B" w:rsidRDefault="00C115CB" w:rsidP="00BA019B">
                            <w:pPr>
                              <w:pStyle w:val="AFNormal"/>
                              <w:rPr>
                                <w:color w:val="FFFFFF" w:themeColor="background1"/>
                                <w:bdr w:val="none" w:sz="0" w:space="0" w:color="auto" w:frame="1"/>
                              </w:rPr>
                            </w:pPr>
                          </w:p>
                          <w:p w14:paraId="22DDA0E2" w14:textId="77777777" w:rsidR="00C115CB" w:rsidRPr="00BA019B" w:rsidRDefault="00C115CB" w:rsidP="00BA019B">
                            <w:pPr>
                              <w:pStyle w:val="AFNormal"/>
                              <w:rPr>
                                <w:color w:val="FFFFFF" w:themeColor="background1"/>
                                <w:bdr w:val="none" w:sz="0" w:space="0" w:color="auto" w:frame="1"/>
                              </w:rPr>
                            </w:pPr>
                          </w:p>
                          <w:p w14:paraId="2B71B2C7" w14:textId="77777777" w:rsidR="00C115CB" w:rsidRPr="00BA019B" w:rsidRDefault="00C115CB" w:rsidP="00BA019B">
                            <w:pPr>
                              <w:pStyle w:val="AFNormal"/>
                              <w:rPr>
                                <w:color w:val="FFFFFF" w:themeColor="background1"/>
                                <w:bdr w:val="none" w:sz="0" w:space="0" w:color="auto" w:frame="1"/>
                              </w:rPr>
                            </w:pPr>
                          </w:p>
                          <w:p w14:paraId="43E44A5E" w14:textId="77777777" w:rsidR="00C115CB" w:rsidRPr="00BA019B" w:rsidRDefault="00C115CB" w:rsidP="00BA019B">
                            <w:pPr>
                              <w:pStyle w:val="AFNormal"/>
                              <w:rPr>
                                <w:color w:val="FFFFFF" w:themeColor="background1"/>
                                <w:bdr w:val="none" w:sz="0" w:space="0" w:color="auto" w:frame="1"/>
                              </w:rPr>
                            </w:pPr>
                          </w:p>
                          <w:p w14:paraId="2805DC54" w14:textId="77777777" w:rsidR="00C115CB" w:rsidRPr="00BA019B" w:rsidRDefault="00C115CB" w:rsidP="00BA019B">
                            <w:pPr>
                              <w:pStyle w:val="AFNormal"/>
                              <w:rPr>
                                <w:color w:val="FFFFFF" w:themeColor="background1"/>
                                <w:bdr w:val="none" w:sz="0" w:space="0" w:color="auto" w:frame="1"/>
                              </w:rPr>
                            </w:pPr>
                          </w:p>
                          <w:p w14:paraId="03E256BD" w14:textId="77777777" w:rsidR="00C115CB" w:rsidRPr="00BA019B" w:rsidRDefault="00C115CB" w:rsidP="00BA019B">
                            <w:pPr>
                              <w:pStyle w:val="AFNormal"/>
                              <w:rPr>
                                <w:color w:val="FFFFFF" w:themeColor="background1"/>
                                <w:bdr w:val="none" w:sz="0" w:space="0" w:color="auto" w:frame="1"/>
                              </w:rPr>
                            </w:pPr>
                          </w:p>
                          <w:p w14:paraId="1D264A6F" w14:textId="77777777" w:rsidR="00C115CB" w:rsidRPr="00BA019B" w:rsidRDefault="00C115CB" w:rsidP="00BA019B">
                            <w:pPr>
                              <w:pStyle w:val="AFNormal"/>
                              <w:rPr>
                                <w:color w:val="FFFFFF" w:themeColor="background1"/>
                                <w:bdr w:val="none" w:sz="0" w:space="0" w:color="auto" w:frame="1"/>
                              </w:rPr>
                            </w:pPr>
                          </w:p>
                          <w:p w14:paraId="61023986" w14:textId="77777777" w:rsidR="00C115CB" w:rsidRPr="00BA019B" w:rsidRDefault="00C115CB" w:rsidP="00BA019B">
                            <w:pPr>
                              <w:pStyle w:val="AFNormal"/>
                              <w:rPr>
                                <w:color w:val="FFFFFF" w:themeColor="background1"/>
                                <w:bdr w:val="none" w:sz="0" w:space="0" w:color="auto" w:frame="1"/>
                              </w:rPr>
                            </w:pPr>
                          </w:p>
                          <w:p w14:paraId="2D65A22C" w14:textId="77777777" w:rsidR="00C115CB" w:rsidRPr="00BA019B" w:rsidRDefault="00C115CB" w:rsidP="00BA019B">
                            <w:pPr>
                              <w:pStyle w:val="AFNormal"/>
                              <w:rPr>
                                <w:color w:val="FFFFFF" w:themeColor="background1"/>
                                <w:bdr w:val="none" w:sz="0" w:space="0" w:color="auto" w:frame="1"/>
                              </w:rPr>
                            </w:pPr>
                          </w:p>
                          <w:p w14:paraId="2F0B3951" w14:textId="77777777" w:rsidR="00C115CB" w:rsidRPr="00BA019B" w:rsidRDefault="00C115CB" w:rsidP="00BA019B">
                            <w:pPr>
                              <w:pStyle w:val="AFNormal"/>
                              <w:rPr>
                                <w:color w:val="FFFFFF" w:themeColor="background1"/>
                                <w:bdr w:val="none" w:sz="0" w:space="0" w:color="auto" w:frame="1"/>
                              </w:rPr>
                            </w:pPr>
                          </w:p>
                          <w:p w14:paraId="5CA2AF44" w14:textId="77777777" w:rsidR="00C115CB" w:rsidRPr="00BA019B" w:rsidRDefault="00C115CB" w:rsidP="00BA019B">
                            <w:pPr>
                              <w:pStyle w:val="AFNormal"/>
                              <w:rPr>
                                <w:color w:val="FFFFFF" w:themeColor="background1"/>
                                <w:bdr w:val="none" w:sz="0" w:space="0" w:color="auto" w:frame="1"/>
                              </w:rPr>
                            </w:pPr>
                          </w:p>
                          <w:p w14:paraId="682AB18C" w14:textId="77777777" w:rsidR="00C115CB" w:rsidRPr="00BA019B" w:rsidRDefault="00C115CB" w:rsidP="00BA019B">
                            <w:pPr>
                              <w:pStyle w:val="AFNormal"/>
                              <w:rPr>
                                <w:color w:val="FFFFFF" w:themeColor="background1"/>
                                <w:bdr w:val="none" w:sz="0" w:space="0" w:color="auto" w:frame="1"/>
                              </w:rPr>
                            </w:pPr>
                          </w:p>
                          <w:p w14:paraId="48EA2CA3" w14:textId="77777777" w:rsidR="00C115CB" w:rsidRPr="00BA019B" w:rsidRDefault="00C115CB" w:rsidP="00BA019B">
                            <w:pPr>
                              <w:pStyle w:val="AFNormal"/>
                              <w:rPr>
                                <w:color w:val="FFFFFF" w:themeColor="background1"/>
                                <w:bdr w:val="none" w:sz="0" w:space="0" w:color="auto" w:frame="1"/>
                              </w:rPr>
                            </w:pPr>
                          </w:p>
                          <w:p w14:paraId="5ABF4ED1" w14:textId="77777777" w:rsidR="00C115CB" w:rsidRPr="00BA019B" w:rsidRDefault="00C115CB" w:rsidP="00BA019B">
                            <w:pPr>
                              <w:pStyle w:val="AFNormal"/>
                              <w:rPr>
                                <w:color w:val="FFFFFF" w:themeColor="background1"/>
                                <w:bdr w:val="none" w:sz="0" w:space="0" w:color="auto" w:frame="1"/>
                              </w:rPr>
                            </w:pPr>
                          </w:p>
                          <w:p w14:paraId="783F8D73" w14:textId="77777777" w:rsidR="00C115CB" w:rsidRPr="00BA019B" w:rsidRDefault="00C115CB" w:rsidP="00BA019B">
                            <w:pPr>
                              <w:pStyle w:val="AFNormal"/>
                              <w:rPr>
                                <w:color w:val="FFFFFF" w:themeColor="background1"/>
                                <w:bdr w:val="none" w:sz="0" w:space="0" w:color="auto" w:frame="1"/>
                              </w:rPr>
                            </w:pPr>
                          </w:p>
                          <w:p w14:paraId="392279B3" w14:textId="77777777" w:rsidR="00C115CB" w:rsidRPr="00BA019B" w:rsidRDefault="00C115CB" w:rsidP="00BA019B">
                            <w:pPr>
                              <w:pStyle w:val="AFNormal"/>
                              <w:rPr>
                                <w:color w:val="FFFFFF" w:themeColor="background1"/>
                                <w:bdr w:val="none" w:sz="0" w:space="0" w:color="auto" w:frame="1"/>
                              </w:rPr>
                            </w:pPr>
                          </w:p>
                          <w:p w14:paraId="7AA3AAB4" w14:textId="77777777" w:rsidR="00C115CB" w:rsidRPr="00BA019B" w:rsidRDefault="00C115CB" w:rsidP="00BA019B">
                            <w:pPr>
                              <w:pStyle w:val="AFNormal"/>
                              <w:rPr>
                                <w:color w:val="FFFFFF" w:themeColor="background1"/>
                                <w:bdr w:val="none" w:sz="0" w:space="0" w:color="auto" w:frame="1"/>
                              </w:rPr>
                            </w:pPr>
                          </w:p>
                          <w:p w14:paraId="73D8C40F" w14:textId="77777777" w:rsidR="00C115CB" w:rsidRPr="00BA019B" w:rsidRDefault="00C115CB" w:rsidP="00BA019B">
                            <w:pPr>
                              <w:pStyle w:val="AFNormal"/>
                              <w:rPr>
                                <w:color w:val="FFFFFF" w:themeColor="background1"/>
                                <w:bdr w:val="none" w:sz="0" w:space="0" w:color="auto" w:frame="1"/>
                              </w:rPr>
                            </w:pPr>
                          </w:p>
                          <w:p w14:paraId="5DE65946" w14:textId="77777777" w:rsidR="00C115CB" w:rsidRPr="00BA019B" w:rsidRDefault="00C115CB" w:rsidP="00BA019B">
                            <w:pPr>
                              <w:pStyle w:val="AFNormal"/>
                              <w:rPr>
                                <w:color w:val="FFFFFF" w:themeColor="background1"/>
                                <w:bdr w:val="none" w:sz="0" w:space="0" w:color="auto" w:frame="1"/>
                              </w:rPr>
                            </w:pPr>
                          </w:p>
                          <w:p w14:paraId="68FBCCEF" w14:textId="77777777" w:rsidR="00C115CB" w:rsidRPr="00BA019B" w:rsidRDefault="00C115CB" w:rsidP="00BA019B">
                            <w:pPr>
                              <w:pStyle w:val="AFNormal"/>
                              <w:rPr>
                                <w:color w:val="FFFFFF" w:themeColor="background1"/>
                                <w:bdr w:val="none" w:sz="0" w:space="0" w:color="auto" w:frame="1"/>
                              </w:rPr>
                            </w:pPr>
                          </w:p>
                          <w:p w14:paraId="1EF1EC5B" w14:textId="77777777" w:rsidR="00C115CB" w:rsidRPr="00BA019B" w:rsidRDefault="00C115CB" w:rsidP="00BA019B">
                            <w:pPr>
                              <w:pStyle w:val="AFNormal"/>
                              <w:rPr>
                                <w:color w:val="FFFFFF" w:themeColor="background1"/>
                                <w:bdr w:val="none" w:sz="0" w:space="0" w:color="auto" w:frame="1"/>
                              </w:rPr>
                            </w:pPr>
                          </w:p>
                          <w:p w14:paraId="42051861" w14:textId="77777777" w:rsidR="00C115CB" w:rsidRPr="00BA019B" w:rsidRDefault="00C115CB" w:rsidP="00BA019B">
                            <w:pPr>
                              <w:pStyle w:val="AFNormal"/>
                              <w:rPr>
                                <w:color w:val="FFFFFF" w:themeColor="background1"/>
                                <w:bdr w:val="none" w:sz="0" w:space="0" w:color="auto" w:frame="1"/>
                              </w:rPr>
                            </w:pPr>
                          </w:p>
                          <w:p w14:paraId="5885195A" w14:textId="77777777" w:rsidR="00C115CB" w:rsidRPr="00BA019B" w:rsidRDefault="00C115CB" w:rsidP="00BA019B">
                            <w:pPr>
                              <w:pStyle w:val="AFNormal"/>
                              <w:rPr>
                                <w:color w:val="FFFFFF" w:themeColor="background1"/>
                                <w:bdr w:val="none" w:sz="0" w:space="0" w:color="auto" w:frame="1"/>
                              </w:rPr>
                            </w:pPr>
                          </w:p>
                          <w:p w14:paraId="052A82EA" w14:textId="77777777" w:rsidR="00C115CB" w:rsidRPr="00BA019B" w:rsidRDefault="00C115CB" w:rsidP="00BA019B">
                            <w:pPr>
                              <w:pStyle w:val="AFNormal"/>
                              <w:rPr>
                                <w:color w:val="FFFFFF" w:themeColor="background1"/>
                                <w:bdr w:val="none" w:sz="0" w:space="0" w:color="auto" w:frame="1"/>
                              </w:rPr>
                            </w:pPr>
                          </w:p>
                          <w:p w14:paraId="4AED1017" w14:textId="77777777" w:rsidR="00C115CB" w:rsidRPr="00BA019B" w:rsidRDefault="00C115CB" w:rsidP="00BA019B">
                            <w:pPr>
                              <w:pStyle w:val="AFNormal"/>
                              <w:rPr>
                                <w:color w:val="FFFFFF" w:themeColor="background1"/>
                                <w:bdr w:val="none" w:sz="0" w:space="0" w:color="auto" w:frame="1"/>
                              </w:rPr>
                            </w:pPr>
                          </w:p>
                          <w:p w14:paraId="038F2E55" w14:textId="77777777" w:rsidR="00C115CB" w:rsidRPr="00BA019B" w:rsidRDefault="00C115CB" w:rsidP="00BA019B">
                            <w:pPr>
                              <w:pStyle w:val="AFNormal"/>
                              <w:rPr>
                                <w:color w:val="FFFFFF" w:themeColor="background1"/>
                                <w:bdr w:val="none" w:sz="0" w:space="0" w:color="auto" w:frame="1"/>
                              </w:rPr>
                            </w:pPr>
                          </w:p>
                          <w:p w14:paraId="26F11C8A" w14:textId="77777777" w:rsidR="00C115CB" w:rsidRPr="00BA019B" w:rsidRDefault="00C115CB" w:rsidP="00BA019B">
                            <w:pPr>
                              <w:pStyle w:val="AFNormal"/>
                              <w:rPr>
                                <w:color w:val="FFFFFF" w:themeColor="background1"/>
                                <w:bdr w:val="none" w:sz="0" w:space="0" w:color="auto" w:frame="1"/>
                              </w:rPr>
                            </w:pPr>
                          </w:p>
                          <w:p w14:paraId="0AE0B3AD" w14:textId="77777777" w:rsidR="00C115CB" w:rsidRPr="00BA019B" w:rsidRDefault="00C115CB" w:rsidP="00BA019B">
                            <w:pPr>
                              <w:pStyle w:val="AFNormal"/>
                              <w:rPr>
                                <w:color w:val="FFFFFF" w:themeColor="background1"/>
                                <w:bdr w:val="none" w:sz="0" w:space="0" w:color="auto" w:frame="1"/>
                              </w:rPr>
                            </w:pPr>
                          </w:p>
                          <w:p w14:paraId="6959A9A5" w14:textId="77777777" w:rsidR="00C115CB" w:rsidRPr="00BA019B" w:rsidRDefault="00C115CB" w:rsidP="00BA019B">
                            <w:pPr>
                              <w:pStyle w:val="AFNormal"/>
                              <w:rPr>
                                <w:color w:val="FFFFFF" w:themeColor="background1"/>
                                <w:bdr w:val="none" w:sz="0" w:space="0" w:color="auto" w:frame="1"/>
                              </w:rPr>
                            </w:pPr>
                          </w:p>
                          <w:p w14:paraId="2FCE08D1" w14:textId="77777777" w:rsidR="00C115CB" w:rsidRPr="00BA019B" w:rsidRDefault="00C115CB" w:rsidP="00BA019B">
                            <w:pPr>
                              <w:pStyle w:val="AFNormal"/>
                              <w:rPr>
                                <w:color w:val="FFFFFF" w:themeColor="background1"/>
                                <w:bdr w:val="none" w:sz="0" w:space="0" w:color="auto" w:frame="1"/>
                              </w:rPr>
                            </w:pPr>
                          </w:p>
                          <w:p w14:paraId="0E3506A8" w14:textId="77777777" w:rsidR="00C115CB" w:rsidRPr="00BA019B" w:rsidRDefault="00C115CB" w:rsidP="00BA019B">
                            <w:pPr>
                              <w:pStyle w:val="AFNormal"/>
                              <w:rPr>
                                <w:color w:val="FFFFFF" w:themeColor="background1"/>
                                <w:bdr w:val="none" w:sz="0" w:space="0" w:color="auto" w:frame="1"/>
                              </w:rPr>
                            </w:pPr>
                          </w:p>
                          <w:p w14:paraId="234D0E82" w14:textId="77777777" w:rsidR="00C115CB" w:rsidRPr="00BA019B" w:rsidRDefault="00C115CB" w:rsidP="00BA019B">
                            <w:pPr>
                              <w:pStyle w:val="AFNormal"/>
                              <w:rPr>
                                <w:color w:val="FFFFFF" w:themeColor="background1"/>
                                <w:bdr w:val="none" w:sz="0" w:space="0" w:color="auto" w:frame="1"/>
                              </w:rPr>
                            </w:pPr>
                          </w:p>
                          <w:p w14:paraId="5E3262E6" w14:textId="77777777" w:rsidR="00C115CB" w:rsidRPr="00BA019B" w:rsidRDefault="00C115CB" w:rsidP="00BA019B">
                            <w:pPr>
                              <w:pStyle w:val="AFNormal"/>
                              <w:rPr>
                                <w:color w:val="FFFFFF" w:themeColor="background1"/>
                                <w:bdr w:val="none" w:sz="0" w:space="0" w:color="auto" w:frame="1"/>
                              </w:rPr>
                            </w:pPr>
                          </w:p>
                          <w:p w14:paraId="4E08EAF2" w14:textId="77777777" w:rsidR="00C115CB" w:rsidRPr="00BA019B" w:rsidRDefault="00C115CB" w:rsidP="00BA019B">
                            <w:pPr>
                              <w:pStyle w:val="AFNormal"/>
                              <w:rPr>
                                <w:color w:val="FFFFFF" w:themeColor="background1"/>
                                <w:bdr w:val="none" w:sz="0" w:space="0" w:color="auto" w:frame="1"/>
                              </w:rPr>
                            </w:pPr>
                          </w:p>
                          <w:p w14:paraId="472A1424" w14:textId="77777777" w:rsidR="00C115CB" w:rsidRPr="00BA019B" w:rsidRDefault="00C115CB" w:rsidP="00BA019B">
                            <w:pPr>
                              <w:pStyle w:val="AFNormal"/>
                              <w:rPr>
                                <w:color w:val="FFFFFF" w:themeColor="background1"/>
                                <w:bdr w:val="none" w:sz="0" w:space="0" w:color="auto" w:frame="1"/>
                              </w:rPr>
                            </w:pPr>
                          </w:p>
                          <w:p w14:paraId="345374D5" w14:textId="77777777" w:rsidR="00C115CB" w:rsidRPr="00BA019B" w:rsidRDefault="00C115CB" w:rsidP="00BA019B">
                            <w:pPr>
                              <w:pStyle w:val="AFNormal"/>
                              <w:rPr>
                                <w:color w:val="FFFFFF" w:themeColor="background1"/>
                                <w:bdr w:val="none" w:sz="0" w:space="0" w:color="auto" w:frame="1"/>
                              </w:rPr>
                            </w:pPr>
                          </w:p>
                          <w:p w14:paraId="00B5DB5C" w14:textId="77777777" w:rsidR="00C115CB" w:rsidRPr="00BA019B" w:rsidRDefault="00C115CB" w:rsidP="00BA019B">
                            <w:pPr>
                              <w:pStyle w:val="AFNormal"/>
                              <w:rPr>
                                <w:color w:val="FFFFFF" w:themeColor="background1"/>
                                <w:bdr w:val="none" w:sz="0" w:space="0" w:color="auto" w:frame="1"/>
                              </w:rPr>
                            </w:pPr>
                          </w:p>
                          <w:p w14:paraId="5BAD12F1" w14:textId="77777777" w:rsidR="00C115CB" w:rsidRPr="00BA019B" w:rsidRDefault="00C115CB" w:rsidP="00BA019B">
                            <w:pPr>
                              <w:pStyle w:val="AFNormal"/>
                              <w:rPr>
                                <w:color w:val="FFFFFF" w:themeColor="background1"/>
                                <w:bdr w:val="none" w:sz="0" w:space="0" w:color="auto" w:frame="1"/>
                              </w:rPr>
                            </w:pPr>
                          </w:p>
                          <w:p w14:paraId="19BC7C13" w14:textId="77777777" w:rsidR="00C115CB" w:rsidRPr="00BA019B" w:rsidRDefault="00C115CB" w:rsidP="00BA019B">
                            <w:pPr>
                              <w:pStyle w:val="AFNormal"/>
                              <w:rPr>
                                <w:color w:val="FFFFFF" w:themeColor="background1"/>
                                <w:bdr w:val="none" w:sz="0" w:space="0" w:color="auto" w:frame="1"/>
                              </w:rPr>
                            </w:pPr>
                          </w:p>
                          <w:p w14:paraId="6EF09FA5" w14:textId="77777777" w:rsidR="00C115CB" w:rsidRPr="00BA019B" w:rsidRDefault="00C115CB" w:rsidP="00BA019B">
                            <w:pPr>
                              <w:pStyle w:val="AFNormal"/>
                              <w:rPr>
                                <w:color w:val="FFFFFF" w:themeColor="background1"/>
                                <w:bdr w:val="none" w:sz="0" w:space="0" w:color="auto" w:frame="1"/>
                              </w:rPr>
                            </w:pPr>
                          </w:p>
                          <w:p w14:paraId="2029665E" w14:textId="77777777" w:rsidR="00C115CB" w:rsidRPr="00BA019B" w:rsidRDefault="00C115CB" w:rsidP="00BA019B">
                            <w:pPr>
                              <w:pStyle w:val="AFNormal"/>
                              <w:rPr>
                                <w:color w:val="FFFFFF" w:themeColor="background1"/>
                                <w:bdr w:val="none" w:sz="0" w:space="0" w:color="auto" w:frame="1"/>
                              </w:rPr>
                            </w:pPr>
                          </w:p>
                          <w:p w14:paraId="6F48ED80" w14:textId="77777777" w:rsidR="00C115CB" w:rsidRPr="00BA019B" w:rsidRDefault="00C115CB" w:rsidP="00BA019B">
                            <w:pPr>
                              <w:pStyle w:val="AFNormal"/>
                              <w:rPr>
                                <w:color w:val="FFFFFF" w:themeColor="background1"/>
                                <w:bdr w:val="none" w:sz="0" w:space="0" w:color="auto" w:frame="1"/>
                              </w:rPr>
                            </w:pPr>
                          </w:p>
                          <w:p w14:paraId="5BCC4108" w14:textId="77777777" w:rsidR="00C115CB" w:rsidRPr="00BA019B" w:rsidRDefault="00C115CB" w:rsidP="00BA019B">
                            <w:pPr>
                              <w:pStyle w:val="AFNormal"/>
                              <w:rPr>
                                <w:color w:val="FFFFFF" w:themeColor="background1"/>
                                <w:bdr w:val="none" w:sz="0" w:space="0" w:color="auto" w:frame="1"/>
                              </w:rPr>
                            </w:pPr>
                          </w:p>
                          <w:p w14:paraId="45E7C193" w14:textId="77777777" w:rsidR="00C115CB" w:rsidRPr="00BA019B" w:rsidRDefault="00C115CB" w:rsidP="00BA019B">
                            <w:pPr>
                              <w:pStyle w:val="AFNormal"/>
                              <w:rPr>
                                <w:color w:val="FFFFFF" w:themeColor="background1"/>
                                <w:bdr w:val="none" w:sz="0" w:space="0" w:color="auto" w:frame="1"/>
                              </w:rPr>
                            </w:pPr>
                          </w:p>
                          <w:p w14:paraId="66F9ECEE" w14:textId="77777777" w:rsidR="00C115CB" w:rsidRPr="00BA019B" w:rsidRDefault="00C115CB" w:rsidP="00BA019B">
                            <w:pPr>
                              <w:pStyle w:val="AFNormal"/>
                              <w:rPr>
                                <w:color w:val="FFFFFF" w:themeColor="background1"/>
                                <w:bdr w:val="none" w:sz="0" w:space="0" w:color="auto" w:frame="1"/>
                              </w:rPr>
                            </w:pPr>
                          </w:p>
                          <w:p w14:paraId="1D036012" w14:textId="77777777" w:rsidR="00C115CB" w:rsidRPr="00BA019B" w:rsidRDefault="00C115CB" w:rsidP="00BA019B">
                            <w:pPr>
                              <w:pStyle w:val="AFNormal"/>
                              <w:rPr>
                                <w:color w:val="FFFFFF" w:themeColor="background1"/>
                                <w:bdr w:val="none" w:sz="0" w:space="0" w:color="auto" w:frame="1"/>
                              </w:rPr>
                            </w:pPr>
                          </w:p>
                          <w:p w14:paraId="258964D0" w14:textId="77777777" w:rsidR="00C115CB" w:rsidRPr="00BA019B" w:rsidRDefault="00C115CB" w:rsidP="00BA019B">
                            <w:pPr>
                              <w:pStyle w:val="AFNormal"/>
                              <w:rPr>
                                <w:color w:val="FFFFFF" w:themeColor="background1"/>
                                <w:bdr w:val="none" w:sz="0" w:space="0" w:color="auto" w:frame="1"/>
                              </w:rPr>
                            </w:pPr>
                          </w:p>
                          <w:p w14:paraId="22ED43F9" w14:textId="77777777" w:rsidR="00C115CB" w:rsidRPr="00BA019B" w:rsidRDefault="00C115CB" w:rsidP="00BA019B">
                            <w:pPr>
                              <w:pStyle w:val="AFNormal"/>
                              <w:rPr>
                                <w:color w:val="FFFFFF" w:themeColor="background1"/>
                                <w:bdr w:val="none" w:sz="0" w:space="0" w:color="auto" w:frame="1"/>
                              </w:rPr>
                            </w:pPr>
                          </w:p>
                          <w:p w14:paraId="03557B15" w14:textId="77777777" w:rsidR="00C115CB" w:rsidRPr="00BA019B" w:rsidRDefault="00C115CB" w:rsidP="00BA019B">
                            <w:pPr>
                              <w:pStyle w:val="AFNormal"/>
                              <w:rPr>
                                <w:color w:val="FFFFFF" w:themeColor="background1"/>
                                <w:bdr w:val="none" w:sz="0" w:space="0" w:color="auto" w:frame="1"/>
                              </w:rPr>
                            </w:pPr>
                          </w:p>
                          <w:p w14:paraId="015F7D05" w14:textId="77777777" w:rsidR="00C115CB" w:rsidRPr="00BA019B" w:rsidRDefault="00C115CB" w:rsidP="00BA019B">
                            <w:pPr>
                              <w:pStyle w:val="AFNormal"/>
                              <w:rPr>
                                <w:color w:val="FFFFFF" w:themeColor="background1"/>
                                <w:bdr w:val="none" w:sz="0" w:space="0" w:color="auto" w:frame="1"/>
                              </w:rPr>
                            </w:pPr>
                          </w:p>
                          <w:p w14:paraId="474BD89F" w14:textId="77777777" w:rsidR="00C115CB" w:rsidRPr="00BA019B" w:rsidRDefault="00C115CB" w:rsidP="00BA019B">
                            <w:pPr>
                              <w:pStyle w:val="AFNormal"/>
                              <w:rPr>
                                <w:color w:val="FFFFFF" w:themeColor="background1"/>
                                <w:bdr w:val="none" w:sz="0" w:space="0" w:color="auto" w:frame="1"/>
                              </w:rPr>
                            </w:pPr>
                          </w:p>
                          <w:p w14:paraId="43C22142" w14:textId="77777777" w:rsidR="00C115CB" w:rsidRPr="00BA019B" w:rsidRDefault="00C115CB" w:rsidP="00BA019B">
                            <w:pPr>
                              <w:pStyle w:val="AFNormal"/>
                              <w:rPr>
                                <w:color w:val="FFFFFF" w:themeColor="background1"/>
                                <w:bdr w:val="none" w:sz="0" w:space="0" w:color="auto" w:frame="1"/>
                              </w:rPr>
                            </w:pPr>
                          </w:p>
                          <w:p w14:paraId="0982A996" w14:textId="77777777" w:rsidR="00C115CB" w:rsidRPr="00BA019B" w:rsidRDefault="00C115CB" w:rsidP="00BA019B">
                            <w:pPr>
                              <w:pStyle w:val="AFNormal"/>
                              <w:rPr>
                                <w:color w:val="FFFFFF" w:themeColor="background1"/>
                                <w:bdr w:val="none" w:sz="0" w:space="0" w:color="auto" w:frame="1"/>
                              </w:rPr>
                            </w:pPr>
                          </w:p>
                          <w:p w14:paraId="74B09357" w14:textId="77777777" w:rsidR="00C115CB" w:rsidRPr="00BA019B" w:rsidRDefault="00C115CB" w:rsidP="00BA019B">
                            <w:pPr>
                              <w:pStyle w:val="AFNormal"/>
                              <w:rPr>
                                <w:color w:val="FFFFFF" w:themeColor="background1"/>
                                <w:bdr w:val="none" w:sz="0" w:space="0" w:color="auto" w:frame="1"/>
                              </w:rPr>
                            </w:pPr>
                          </w:p>
                          <w:p w14:paraId="3511651F" w14:textId="77777777" w:rsidR="00C115CB" w:rsidRPr="00BA019B" w:rsidRDefault="00C115CB" w:rsidP="00BA019B">
                            <w:pPr>
                              <w:pStyle w:val="AFNormal"/>
                              <w:rPr>
                                <w:color w:val="FFFFFF" w:themeColor="background1"/>
                                <w:bdr w:val="none" w:sz="0" w:space="0" w:color="auto" w:frame="1"/>
                              </w:rPr>
                            </w:pPr>
                          </w:p>
                          <w:p w14:paraId="77611B1E" w14:textId="77777777" w:rsidR="00C115CB" w:rsidRPr="00BA019B" w:rsidRDefault="00C115CB" w:rsidP="00BA019B">
                            <w:pPr>
                              <w:pStyle w:val="AFNormal"/>
                              <w:rPr>
                                <w:color w:val="FFFFFF" w:themeColor="background1"/>
                                <w:bdr w:val="none" w:sz="0" w:space="0" w:color="auto" w:frame="1"/>
                              </w:rPr>
                            </w:pPr>
                          </w:p>
                          <w:p w14:paraId="635A4B54" w14:textId="77777777" w:rsidR="00C115CB" w:rsidRPr="00BA019B" w:rsidRDefault="00C115CB" w:rsidP="00BA019B">
                            <w:pPr>
                              <w:pStyle w:val="AFNormal"/>
                              <w:rPr>
                                <w:color w:val="FFFFFF" w:themeColor="background1"/>
                                <w:bdr w:val="none" w:sz="0" w:space="0" w:color="auto" w:frame="1"/>
                              </w:rPr>
                            </w:pPr>
                          </w:p>
                          <w:p w14:paraId="1A08B1E8" w14:textId="77777777" w:rsidR="00C115CB" w:rsidRPr="00BA019B" w:rsidRDefault="00C115CB" w:rsidP="00BA019B">
                            <w:pPr>
                              <w:pStyle w:val="AFNormal"/>
                              <w:rPr>
                                <w:color w:val="FFFFFF" w:themeColor="background1"/>
                                <w:bdr w:val="none" w:sz="0" w:space="0" w:color="auto" w:frame="1"/>
                              </w:rPr>
                            </w:pPr>
                          </w:p>
                          <w:p w14:paraId="5A9DC355" w14:textId="77777777" w:rsidR="00C115CB" w:rsidRPr="00BA019B" w:rsidRDefault="00C115CB" w:rsidP="00BA019B">
                            <w:pPr>
                              <w:pStyle w:val="AFNormal"/>
                              <w:rPr>
                                <w:color w:val="FFFFFF" w:themeColor="background1"/>
                                <w:bdr w:val="none" w:sz="0" w:space="0" w:color="auto" w:frame="1"/>
                              </w:rPr>
                            </w:pPr>
                          </w:p>
                          <w:p w14:paraId="715B7A9A" w14:textId="77777777" w:rsidR="00C115CB" w:rsidRPr="00BA019B" w:rsidRDefault="00C115CB" w:rsidP="00BA019B">
                            <w:pPr>
                              <w:pStyle w:val="AFNormal"/>
                              <w:rPr>
                                <w:color w:val="FFFFFF" w:themeColor="background1"/>
                                <w:bdr w:val="none" w:sz="0" w:space="0" w:color="auto" w:frame="1"/>
                              </w:rPr>
                            </w:pPr>
                          </w:p>
                          <w:p w14:paraId="5D7B6745" w14:textId="77777777" w:rsidR="00C115CB" w:rsidRPr="00BA019B" w:rsidRDefault="00C115CB" w:rsidP="00BA019B">
                            <w:pPr>
                              <w:pStyle w:val="AFNormal"/>
                              <w:rPr>
                                <w:color w:val="FFFFFF" w:themeColor="background1"/>
                                <w:bdr w:val="none" w:sz="0" w:space="0" w:color="auto" w:frame="1"/>
                              </w:rPr>
                            </w:pPr>
                          </w:p>
                          <w:p w14:paraId="6235AF89" w14:textId="77777777" w:rsidR="00C115CB" w:rsidRPr="00BA019B" w:rsidRDefault="00C115CB" w:rsidP="00BA019B">
                            <w:pPr>
                              <w:pStyle w:val="AFNormal"/>
                              <w:rPr>
                                <w:color w:val="FFFFFF" w:themeColor="background1"/>
                                <w:bdr w:val="none" w:sz="0" w:space="0" w:color="auto" w:frame="1"/>
                              </w:rPr>
                            </w:pPr>
                          </w:p>
                          <w:p w14:paraId="409C0312" w14:textId="77777777" w:rsidR="00C115CB" w:rsidRPr="00BA019B" w:rsidRDefault="00C115CB" w:rsidP="00BA019B">
                            <w:pPr>
                              <w:pStyle w:val="AFNormal"/>
                              <w:rPr>
                                <w:color w:val="FFFFFF" w:themeColor="background1"/>
                                <w:bdr w:val="none" w:sz="0" w:space="0" w:color="auto" w:frame="1"/>
                              </w:rPr>
                            </w:pPr>
                          </w:p>
                          <w:p w14:paraId="3C2E9D62" w14:textId="77777777" w:rsidR="00C115CB" w:rsidRPr="00BA019B" w:rsidRDefault="00C115CB" w:rsidP="00BA019B">
                            <w:pPr>
                              <w:pStyle w:val="AFNormal"/>
                              <w:rPr>
                                <w:color w:val="FFFFFF" w:themeColor="background1"/>
                                <w:bdr w:val="none" w:sz="0" w:space="0" w:color="auto" w:frame="1"/>
                              </w:rPr>
                            </w:pPr>
                          </w:p>
                          <w:p w14:paraId="63589C41" w14:textId="77777777" w:rsidR="00C115CB" w:rsidRPr="00BA019B" w:rsidRDefault="00C115CB" w:rsidP="00BA019B">
                            <w:pPr>
                              <w:pStyle w:val="AFNormal"/>
                              <w:rPr>
                                <w:color w:val="FFFFFF" w:themeColor="background1"/>
                                <w:bdr w:val="none" w:sz="0" w:space="0" w:color="auto" w:frame="1"/>
                              </w:rPr>
                            </w:pPr>
                          </w:p>
                          <w:p w14:paraId="596F59C8" w14:textId="77777777" w:rsidR="00C115CB" w:rsidRPr="00BA019B" w:rsidRDefault="00C115CB" w:rsidP="00BA019B">
                            <w:pPr>
                              <w:pStyle w:val="AFNormal"/>
                              <w:rPr>
                                <w:color w:val="FFFFFF" w:themeColor="background1"/>
                                <w:bdr w:val="none" w:sz="0" w:space="0" w:color="auto" w:frame="1"/>
                              </w:rPr>
                            </w:pPr>
                          </w:p>
                          <w:p w14:paraId="1FD42447" w14:textId="77777777" w:rsidR="00C115CB" w:rsidRPr="00BA019B" w:rsidRDefault="00C115CB" w:rsidP="00BA019B">
                            <w:pPr>
                              <w:pStyle w:val="AFNormal"/>
                              <w:rPr>
                                <w:color w:val="FFFFFF" w:themeColor="background1"/>
                                <w:bdr w:val="none" w:sz="0" w:space="0" w:color="auto" w:frame="1"/>
                              </w:rPr>
                            </w:pPr>
                          </w:p>
                          <w:p w14:paraId="28806A5F" w14:textId="77777777" w:rsidR="00C115CB" w:rsidRPr="00BA019B" w:rsidRDefault="00C115CB" w:rsidP="00BA019B">
                            <w:pPr>
                              <w:pStyle w:val="AFNormal"/>
                              <w:rPr>
                                <w:color w:val="FFFFFF" w:themeColor="background1"/>
                                <w:bdr w:val="none" w:sz="0" w:space="0" w:color="auto" w:frame="1"/>
                              </w:rPr>
                            </w:pPr>
                          </w:p>
                          <w:p w14:paraId="617D894A" w14:textId="77777777" w:rsidR="00C115CB" w:rsidRPr="00BA019B" w:rsidRDefault="00C115CB" w:rsidP="00BA019B">
                            <w:pPr>
                              <w:pStyle w:val="AFNormal"/>
                              <w:rPr>
                                <w:color w:val="FFFFFF" w:themeColor="background1"/>
                                <w:bdr w:val="none" w:sz="0" w:space="0" w:color="auto" w:frame="1"/>
                              </w:rPr>
                            </w:pPr>
                          </w:p>
                          <w:p w14:paraId="2808C05D" w14:textId="77777777" w:rsidR="00C115CB" w:rsidRPr="00BA019B" w:rsidRDefault="00C115CB" w:rsidP="00BA019B">
                            <w:pPr>
                              <w:pStyle w:val="AFNormal"/>
                              <w:rPr>
                                <w:color w:val="FFFFFF" w:themeColor="background1"/>
                                <w:bdr w:val="none" w:sz="0" w:space="0" w:color="auto" w:frame="1"/>
                              </w:rPr>
                            </w:pPr>
                          </w:p>
                          <w:p w14:paraId="72C87983" w14:textId="77777777" w:rsidR="00C115CB" w:rsidRPr="00BA019B" w:rsidRDefault="00C115CB" w:rsidP="00BA019B">
                            <w:pPr>
                              <w:pStyle w:val="AFNormal"/>
                              <w:rPr>
                                <w:color w:val="FFFFFF" w:themeColor="background1"/>
                                <w:bdr w:val="none" w:sz="0" w:space="0" w:color="auto" w:frame="1"/>
                              </w:rPr>
                            </w:pPr>
                          </w:p>
                          <w:p w14:paraId="0FEA8C9B" w14:textId="77777777" w:rsidR="00C115CB" w:rsidRPr="00BA019B" w:rsidRDefault="00C115CB" w:rsidP="00BA019B">
                            <w:pPr>
                              <w:pStyle w:val="AFNormal"/>
                              <w:rPr>
                                <w:color w:val="FFFFFF" w:themeColor="background1"/>
                                <w:bdr w:val="none" w:sz="0" w:space="0" w:color="auto" w:frame="1"/>
                              </w:rPr>
                            </w:pPr>
                          </w:p>
                          <w:p w14:paraId="3420CD15" w14:textId="77777777" w:rsidR="00C115CB" w:rsidRPr="00BA019B" w:rsidRDefault="00C115CB" w:rsidP="00BA019B">
                            <w:pPr>
                              <w:pStyle w:val="AFNormal"/>
                              <w:rPr>
                                <w:color w:val="FFFFFF" w:themeColor="background1"/>
                                <w:bdr w:val="none" w:sz="0" w:space="0" w:color="auto" w:frame="1"/>
                              </w:rPr>
                            </w:pPr>
                          </w:p>
                          <w:p w14:paraId="69687000" w14:textId="77777777" w:rsidR="00C115CB" w:rsidRPr="00BA019B" w:rsidRDefault="00C115CB" w:rsidP="00BA019B">
                            <w:pPr>
                              <w:pStyle w:val="AFNormal"/>
                              <w:rPr>
                                <w:color w:val="FFFFFF" w:themeColor="background1"/>
                                <w:bdr w:val="none" w:sz="0" w:space="0" w:color="auto" w:frame="1"/>
                              </w:rPr>
                            </w:pPr>
                          </w:p>
                          <w:p w14:paraId="669D93E1" w14:textId="77777777" w:rsidR="00C115CB" w:rsidRPr="00BA019B" w:rsidRDefault="00C115CB" w:rsidP="00BA019B">
                            <w:pPr>
                              <w:pStyle w:val="AFNormal"/>
                              <w:rPr>
                                <w:color w:val="FFFFFF" w:themeColor="background1"/>
                                <w:bdr w:val="none" w:sz="0" w:space="0" w:color="auto" w:frame="1"/>
                              </w:rPr>
                            </w:pPr>
                          </w:p>
                          <w:p w14:paraId="463EFD73" w14:textId="77777777" w:rsidR="00C115CB" w:rsidRPr="00BA019B" w:rsidRDefault="00C115CB" w:rsidP="00BA019B">
                            <w:pPr>
                              <w:pStyle w:val="AFNormal"/>
                              <w:rPr>
                                <w:color w:val="FFFFFF" w:themeColor="background1"/>
                                <w:bdr w:val="none" w:sz="0" w:space="0" w:color="auto" w:frame="1"/>
                              </w:rPr>
                            </w:pPr>
                          </w:p>
                          <w:p w14:paraId="798DEF07" w14:textId="77777777" w:rsidR="00C115CB" w:rsidRPr="00BA019B" w:rsidRDefault="00C115CB" w:rsidP="00BA019B">
                            <w:pPr>
                              <w:pStyle w:val="AFNormal"/>
                              <w:rPr>
                                <w:color w:val="FFFFFF" w:themeColor="background1"/>
                                <w:bdr w:val="none" w:sz="0" w:space="0" w:color="auto" w:frame="1"/>
                              </w:rPr>
                            </w:pPr>
                          </w:p>
                          <w:p w14:paraId="5517DFF8" w14:textId="77777777" w:rsidR="00C115CB" w:rsidRPr="00BA019B" w:rsidRDefault="00C115CB" w:rsidP="00BA019B">
                            <w:pPr>
                              <w:pStyle w:val="AFNormal"/>
                              <w:rPr>
                                <w:color w:val="FFFFFF" w:themeColor="background1"/>
                                <w:bdr w:val="none" w:sz="0" w:space="0" w:color="auto" w:frame="1"/>
                              </w:rPr>
                            </w:pPr>
                          </w:p>
                          <w:p w14:paraId="0FF813AD" w14:textId="77777777" w:rsidR="00C115CB" w:rsidRPr="00BA019B" w:rsidRDefault="00C115CB" w:rsidP="00BA019B">
                            <w:pPr>
                              <w:pStyle w:val="AFNormal"/>
                              <w:rPr>
                                <w:color w:val="FFFFFF" w:themeColor="background1"/>
                                <w:bdr w:val="none" w:sz="0" w:space="0" w:color="auto" w:frame="1"/>
                              </w:rPr>
                            </w:pPr>
                          </w:p>
                          <w:p w14:paraId="3B177A83" w14:textId="77777777" w:rsidR="00C115CB" w:rsidRPr="00BA019B" w:rsidRDefault="00C115CB" w:rsidP="00BA019B">
                            <w:pPr>
                              <w:pStyle w:val="AFNormal"/>
                              <w:rPr>
                                <w:color w:val="FFFFFF" w:themeColor="background1"/>
                                <w:bdr w:val="none" w:sz="0" w:space="0" w:color="auto" w:frame="1"/>
                              </w:rPr>
                            </w:pPr>
                          </w:p>
                          <w:p w14:paraId="0EC3C2F1" w14:textId="77777777" w:rsidR="00C115CB" w:rsidRPr="00BA019B" w:rsidRDefault="00C115CB" w:rsidP="00BA019B">
                            <w:pPr>
                              <w:pStyle w:val="AFNormal"/>
                              <w:rPr>
                                <w:color w:val="FFFFFF" w:themeColor="background1"/>
                                <w:bdr w:val="none" w:sz="0" w:space="0" w:color="auto" w:frame="1"/>
                              </w:rPr>
                            </w:pPr>
                          </w:p>
                          <w:p w14:paraId="071A58BE" w14:textId="77777777" w:rsidR="00C115CB" w:rsidRPr="00BA019B" w:rsidRDefault="00C115CB" w:rsidP="00BA019B">
                            <w:pPr>
                              <w:pStyle w:val="AFNormal"/>
                              <w:rPr>
                                <w:color w:val="FFFFFF" w:themeColor="background1"/>
                                <w:bdr w:val="none" w:sz="0" w:space="0" w:color="auto" w:frame="1"/>
                              </w:rPr>
                            </w:pPr>
                          </w:p>
                          <w:p w14:paraId="18CB258D" w14:textId="77777777" w:rsidR="00C115CB" w:rsidRPr="00BA019B" w:rsidRDefault="00C115CB" w:rsidP="00BA019B">
                            <w:pPr>
                              <w:pStyle w:val="AFNormal"/>
                              <w:rPr>
                                <w:color w:val="FFFFFF" w:themeColor="background1"/>
                                <w:bdr w:val="none" w:sz="0" w:space="0" w:color="auto" w:frame="1"/>
                              </w:rPr>
                            </w:pPr>
                          </w:p>
                          <w:p w14:paraId="446C525D" w14:textId="77777777" w:rsidR="00C115CB" w:rsidRPr="00BA019B" w:rsidRDefault="00C115CB" w:rsidP="00BA019B">
                            <w:pPr>
                              <w:pStyle w:val="AFNormal"/>
                              <w:rPr>
                                <w:color w:val="FFFFFF" w:themeColor="background1"/>
                                <w:bdr w:val="none" w:sz="0" w:space="0" w:color="auto" w:frame="1"/>
                              </w:rPr>
                            </w:pPr>
                          </w:p>
                          <w:p w14:paraId="0AA07FD9" w14:textId="77777777" w:rsidR="00C115CB" w:rsidRPr="00BA019B" w:rsidRDefault="00C115CB" w:rsidP="00BA019B">
                            <w:pPr>
                              <w:pStyle w:val="AFNormal"/>
                              <w:rPr>
                                <w:color w:val="FFFFFF" w:themeColor="background1"/>
                                <w:bdr w:val="none" w:sz="0" w:space="0" w:color="auto" w:frame="1"/>
                              </w:rPr>
                            </w:pPr>
                          </w:p>
                          <w:p w14:paraId="4A5554F0" w14:textId="77777777" w:rsidR="00C115CB" w:rsidRPr="00BA019B" w:rsidRDefault="00C115CB" w:rsidP="00BA019B">
                            <w:pPr>
                              <w:pStyle w:val="AFNormal"/>
                              <w:rPr>
                                <w:color w:val="FFFFFF" w:themeColor="background1"/>
                                <w:bdr w:val="none" w:sz="0" w:space="0" w:color="auto" w:frame="1"/>
                              </w:rPr>
                            </w:pPr>
                          </w:p>
                          <w:p w14:paraId="46A8625D" w14:textId="77777777" w:rsidR="00C115CB" w:rsidRPr="00BA019B" w:rsidRDefault="00C115CB" w:rsidP="00BA019B">
                            <w:pPr>
                              <w:pStyle w:val="AFNormal"/>
                              <w:rPr>
                                <w:color w:val="FFFFFF" w:themeColor="background1"/>
                                <w:bdr w:val="none" w:sz="0" w:space="0" w:color="auto" w:frame="1"/>
                              </w:rPr>
                            </w:pPr>
                          </w:p>
                          <w:p w14:paraId="44D26832" w14:textId="77777777" w:rsidR="00C115CB" w:rsidRPr="00BA019B" w:rsidRDefault="00C115CB" w:rsidP="00BA019B">
                            <w:pPr>
                              <w:pStyle w:val="AFNormal"/>
                              <w:rPr>
                                <w:color w:val="FFFFFF" w:themeColor="background1"/>
                                <w:bdr w:val="none" w:sz="0" w:space="0" w:color="auto" w:frame="1"/>
                              </w:rPr>
                            </w:pPr>
                          </w:p>
                          <w:p w14:paraId="56F41AE8" w14:textId="77777777" w:rsidR="00C115CB" w:rsidRPr="00BA019B" w:rsidRDefault="00C115CB" w:rsidP="00BA019B">
                            <w:pPr>
                              <w:pStyle w:val="AFNormal"/>
                              <w:rPr>
                                <w:color w:val="FFFFFF" w:themeColor="background1"/>
                                <w:bdr w:val="none" w:sz="0" w:space="0" w:color="auto" w:frame="1"/>
                              </w:rPr>
                            </w:pPr>
                          </w:p>
                          <w:p w14:paraId="6DB920D4" w14:textId="77777777" w:rsidR="00C115CB" w:rsidRPr="00BA019B" w:rsidRDefault="00C115CB" w:rsidP="00BA019B">
                            <w:pPr>
                              <w:pStyle w:val="AFNormal"/>
                              <w:rPr>
                                <w:color w:val="FFFFFF" w:themeColor="background1"/>
                                <w:bdr w:val="none" w:sz="0" w:space="0" w:color="auto" w:frame="1"/>
                              </w:rPr>
                            </w:pPr>
                          </w:p>
                          <w:p w14:paraId="722D4A17" w14:textId="77777777" w:rsidR="00C115CB" w:rsidRPr="00BA019B" w:rsidRDefault="00C115CB" w:rsidP="00BA019B">
                            <w:pPr>
                              <w:pStyle w:val="AFNormal"/>
                              <w:rPr>
                                <w:color w:val="FFFFFF" w:themeColor="background1"/>
                                <w:bdr w:val="none" w:sz="0" w:space="0" w:color="auto" w:frame="1"/>
                              </w:rPr>
                            </w:pPr>
                          </w:p>
                          <w:p w14:paraId="4E8055E8" w14:textId="77777777" w:rsidR="00C115CB" w:rsidRPr="00BA019B" w:rsidRDefault="00C115CB" w:rsidP="00BA019B">
                            <w:pPr>
                              <w:pStyle w:val="AFNormal"/>
                              <w:rPr>
                                <w:color w:val="FFFFFF" w:themeColor="background1"/>
                                <w:bdr w:val="none" w:sz="0" w:space="0" w:color="auto" w:frame="1"/>
                              </w:rPr>
                            </w:pPr>
                          </w:p>
                          <w:p w14:paraId="2C6C815F" w14:textId="77777777" w:rsidR="00C115CB" w:rsidRPr="00BA019B" w:rsidRDefault="00C115CB" w:rsidP="00BA019B">
                            <w:pPr>
                              <w:pStyle w:val="AFNormal"/>
                              <w:rPr>
                                <w:color w:val="FFFFFF" w:themeColor="background1"/>
                                <w:bdr w:val="none" w:sz="0" w:space="0" w:color="auto" w:frame="1"/>
                              </w:rPr>
                            </w:pPr>
                          </w:p>
                          <w:p w14:paraId="59ABD60D" w14:textId="77777777" w:rsidR="00C115CB" w:rsidRPr="00BA019B" w:rsidRDefault="00C115CB" w:rsidP="00BA019B">
                            <w:pPr>
                              <w:pStyle w:val="AFNormal"/>
                              <w:rPr>
                                <w:color w:val="FFFFFF" w:themeColor="background1"/>
                                <w:bdr w:val="none" w:sz="0" w:space="0" w:color="auto" w:frame="1"/>
                              </w:rPr>
                            </w:pPr>
                          </w:p>
                          <w:p w14:paraId="303FA7EF" w14:textId="77777777" w:rsidR="00C115CB" w:rsidRPr="00BA019B" w:rsidRDefault="00C115CB" w:rsidP="00BA019B">
                            <w:pPr>
                              <w:pStyle w:val="AFNormal"/>
                              <w:rPr>
                                <w:color w:val="FFFFFF" w:themeColor="background1"/>
                                <w:bdr w:val="none" w:sz="0" w:space="0" w:color="auto" w:frame="1"/>
                              </w:rPr>
                            </w:pPr>
                          </w:p>
                          <w:p w14:paraId="151A554B" w14:textId="77777777" w:rsidR="00C115CB" w:rsidRPr="00BA019B" w:rsidRDefault="00C115CB" w:rsidP="00BA019B">
                            <w:pPr>
                              <w:pStyle w:val="AFNormal"/>
                              <w:rPr>
                                <w:color w:val="FFFFFF" w:themeColor="background1"/>
                                <w:bdr w:val="none" w:sz="0" w:space="0" w:color="auto" w:frame="1"/>
                              </w:rPr>
                            </w:pPr>
                          </w:p>
                          <w:p w14:paraId="2E46CD14" w14:textId="77777777" w:rsidR="00C115CB" w:rsidRPr="00BA019B" w:rsidRDefault="00C115CB" w:rsidP="00BA019B">
                            <w:pPr>
                              <w:pStyle w:val="AFNormal"/>
                              <w:rPr>
                                <w:color w:val="FFFFFF" w:themeColor="background1"/>
                                <w:bdr w:val="none" w:sz="0" w:space="0" w:color="auto" w:frame="1"/>
                              </w:rPr>
                            </w:pPr>
                          </w:p>
                          <w:p w14:paraId="6D363FE5" w14:textId="77777777" w:rsidR="00C115CB" w:rsidRPr="00BA019B" w:rsidRDefault="00C115CB" w:rsidP="00BA019B">
                            <w:pPr>
                              <w:pStyle w:val="AFNormal"/>
                              <w:rPr>
                                <w:color w:val="FFFFFF" w:themeColor="background1"/>
                                <w:bdr w:val="none" w:sz="0" w:space="0" w:color="auto" w:frame="1"/>
                              </w:rPr>
                            </w:pPr>
                          </w:p>
                          <w:p w14:paraId="553E26E8" w14:textId="77777777" w:rsidR="00C115CB" w:rsidRPr="00BA019B" w:rsidRDefault="00C115CB" w:rsidP="00BA019B">
                            <w:pPr>
                              <w:pStyle w:val="AFNormal"/>
                              <w:rPr>
                                <w:color w:val="FFFFFF" w:themeColor="background1"/>
                                <w:bdr w:val="none" w:sz="0" w:space="0" w:color="auto" w:frame="1"/>
                              </w:rPr>
                            </w:pPr>
                          </w:p>
                          <w:p w14:paraId="4C676FB7" w14:textId="77777777" w:rsidR="00C115CB" w:rsidRPr="00BA019B" w:rsidRDefault="00C115CB" w:rsidP="00BA019B">
                            <w:pPr>
                              <w:pStyle w:val="AFNormal"/>
                              <w:rPr>
                                <w:color w:val="FFFFFF" w:themeColor="background1"/>
                                <w:bdr w:val="none" w:sz="0" w:space="0" w:color="auto" w:frame="1"/>
                              </w:rPr>
                            </w:pPr>
                          </w:p>
                          <w:p w14:paraId="3735ACBA" w14:textId="77777777" w:rsidR="00C115CB" w:rsidRPr="00BA019B" w:rsidRDefault="00C115CB" w:rsidP="00BA019B">
                            <w:pPr>
                              <w:pStyle w:val="AFNormal"/>
                              <w:rPr>
                                <w:color w:val="FFFFFF" w:themeColor="background1"/>
                                <w:bdr w:val="none" w:sz="0" w:space="0" w:color="auto" w:frame="1"/>
                              </w:rPr>
                            </w:pPr>
                          </w:p>
                          <w:p w14:paraId="21302EF8" w14:textId="77777777" w:rsidR="00C115CB" w:rsidRPr="00BA019B" w:rsidRDefault="00C115CB" w:rsidP="00BA019B">
                            <w:pPr>
                              <w:pStyle w:val="AFNormal"/>
                              <w:rPr>
                                <w:color w:val="FFFFFF" w:themeColor="background1"/>
                                <w:bdr w:val="none" w:sz="0" w:space="0" w:color="auto" w:frame="1"/>
                              </w:rPr>
                            </w:pPr>
                          </w:p>
                          <w:p w14:paraId="508699F0" w14:textId="77777777" w:rsidR="00C115CB" w:rsidRPr="00BA019B" w:rsidRDefault="00C115CB" w:rsidP="00BA019B">
                            <w:pPr>
                              <w:pStyle w:val="AFNormal"/>
                              <w:rPr>
                                <w:color w:val="FFFFFF" w:themeColor="background1"/>
                                <w:bdr w:val="none" w:sz="0" w:space="0" w:color="auto" w:frame="1"/>
                              </w:rPr>
                            </w:pPr>
                          </w:p>
                          <w:p w14:paraId="56CC6EB8" w14:textId="77777777" w:rsidR="00C115CB" w:rsidRPr="00BA019B" w:rsidRDefault="00C115CB" w:rsidP="00BA019B">
                            <w:pPr>
                              <w:pStyle w:val="AFNormal"/>
                              <w:rPr>
                                <w:color w:val="FFFFFF" w:themeColor="background1"/>
                                <w:bdr w:val="none" w:sz="0" w:space="0" w:color="auto" w:frame="1"/>
                              </w:rPr>
                            </w:pPr>
                          </w:p>
                          <w:p w14:paraId="7BC05D36" w14:textId="77777777" w:rsidR="00C115CB" w:rsidRPr="00BA019B" w:rsidRDefault="00C115CB" w:rsidP="00BA019B">
                            <w:pPr>
                              <w:pStyle w:val="AFNormal"/>
                              <w:rPr>
                                <w:color w:val="FFFFFF" w:themeColor="background1"/>
                                <w:bdr w:val="none" w:sz="0" w:space="0" w:color="auto" w:frame="1"/>
                              </w:rPr>
                            </w:pPr>
                          </w:p>
                          <w:p w14:paraId="1DC4CEB0" w14:textId="77777777" w:rsidR="00C115CB" w:rsidRPr="00BA019B" w:rsidRDefault="00C115CB" w:rsidP="00BA019B">
                            <w:pPr>
                              <w:pStyle w:val="AFNormal"/>
                              <w:rPr>
                                <w:color w:val="FFFFFF" w:themeColor="background1"/>
                                <w:bdr w:val="none" w:sz="0" w:space="0" w:color="auto" w:frame="1"/>
                              </w:rPr>
                            </w:pPr>
                          </w:p>
                          <w:p w14:paraId="223A0956" w14:textId="77777777" w:rsidR="00C115CB" w:rsidRPr="00BA019B" w:rsidRDefault="00C115CB" w:rsidP="00BA019B">
                            <w:pPr>
                              <w:pStyle w:val="AFNormal"/>
                              <w:rPr>
                                <w:color w:val="FFFFFF" w:themeColor="background1"/>
                                <w:bdr w:val="none" w:sz="0" w:space="0" w:color="auto" w:frame="1"/>
                              </w:rPr>
                            </w:pPr>
                          </w:p>
                          <w:p w14:paraId="2784E217" w14:textId="77777777" w:rsidR="00C115CB" w:rsidRPr="00BA019B" w:rsidRDefault="00C115CB" w:rsidP="00BA019B">
                            <w:pPr>
                              <w:pStyle w:val="AFNormal"/>
                              <w:rPr>
                                <w:color w:val="FFFFFF" w:themeColor="background1"/>
                                <w:bdr w:val="none" w:sz="0" w:space="0" w:color="auto" w:frame="1"/>
                              </w:rPr>
                            </w:pPr>
                          </w:p>
                          <w:p w14:paraId="2FE24886" w14:textId="77777777" w:rsidR="00C115CB" w:rsidRPr="00BA019B" w:rsidRDefault="00C115CB" w:rsidP="00BA019B">
                            <w:pPr>
                              <w:pStyle w:val="AFNormal"/>
                              <w:rPr>
                                <w:color w:val="FFFFFF" w:themeColor="background1"/>
                                <w:bdr w:val="none" w:sz="0" w:space="0" w:color="auto" w:frame="1"/>
                              </w:rPr>
                            </w:pPr>
                          </w:p>
                          <w:p w14:paraId="1705110D" w14:textId="77777777" w:rsidR="00C115CB" w:rsidRPr="00BA019B" w:rsidRDefault="00C115CB" w:rsidP="00BA019B">
                            <w:pPr>
                              <w:pStyle w:val="AFNormal"/>
                              <w:rPr>
                                <w:color w:val="FFFFFF" w:themeColor="background1"/>
                                <w:bdr w:val="none" w:sz="0" w:space="0" w:color="auto" w:frame="1"/>
                              </w:rPr>
                            </w:pPr>
                          </w:p>
                          <w:p w14:paraId="386BE76E" w14:textId="77777777" w:rsidR="00C115CB" w:rsidRPr="00BA019B" w:rsidRDefault="00C115CB" w:rsidP="00BA019B">
                            <w:pPr>
                              <w:pStyle w:val="AFNormal"/>
                              <w:rPr>
                                <w:color w:val="FFFFFF" w:themeColor="background1"/>
                                <w:bdr w:val="none" w:sz="0" w:space="0" w:color="auto" w:frame="1"/>
                              </w:rPr>
                            </w:pPr>
                          </w:p>
                          <w:p w14:paraId="1E9A3A49" w14:textId="77777777" w:rsidR="00C115CB" w:rsidRPr="00BA019B" w:rsidRDefault="00C115CB" w:rsidP="00BA019B">
                            <w:pPr>
                              <w:pStyle w:val="AFNormal"/>
                              <w:rPr>
                                <w:color w:val="FFFFFF" w:themeColor="background1"/>
                                <w:bdr w:val="none" w:sz="0" w:space="0" w:color="auto" w:frame="1"/>
                              </w:rPr>
                            </w:pPr>
                          </w:p>
                          <w:p w14:paraId="1DBAB566" w14:textId="77777777" w:rsidR="00C115CB" w:rsidRPr="00BA019B" w:rsidRDefault="00C115CB" w:rsidP="00BA019B">
                            <w:pPr>
                              <w:pStyle w:val="AFNormal"/>
                              <w:rPr>
                                <w:color w:val="FFFFFF" w:themeColor="background1"/>
                                <w:bdr w:val="none" w:sz="0" w:space="0" w:color="auto" w:frame="1"/>
                              </w:rPr>
                            </w:pPr>
                          </w:p>
                          <w:p w14:paraId="1ECDCA58" w14:textId="77777777" w:rsidR="00C115CB" w:rsidRPr="00BA019B" w:rsidRDefault="00C115CB" w:rsidP="00BA019B">
                            <w:pPr>
                              <w:pStyle w:val="AFNormal"/>
                              <w:rPr>
                                <w:color w:val="FFFFFF" w:themeColor="background1"/>
                                <w:bdr w:val="none" w:sz="0" w:space="0" w:color="auto" w:frame="1"/>
                              </w:rPr>
                            </w:pPr>
                          </w:p>
                          <w:p w14:paraId="57D865F6" w14:textId="77777777" w:rsidR="00C115CB" w:rsidRPr="00BA019B" w:rsidRDefault="00C115CB" w:rsidP="00BA019B">
                            <w:pPr>
                              <w:pStyle w:val="AFNormal"/>
                              <w:rPr>
                                <w:color w:val="FFFFFF" w:themeColor="background1"/>
                                <w:bdr w:val="none" w:sz="0" w:space="0" w:color="auto" w:frame="1"/>
                              </w:rPr>
                            </w:pPr>
                          </w:p>
                          <w:p w14:paraId="23CC7FF6" w14:textId="77777777" w:rsidR="00C115CB" w:rsidRPr="00BA019B" w:rsidRDefault="00C115CB" w:rsidP="00BA019B">
                            <w:pPr>
                              <w:pStyle w:val="AFNormal"/>
                              <w:rPr>
                                <w:color w:val="FFFFFF" w:themeColor="background1"/>
                                <w:bdr w:val="none" w:sz="0" w:space="0" w:color="auto" w:frame="1"/>
                              </w:rPr>
                            </w:pPr>
                          </w:p>
                          <w:p w14:paraId="7755C1ED" w14:textId="77777777" w:rsidR="00C115CB" w:rsidRPr="00BA019B" w:rsidRDefault="00C115CB" w:rsidP="00BA019B">
                            <w:pPr>
                              <w:pStyle w:val="AFNormal"/>
                              <w:rPr>
                                <w:color w:val="FFFFFF" w:themeColor="background1"/>
                                <w:bdr w:val="none" w:sz="0" w:space="0" w:color="auto" w:frame="1"/>
                              </w:rPr>
                            </w:pPr>
                          </w:p>
                          <w:p w14:paraId="2FFD9ED4" w14:textId="77777777" w:rsidR="00C115CB" w:rsidRPr="00BA019B" w:rsidRDefault="00C115CB" w:rsidP="00BA019B">
                            <w:pPr>
                              <w:pStyle w:val="AFNormal"/>
                              <w:rPr>
                                <w:color w:val="FFFFFF" w:themeColor="background1"/>
                                <w:bdr w:val="none" w:sz="0" w:space="0" w:color="auto" w:frame="1"/>
                              </w:rPr>
                            </w:pPr>
                          </w:p>
                          <w:p w14:paraId="2FC2FCEA" w14:textId="77777777" w:rsidR="00C115CB" w:rsidRPr="00BA019B" w:rsidRDefault="00C115CB" w:rsidP="00BA019B">
                            <w:pPr>
                              <w:pStyle w:val="AFNormal"/>
                              <w:rPr>
                                <w:color w:val="FFFFFF" w:themeColor="background1"/>
                                <w:bdr w:val="none" w:sz="0" w:space="0" w:color="auto" w:frame="1"/>
                              </w:rPr>
                            </w:pPr>
                          </w:p>
                          <w:p w14:paraId="666D64F0" w14:textId="77777777" w:rsidR="00C115CB" w:rsidRPr="00BA019B" w:rsidRDefault="00C115CB" w:rsidP="00BA019B">
                            <w:pPr>
                              <w:pStyle w:val="AFNormal"/>
                              <w:rPr>
                                <w:color w:val="FFFFFF" w:themeColor="background1"/>
                                <w:bdr w:val="none" w:sz="0" w:space="0" w:color="auto" w:frame="1"/>
                              </w:rPr>
                            </w:pPr>
                          </w:p>
                          <w:p w14:paraId="0DC6336B" w14:textId="77777777" w:rsidR="00C115CB" w:rsidRPr="00BA019B" w:rsidRDefault="00C115CB" w:rsidP="00BA019B">
                            <w:pPr>
                              <w:pStyle w:val="AFNormal"/>
                              <w:rPr>
                                <w:color w:val="FFFFFF" w:themeColor="background1"/>
                                <w:bdr w:val="none" w:sz="0" w:space="0" w:color="auto" w:frame="1"/>
                              </w:rPr>
                            </w:pPr>
                          </w:p>
                          <w:p w14:paraId="07AF3663" w14:textId="77777777" w:rsidR="00C115CB" w:rsidRPr="00BA019B" w:rsidRDefault="00C115CB" w:rsidP="00BA019B">
                            <w:pPr>
                              <w:pStyle w:val="AFNormal"/>
                              <w:rPr>
                                <w:color w:val="FFFFFF" w:themeColor="background1"/>
                                <w:bdr w:val="none" w:sz="0" w:space="0" w:color="auto" w:frame="1"/>
                              </w:rPr>
                            </w:pPr>
                          </w:p>
                          <w:p w14:paraId="67C63560" w14:textId="77777777" w:rsidR="00C115CB" w:rsidRPr="00BA019B" w:rsidRDefault="00C115CB" w:rsidP="00BA019B">
                            <w:pPr>
                              <w:pStyle w:val="AFNormal"/>
                              <w:rPr>
                                <w:color w:val="FFFFFF" w:themeColor="background1"/>
                                <w:bdr w:val="none" w:sz="0" w:space="0" w:color="auto" w:frame="1"/>
                              </w:rPr>
                            </w:pPr>
                          </w:p>
                          <w:p w14:paraId="39FA93AB" w14:textId="77777777" w:rsidR="00C115CB" w:rsidRPr="00BA019B" w:rsidRDefault="00C115CB" w:rsidP="00BA019B">
                            <w:pPr>
                              <w:pStyle w:val="AFNormal"/>
                              <w:rPr>
                                <w:color w:val="FFFFFF" w:themeColor="background1"/>
                                <w:bdr w:val="none" w:sz="0" w:space="0" w:color="auto" w:frame="1"/>
                              </w:rPr>
                            </w:pPr>
                          </w:p>
                          <w:p w14:paraId="5CFFE142" w14:textId="77777777" w:rsidR="00C115CB" w:rsidRPr="00BA019B" w:rsidRDefault="00C115CB" w:rsidP="00BA019B">
                            <w:pPr>
                              <w:pStyle w:val="AFNormal"/>
                              <w:rPr>
                                <w:color w:val="FFFFFF" w:themeColor="background1"/>
                                <w:bdr w:val="none" w:sz="0" w:space="0" w:color="auto" w:frame="1"/>
                              </w:rPr>
                            </w:pPr>
                          </w:p>
                          <w:p w14:paraId="5F718E85" w14:textId="77777777" w:rsidR="00C115CB" w:rsidRPr="00BA019B" w:rsidRDefault="00C115CB" w:rsidP="00BA019B">
                            <w:pPr>
                              <w:pStyle w:val="AFNormal"/>
                              <w:rPr>
                                <w:color w:val="FFFFFF" w:themeColor="background1"/>
                                <w:bdr w:val="none" w:sz="0" w:space="0" w:color="auto" w:frame="1"/>
                              </w:rPr>
                            </w:pPr>
                          </w:p>
                          <w:p w14:paraId="22757396" w14:textId="77777777" w:rsidR="00C115CB" w:rsidRPr="00BA019B" w:rsidRDefault="00C115CB" w:rsidP="00BA019B">
                            <w:pPr>
                              <w:pStyle w:val="AFNormal"/>
                              <w:rPr>
                                <w:color w:val="FFFFFF" w:themeColor="background1"/>
                                <w:bdr w:val="none" w:sz="0" w:space="0" w:color="auto" w:frame="1"/>
                              </w:rPr>
                            </w:pPr>
                          </w:p>
                          <w:p w14:paraId="0EE01138" w14:textId="77777777" w:rsidR="00C115CB" w:rsidRPr="00BA019B" w:rsidRDefault="00C115CB" w:rsidP="00BA019B">
                            <w:pPr>
                              <w:pStyle w:val="AFNormal"/>
                              <w:rPr>
                                <w:color w:val="FFFFFF" w:themeColor="background1"/>
                                <w:bdr w:val="none" w:sz="0" w:space="0" w:color="auto" w:frame="1"/>
                              </w:rPr>
                            </w:pPr>
                          </w:p>
                          <w:p w14:paraId="45014F02" w14:textId="77777777" w:rsidR="00C115CB" w:rsidRPr="00BA019B" w:rsidRDefault="00C115CB" w:rsidP="00BA019B">
                            <w:pPr>
                              <w:pStyle w:val="AFNormal"/>
                              <w:rPr>
                                <w:color w:val="FFFFFF" w:themeColor="background1"/>
                                <w:bdr w:val="none" w:sz="0" w:space="0" w:color="auto" w:frame="1"/>
                              </w:rPr>
                            </w:pPr>
                          </w:p>
                          <w:p w14:paraId="5E40EC5F" w14:textId="77777777" w:rsidR="00C115CB" w:rsidRPr="00BA019B" w:rsidRDefault="00C115CB" w:rsidP="00BA019B">
                            <w:pPr>
                              <w:pStyle w:val="AFNormal"/>
                              <w:rPr>
                                <w:color w:val="FFFFFF" w:themeColor="background1"/>
                                <w:bdr w:val="none" w:sz="0" w:space="0" w:color="auto" w:frame="1"/>
                              </w:rPr>
                            </w:pPr>
                          </w:p>
                          <w:p w14:paraId="7BB8E0E2" w14:textId="77777777" w:rsidR="00C115CB" w:rsidRPr="00BA019B" w:rsidRDefault="00C115CB" w:rsidP="00BA019B">
                            <w:pPr>
                              <w:pStyle w:val="AFNormal"/>
                              <w:rPr>
                                <w:color w:val="FFFFFF" w:themeColor="background1"/>
                                <w:bdr w:val="none" w:sz="0" w:space="0" w:color="auto" w:frame="1"/>
                              </w:rPr>
                            </w:pPr>
                          </w:p>
                          <w:p w14:paraId="7E983F46" w14:textId="77777777" w:rsidR="00C115CB" w:rsidRPr="00BA019B" w:rsidRDefault="00C115CB" w:rsidP="00BA019B">
                            <w:pPr>
                              <w:pStyle w:val="AFNormal"/>
                              <w:rPr>
                                <w:color w:val="FFFFFF" w:themeColor="background1"/>
                                <w:bdr w:val="none" w:sz="0" w:space="0" w:color="auto" w:frame="1"/>
                              </w:rPr>
                            </w:pPr>
                          </w:p>
                          <w:p w14:paraId="31C06654" w14:textId="77777777" w:rsidR="00C115CB" w:rsidRPr="00BA019B" w:rsidRDefault="00C115CB" w:rsidP="00BA019B">
                            <w:pPr>
                              <w:pStyle w:val="AFNormal"/>
                              <w:rPr>
                                <w:color w:val="FFFFFF" w:themeColor="background1"/>
                                <w:bdr w:val="none" w:sz="0" w:space="0" w:color="auto" w:frame="1"/>
                              </w:rPr>
                            </w:pPr>
                          </w:p>
                          <w:p w14:paraId="3D226EC5" w14:textId="77777777" w:rsidR="00C115CB" w:rsidRPr="00BA019B" w:rsidRDefault="00C115CB" w:rsidP="00BA019B">
                            <w:pPr>
                              <w:pStyle w:val="AFNormal"/>
                              <w:rPr>
                                <w:color w:val="FFFFFF" w:themeColor="background1"/>
                                <w:bdr w:val="none" w:sz="0" w:space="0" w:color="auto" w:frame="1"/>
                              </w:rPr>
                            </w:pPr>
                          </w:p>
                          <w:p w14:paraId="6D0055A1" w14:textId="77777777" w:rsidR="00C115CB" w:rsidRPr="00BA019B" w:rsidRDefault="00C115CB" w:rsidP="00BA019B">
                            <w:pPr>
                              <w:pStyle w:val="AFNormal"/>
                              <w:rPr>
                                <w:color w:val="FFFFFF" w:themeColor="background1"/>
                                <w:bdr w:val="none" w:sz="0" w:space="0" w:color="auto" w:frame="1"/>
                              </w:rPr>
                            </w:pPr>
                          </w:p>
                          <w:p w14:paraId="40E1E811" w14:textId="77777777" w:rsidR="00C115CB" w:rsidRPr="00BA019B" w:rsidRDefault="00C115CB" w:rsidP="00BA019B">
                            <w:pPr>
                              <w:pStyle w:val="AFNormal"/>
                              <w:rPr>
                                <w:color w:val="FFFFFF" w:themeColor="background1"/>
                                <w:bdr w:val="none" w:sz="0" w:space="0" w:color="auto" w:frame="1"/>
                              </w:rPr>
                            </w:pPr>
                          </w:p>
                          <w:p w14:paraId="3590A147" w14:textId="77777777" w:rsidR="00C115CB" w:rsidRPr="00BA019B" w:rsidRDefault="00C115CB" w:rsidP="00BA019B">
                            <w:pPr>
                              <w:pStyle w:val="AFNormal"/>
                              <w:rPr>
                                <w:color w:val="FFFFFF" w:themeColor="background1"/>
                                <w:bdr w:val="none" w:sz="0" w:space="0" w:color="auto" w:frame="1"/>
                              </w:rPr>
                            </w:pPr>
                          </w:p>
                          <w:p w14:paraId="0887F71D" w14:textId="77777777" w:rsidR="00C115CB" w:rsidRPr="00BA019B" w:rsidRDefault="00C115CB" w:rsidP="00BA019B">
                            <w:pPr>
                              <w:pStyle w:val="AFNormal"/>
                              <w:rPr>
                                <w:color w:val="FFFFFF" w:themeColor="background1"/>
                                <w:bdr w:val="none" w:sz="0" w:space="0" w:color="auto" w:frame="1"/>
                              </w:rPr>
                            </w:pPr>
                          </w:p>
                          <w:p w14:paraId="631FD09A" w14:textId="77777777" w:rsidR="00C115CB" w:rsidRPr="00BA019B" w:rsidRDefault="00C115CB" w:rsidP="00BA019B">
                            <w:pPr>
                              <w:pStyle w:val="AFNormal"/>
                              <w:rPr>
                                <w:color w:val="FFFFFF" w:themeColor="background1"/>
                                <w:bdr w:val="none" w:sz="0" w:space="0" w:color="auto" w:frame="1"/>
                              </w:rPr>
                            </w:pPr>
                          </w:p>
                          <w:p w14:paraId="56927F35" w14:textId="77777777" w:rsidR="00C115CB" w:rsidRPr="00BA019B" w:rsidRDefault="00C115CB" w:rsidP="00BA019B">
                            <w:pPr>
                              <w:pStyle w:val="AFNormal"/>
                              <w:rPr>
                                <w:color w:val="FFFFFF" w:themeColor="background1"/>
                                <w:bdr w:val="none" w:sz="0" w:space="0" w:color="auto" w:frame="1"/>
                              </w:rPr>
                            </w:pPr>
                          </w:p>
                          <w:p w14:paraId="4D26F73C" w14:textId="77777777" w:rsidR="00C115CB" w:rsidRPr="00BA019B" w:rsidRDefault="00C115CB" w:rsidP="00BA019B">
                            <w:pPr>
                              <w:pStyle w:val="AFNormal"/>
                              <w:rPr>
                                <w:color w:val="FFFFFF" w:themeColor="background1"/>
                                <w:bdr w:val="none" w:sz="0" w:space="0" w:color="auto" w:frame="1"/>
                              </w:rPr>
                            </w:pPr>
                          </w:p>
                          <w:p w14:paraId="6AE7909C" w14:textId="77777777" w:rsidR="00C115CB" w:rsidRPr="00BA019B" w:rsidRDefault="00C115CB" w:rsidP="00BA019B">
                            <w:pPr>
                              <w:pStyle w:val="AFNormal"/>
                              <w:rPr>
                                <w:color w:val="FFFFFF" w:themeColor="background1"/>
                                <w:bdr w:val="none" w:sz="0" w:space="0" w:color="auto" w:frame="1"/>
                              </w:rPr>
                            </w:pPr>
                          </w:p>
                          <w:p w14:paraId="50A3AC61" w14:textId="77777777" w:rsidR="00C115CB" w:rsidRPr="00BA019B" w:rsidRDefault="00C115CB" w:rsidP="00BA019B">
                            <w:pPr>
                              <w:pStyle w:val="AFNormal"/>
                              <w:rPr>
                                <w:color w:val="FFFFFF" w:themeColor="background1"/>
                                <w:bdr w:val="none" w:sz="0" w:space="0" w:color="auto" w:frame="1"/>
                              </w:rPr>
                            </w:pPr>
                          </w:p>
                          <w:p w14:paraId="3218DAE2" w14:textId="77777777" w:rsidR="00C115CB" w:rsidRPr="00BA019B" w:rsidRDefault="00C115CB" w:rsidP="00BA019B">
                            <w:pPr>
                              <w:pStyle w:val="AFNormal"/>
                              <w:rPr>
                                <w:color w:val="FFFFFF" w:themeColor="background1"/>
                                <w:bdr w:val="none" w:sz="0" w:space="0" w:color="auto" w:frame="1"/>
                              </w:rPr>
                            </w:pPr>
                          </w:p>
                          <w:p w14:paraId="7E91DB2D" w14:textId="77777777" w:rsidR="00C115CB" w:rsidRPr="00BA019B" w:rsidRDefault="00C115CB" w:rsidP="00BA019B">
                            <w:pPr>
                              <w:pStyle w:val="AFNormal"/>
                              <w:rPr>
                                <w:color w:val="FFFFFF" w:themeColor="background1"/>
                                <w:bdr w:val="none" w:sz="0" w:space="0" w:color="auto" w:frame="1"/>
                              </w:rPr>
                            </w:pPr>
                          </w:p>
                          <w:p w14:paraId="3C924DB3" w14:textId="77777777" w:rsidR="00C115CB" w:rsidRPr="00BA019B" w:rsidRDefault="00C115CB" w:rsidP="00BA019B">
                            <w:pPr>
                              <w:pStyle w:val="AFNormal"/>
                              <w:rPr>
                                <w:color w:val="FFFFFF" w:themeColor="background1"/>
                                <w:bdr w:val="none" w:sz="0" w:space="0" w:color="auto" w:frame="1"/>
                              </w:rPr>
                            </w:pPr>
                          </w:p>
                          <w:p w14:paraId="53BBABB6" w14:textId="77777777" w:rsidR="00C115CB" w:rsidRPr="00BA019B" w:rsidRDefault="00C115CB" w:rsidP="00BA019B">
                            <w:pPr>
                              <w:pStyle w:val="AFNormal"/>
                              <w:rPr>
                                <w:color w:val="FFFFFF" w:themeColor="background1"/>
                                <w:bdr w:val="none" w:sz="0" w:space="0" w:color="auto" w:frame="1"/>
                              </w:rPr>
                            </w:pPr>
                          </w:p>
                          <w:p w14:paraId="61B73D3B" w14:textId="77777777" w:rsidR="00C115CB" w:rsidRPr="00BA019B" w:rsidRDefault="00C115CB" w:rsidP="00BA019B">
                            <w:pPr>
                              <w:pStyle w:val="AFNormal"/>
                              <w:rPr>
                                <w:color w:val="FFFFFF" w:themeColor="background1"/>
                                <w:bdr w:val="none" w:sz="0" w:space="0" w:color="auto" w:frame="1"/>
                              </w:rPr>
                            </w:pPr>
                          </w:p>
                          <w:p w14:paraId="4DB4F1A6" w14:textId="77777777" w:rsidR="00C115CB" w:rsidRPr="00BA019B" w:rsidRDefault="00C115CB" w:rsidP="00BA019B">
                            <w:pPr>
                              <w:pStyle w:val="AFNormal"/>
                              <w:rPr>
                                <w:color w:val="FFFFFF" w:themeColor="background1"/>
                                <w:bdr w:val="none" w:sz="0" w:space="0" w:color="auto" w:frame="1"/>
                              </w:rPr>
                            </w:pPr>
                          </w:p>
                          <w:p w14:paraId="31A758C1" w14:textId="77777777" w:rsidR="00C115CB" w:rsidRPr="00BA019B" w:rsidRDefault="00C115CB" w:rsidP="00BA019B">
                            <w:pPr>
                              <w:pStyle w:val="AFNormal"/>
                              <w:rPr>
                                <w:color w:val="FFFFFF" w:themeColor="background1"/>
                                <w:bdr w:val="none" w:sz="0" w:space="0" w:color="auto" w:frame="1"/>
                              </w:rPr>
                            </w:pPr>
                          </w:p>
                          <w:p w14:paraId="7C04A9B8" w14:textId="77777777" w:rsidR="00C115CB" w:rsidRPr="00BA019B" w:rsidRDefault="00C115CB" w:rsidP="00BA019B">
                            <w:pPr>
                              <w:pStyle w:val="AFNormal"/>
                              <w:rPr>
                                <w:color w:val="FFFFFF" w:themeColor="background1"/>
                                <w:bdr w:val="none" w:sz="0" w:space="0" w:color="auto" w:frame="1"/>
                              </w:rPr>
                            </w:pPr>
                          </w:p>
                          <w:p w14:paraId="59EFEE3B" w14:textId="77777777" w:rsidR="00C115CB" w:rsidRPr="00BA019B" w:rsidRDefault="00C115CB" w:rsidP="00BA019B">
                            <w:pPr>
                              <w:pStyle w:val="AFNormal"/>
                              <w:rPr>
                                <w:color w:val="FFFFFF" w:themeColor="background1"/>
                                <w:bdr w:val="none" w:sz="0" w:space="0" w:color="auto" w:frame="1"/>
                              </w:rPr>
                            </w:pPr>
                          </w:p>
                          <w:p w14:paraId="649326F9" w14:textId="77777777" w:rsidR="00C115CB" w:rsidRPr="00BA019B" w:rsidRDefault="00C115CB" w:rsidP="00BA019B">
                            <w:pPr>
                              <w:pStyle w:val="AFNormal"/>
                              <w:rPr>
                                <w:color w:val="FFFFFF" w:themeColor="background1"/>
                                <w:bdr w:val="none" w:sz="0" w:space="0" w:color="auto" w:frame="1"/>
                              </w:rPr>
                            </w:pPr>
                          </w:p>
                          <w:p w14:paraId="7C4AFA9E" w14:textId="77777777" w:rsidR="00C115CB" w:rsidRPr="00BA019B" w:rsidRDefault="00C115CB" w:rsidP="00BA019B">
                            <w:pPr>
                              <w:pStyle w:val="AFNormal"/>
                              <w:rPr>
                                <w:color w:val="FFFFFF" w:themeColor="background1"/>
                                <w:bdr w:val="none" w:sz="0" w:space="0" w:color="auto" w:frame="1"/>
                              </w:rPr>
                            </w:pPr>
                          </w:p>
                          <w:p w14:paraId="637D6945" w14:textId="77777777" w:rsidR="00C115CB" w:rsidRPr="00BA019B" w:rsidRDefault="00C115CB" w:rsidP="00BA019B">
                            <w:pPr>
                              <w:pStyle w:val="AFNormal"/>
                              <w:rPr>
                                <w:color w:val="FFFFFF" w:themeColor="background1"/>
                                <w:bdr w:val="none" w:sz="0" w:space="0" w:color="auto" w:frame="1"/>
                              </w:rPr>
                            </w:pPr>
                          </w:p>
                          <w:p w14:paraId="5D3C6F3B" w14:textId="77777777" w:rsidR="00C115CB" w:rsidRPr="00BA019B" w:rsidRDefault="00C115CB" w:rsidP="00BA019B">
                            <w:pPr>
                              <w:pStyle w:val="AFNormal"/>
                              <w:rPr>
                                <w:color w:val="FFFFFF" w:themeColor="background1"/>
                                <w:bdr w:val="none" w:sz="0" w:space="0" w:color="auto" w:frame="1"/>
                              </w:rPr>
                            </w:pPr>
                          </w:p>
                          <w:p w14:paraId="72840B3D" w14:textId="77777777" w:rsidR="00C115CB" w:rsidRPr="00BA019B" w:rsidRDefault="00C115CB" w:rsidP="00BA019B">
                            <w:pPr>
                              <w:pStyle w:val="AFNormal"/>
                              <w:rPr>
                                <w:color w:val="FFFFFF" w:themeColor="background1"/>
                                <w:bdr w:val="none" w:sz="0" w:space="0" w:color="auto" w:frame="1"/>
                              </w:rPr>
                            </w:pPr>
                          </w:p>
                          <w:p w14:paraId="4EB01713" w14:textId="77777777" w:rsidR="00C115CB" w:rsidRPr="00BA019B" w:rsidRDefault="00C115CB" w:rsidP="00BA019B">
                            <w:pPr>
                              <w:pStyle w:val="AFNormal"/>
                              <w:rPr>
                                <w:color w:val="FFFFFF" w:themeColor="background1"/>
                                <w:bdr w:val="none" w:sz="0" w:space="0" w:color="auto" w:frame="1"/>
                              </w:rPr>
                            </w:pPr>
                          </w:p>
                          <w:p w14:paraId="54720DBE" w14:textId="77777777" w:rsidR="00C115CB" w:rsidRPr="00BA019B" w:rsidRDefault="00C115CB" w:rsidP="00BA019B">
                            <w:pPr>
                              <w:pStyle w:val="AFNormal"/>
                              <w:rPr>
                                <w:color w:val="FFFFFF" w:themeColor="background1"/>
                                <w:bdr w:val="none" w:sz="0" w:space="0" w:color="auto" w:frame="1"/>
                              </w:rPr>
                            </w:pPr>
                          </w:p>
                          <w:p w14:paraId="368603B2" w14:textId="77777777" w:rsidR="00C115CB" w:rsidRPr="00BA019B" w:rsidRDefault="00C115CB" w:rsidP="00BA019B">
                            <w:pPr>
                              <w:pStyle w:val="AFNormal"/>
                              <w:rPr>
                                <w:color w:val="FFFFFF" w:themeColor="background1"/>
                                <w:bdr w:val="none" w:sz="0" w:space="0" w:color="auto" w:frame="1"/>
                              </w:rPr>
                            </w:pPr>
                          </w:p>
                          <w:p w14:paraId="4E489D0E" w14:textId="77777777" w:rsidR="00C115CB" w:rsidRPr="00BA019B" w:rsidRDefault="00C115CB" w:rsidP="00BA019B">
                            <w:pPr>
                              <w:pStyle w:val="AFNormal"/>
                              <w:rPr>
                                <w:color w:val="FFFFFF" w:themeColor="background1"/>
                                <w:bdr w:val="none" w:sz="0" w:space="0" w:color="auto" w:frame="1"/>
                              </w:rPr>
                            </w:pPr>
                          </w:p>
                          <w:p w14:paraId="52BDF04F" w14:textId="77777777" w:rsidR="00C115CB" w:rsidRPr="00BA019B" w:rsidRDefault="00C115CB" w:rsidP="00BA019B">
                            <w:pPr>
                              <w:pStyle w:val="AFNormal"/>
                              <w:rPr>
                                <w:color w:val="FFFFFF" w:themeColor="background1"/>
                                <w:bdr w:val="none" w:sz="0" w:space="0" w:color="auto" w:frame="1"/>
                              </w:rPr>
                            </w:pPr>
                          </w:p>
                          <w:p w14:paraId="5BB8F8D0" w14:textId="77777777" w:rsidR="00C115CB" w:rsidRPr="00BA019B" w:rsidRDefault="00C115CB" w:rsidP="00BA019B">
                            <w:pPr>
                              <w:pStyle w:val="AFNormal"/>
                              <w:rPr>
                                <w:color w:val="FFFFFF" w:themeColor="background1"/>
                                <w:bdr w:val="none" w:sz="0" w:space="0" w:color="auto" w:frame="1"/>
                              </w:rPr>
                            </w:pPr>
                          </w:p>
                          <w:p w14:paraId="622E35E7" w14:textId="77777777" w:rsidR="00C115CB" w:rsidRPr="00BA019B" w:rsidRDefault="00C115CB" w:rsidP="00BA019B">
                            <w:pPr>
                              <w:pStyle w:val="AFNormal"/>
                              <w:rPr>
                                <w:color w:val="FFFFFF" w:themeColor="background1"/>
                                <w:bdr w:val="none" w:sz="0" w:space="0" w:color="auto" w:frame="1"/>
                              </w:rPr>
                            </w:pPr>
                          </w:p>
                          <w:p w14:paraId="21D6BFCD" w14:textId="77777777" w:rsidR="00C115CB" w:rsidRPr="00BA019B" w:rsidRDefault="00C115CB" w:rsidP="00BA019B">
                            <w:pPr>
                              <w:pStyle w:val="AFNormal"/>
                              <w:rPr>
                                <w:color w:val="FFFFFF" w:themeColor="background1"/>
                                <w:bdr w:val="none" w:sz="0" w:space="0" w:color="auto" w:frame="1"/>
                              </w:rPr>
                            </w:pPr>
                          </w:p>
                          <w:p w14:paraId="4688EFFE" w14:textId="77777777" w:rsidR="00C115CB" w:rsidRPr="00BA019B" w:rsidRDefault="00C115CB" w:rsidP="00BA019B">
                            <w:pPr>
                              <w:pStyle w:val="AFNormal"/>
                              <w:rPr>
                                <w:color w:val="FFFFFF" w:themeColor="background1"/>
                                <w:bdr w:val="none" w:sz="0" w:space="0" w:color="auto" w:frame="1"/>
                              </w:rPr>
                            </w:pPr>
                          </w:p>
                          <w:p w14:paraId="0E6BB8EB" w14:textId="77777777" w:rsidR="00C115CB" w:rsidRPr="00BA019B" w:rsidRDefault="00C115CB" w:rsidP="00BA019B">
                            <w:pPr>
                              <w:pStyle w:val="AFNormal"/>
                              <w:rPr>
                                <w:color w:val="FFFFFF" w:themeColor="background1"/>
                                <w:bdr w:val="none" w:sz="0" w:space="0" w:color="auto" w:frame="1"/>
                              </w:rPr>
                            </w:pPr>
                          </w:p>
                          <w:p w14:paraId="55A1DA73" w14:textId="77777777" w:rsidR="00C115CB" w:rsidRPr="00BA019B" w:rsidRDefault="00C115CB" w:rsidP="00BA019B">
                            <w:pPr>
                              <w:pStyle w:val="AFNormal"/>
                              <w:rPr>
                                <w:color w:val="FFFFFF" w:themeColor="background1"/>
                                <w:bdr w:val="none" w:sz="0" w:space="0" w:color="auto" w:frame="1"/>
                              </w:rPr>
                            </w:pPr>
                          </w:p>
                          <w:p w14:paraId="3D4647C4" w14:textId="77777777" w:rsidR="00C115CB" w:rsidRPr="00BA019B" w:rsidRDefault="00C115CB" w:rsidP="00BA019B">
                            <w:pPr>
                              <w:pStyle w:val="AFNormal"/>
                              <w:rPr>
                                <w:color w:val="FFFFFF" w:themeColor="background1"/>
                                <w:bdr w:val="none" w:sz="0" w:space="0" w:color="auto" w:frame="1"/>
                              </w:rPr>
                            </w:pPr>
                          </w:p>
                          <w:p w14:paraId="4C3C09D0" w14:textId="77777777" w:rsidR="00C115CB" w:rsidRPr="00BA019B" w:rsidRDefault="00C115CB" w:rsidP="00BA019B">
                            <w:pPr>
                              <w:pStyle w:val="AFNormal"/>
                              <w:rPr>
                                <w:color w:val="FFFFFF" w:themeColor="background1"/>
                                <w:bdr w:val="none" w:sz="0" w:space="0" w:color="auto" w:frame="1"/>
                              </w:rPr>
                            </w:pPr>
                          </w:p>
                          <w:p w14:paraId="365141B6" w14:textId="77777777" w:rsidR="00C115CB" w:rsidRPr="00BA019B" w:rsidRDefault="00C115CB" w:rsidP="00BA019B">
                            <w:pPr>
                              <w:pStyle w:val="AFNormal"/>
                              <w:rPr>
                                <w:color w:val="FFFFFF" w:themeColor="background1"/>
                                <w:bdr w:val="none" w:sz="0" w:space="0" w:color="auto" w:frame="1"/>
                              </w:rPr>
                            </w:pPr>
                          </w:p>
                          <w:p w14:paraId="6652B217" w14:textId="77777777" w:rsidR="00C115CB" w:rsidRPr="00BA019B" w:rsidRDefault="00C115CB" w:rsidP="00BA019B">
                            <w:pPr>
                              <w:pStyle w:val="AFNormal"/>
                              <w:rPr>
                                <w:color w:val="FFFFFF" w:themeColor="background1"/>
                                <w:bdr w:val="none" w:sz="0" w:space="0" w:color="auto" w:frame="1"/>
                              </w:rPr>
                            </w:pPr>
                          </w:p>
                          <w:p w14:paraId="0D87076E" w14:textId="77777777" w:rsidR="00C115CB" w:rsidRPr="00BA019B" w:rsidRDefault="00C115CB" w:rsidP="00BA019B">
                            <w:pPr>
                              <w:pStyle w:val="AFNormal"/>
                              <w:rPr>
                                <w:color w:val="FFFFFF" w:themeColor="background1"/>
                                <w:bdr w:val="none" w:sz="0" w:space="0" w:color="auto" w:frame="1"/>
                              </w:rPr>
                            </w:pPr>
                          </w:p>
                          <w:p w14:paraId="1034D018" w14:textId="77777777" w:rsidR="00C115CB" w:rsidRPr="00BA019B" w:rsidRDefault="00C115CB" w:rsidP="00BA019B">
                            <w:pPr>
                              <w:pStyle w:val="AFNormal"/>
                              <w:rPr>
                                <w:color w:val="FFFFFF" w:themeColor="background1"/>
                                <w:bdr w:val="none" w:sz="0" w:space="0" w:color="auto" w:frame="1"/>
                              </w:rPr>
                            </w:pPr>
                          </w:p>
                          <w:p w14:paraId="551FE6FC" w14:textId="77777777" w:rsidR="00C115CB" w:rsidRPr="00BA019B" w:rsidRDefault="00C115CB" w:rsidP="00BA019B">
                            <w:pPr>
                              <w:pStyle w:val="AFNormal"/>
                              <w:rPr>
                                <w:color w:val="FFFFFF" w:themeColor="background1"/>
                                <w:bdr w:val="none" w:sz="0" w:space="0" w:color="auto" w:frame="1"/>
                              </w:rPr>
                            </w:pPr>
                          </w:p>
                          <w:p w14:paraId="43ED2937" w14:textId="77777777" w:rsidR="00C115CB" w:rsidRPr="00BA019B" w:rsidRDefault="00C115CB" w:rsidP="00BA019B">
                            <w:pPr>
                              <w:pStyle w:val="AFNormal"/>
                              <w:rPr>
                                <w:color w:val="FFFFFF" w:themeColor="background1"/>
                                <w:bdr w:val="none" w:sz="0" w:space="0" w:color="auto" w:frame="1"/>
                              </w:rPr>
                            </w:pPr>
                          </w:p>
                          <w:p w14:paraId="7C52EA62" w14:textId="77777777" w:rsidR="00C115CB" w:rsidRPr="00BA019B" w:rsidRDefault="00C115CB" w:rsidP="00BA019B">
                            <w:pPr>
                              <w:pStyle w:val="AFNormal"/>
                              <w:rPr>
                                <w:color w:val="FFFFFF" w:themeColor="background1"/>
                                <w:bdr w:val="none" w:sz="0" w:space="0" w:color="auto" w:frame="1"/>
                              </w:rPr>
                            </w:pPr>
                          </w:p>
                          <w:p w14:paraId="13F6B5C7" w14:textId="77777777" w:rsidR="00C115CB" w:rsidRPr="00BA019B" w:rsidRDefault="00C115CB" w:rsidP="00BA019B">
                            <w:pPr>
                              <w:pStyle w:val="AFNormal"/>
                              <w:rPr>
                                <w:color w:val="FFFFFF" w:themeColor="background1"/>
                                <w:bdr w:val="none" w:sz="0" w:space="0" w:color="auto" w:frame="1"/>
                              </w:rPr>
                            </w:pPr>
                          </w:p>
                          <w:p w14:paraId="7AA856A6" w14:textId="77777777" w:rsidR="00C115CB" w:rsidRPr="00BA019B" w:rsidRDefault="00C115CB" w:rsidP="00BA019B">
                            <w:pPr>
                              <w:pStyle w:val="AFNormal"/>
                              <w:rPr>
                                <w:color w:val="FFFFFF" w:themeColor="background1"/>
                                <w:bdr w:val="none" w:sz="0" w:space="0" w:color="auto" w:frame="1"/>
                              </w:rPr>
                            </w:pPr>
                          </w:p>
                          <w:p w14:paraId="271129D3" w14:textId="77777777" w:rsidR="00C115CB" w:rsidRPr="00BA019B" w:rsidRDefault="00C115CB" w:rsidP="00BA019B">
                            <w:pPr>
                              <w:pStyle w:val="AFNormal"/>
                              <w:rPr>
                                <w:color w:val="FFFFFF" w:themeColor="background1"/>
                                <w:bdr w:val="none" w:sz="0" w:space="0" w:color="auto" w:frame="1"/>
                              </w:rPr>
                            </w:pPr>
                          </w:p>
                          <w:p w14:paraId="587E3F5E" w14:textId="77777777" w:rsidR="00C115CB" w:rsidRPr="00BA019B" w:rsidRDefault="00C115CB" w:rsidP="00BA019B">
                            <w:pPr>
                              <w:pStyle w:val="AFNormal"/>
                              <w:rPr>
                                <w:color w:val="FFFFFF" w:themeColor="background1"/>
                                <w:bdr w:val="none" w:sz="0" w:space="0" w:color="auto" w:frame="1"/>
                              </w:rPr>
                            </w:pPr>
                          </w:p>
                          <w:p w14:paraId="7E51F06E" w14:textId="77777777" w:rsidR="00C115CB" w:rsidRPr="00BA019B" w:rsidRDefault="00C115CB" w:rsidP="00BA019B">
                            <w:pPr>
                              <w:pStyle w:val="AFNormal"/>
                              <w:rPr>
                                <w:color w:val="FFFFFF" w:themeColor="background1"/>
                                <w:bdr w:val="none" w:sz="0" w:space="0" w:color="auto" w:frame="1"/>
                              </w:rPr>
                            </w:pPr>
                          </w:p>
                          <w:p w14:paraId="2881B2C2" w14:textId="77777777" w:rsidR="00C115CB" w:rsidRPr="00BA019B" w:rsidRDefault="00C115CB" w:rsidP="00BA019B">
                            <w:pPr>
                              <w:pStyle w:val="AFNormal"/>
                              <w:rPr>
                                <w:color w:val="FFFFFF" w:themeColor="background1"/>
                                <w:bdr w:val="none" w:sz="0" w:space="0" w:color="auto" w:frame="1"/>
                              </w:rPr>
                            </w:pPr>
                          </w:p>
                          <w:p w14:paraId="12B38DA1" w14:textId="77777777" w:rsidR="00C115CB" w:rsidRPr="00BA019B" w:rsidRDefault="00C115CB" w:rsidP="00BA019B">
                            <w:pPr>
                              <w:pStyle w:val="AFNormal"/>
                              <w:rPr>
                                <w:color w:val="FFFFFF" w:themeColor="background1"/>
                                <w:bdr w:val="none" w:sz="0" w:space="0" w:color="auto" w:frame="1"/>
                              </w:rPr>
                            </w:pPr>
                          </w:p>
                          <w:p w14:paraId="0D4D021A" w14:textId="77777777" w:rsidR="00C115CB" w:rsidRPr="00BA019B" w:rsidRDefault="00C115CB" w:rsidP="00BA019B">
                            <w:pPr>
                              <w:pStyle w:val="AFNormal"/>
                              <w:rPr>
                                <w:color w:val="FFFFFF" w:themeColor="background1"/>
                                <w:bdr w:val="none" w:sz="0" w:space="0" w:color="auto" w:frame="1"/>
                              </w:rPr>
                            </w:pPr>
                          </w:p>
                          <w:p w14:paraId="5E566427" w14:textId="77777777" w:rsidR="00C115CB" w:rsidRPr="00BA019B" w:rsidRDefault="00C115CB" w:rsidP="00BA019B">
                            <w:pPr>
                              <w:pStyle w:val="AFNormal"/>
                              <w:rPr>
                                <w:color w:val="FFFFFF" w:themeColor="background1"/>
                                <w:bdr w:val="none" w:sz="0" w:space="0" w:color="auto" w:frame="1"/>
                              </w:rPr>
                            </w:pPr>
                          </w:p>
                          <w:p w14:paraId="334D1BAA" w14:textId="77777777" w:rsidR="00C115CB" w:rsidRPr="00BA019B" w:rsidRDefault="00C115CB" w:rsidP="00BA019B">
                            <w:pPr>
                              <w:pStyle w:val="AFNormal"/>
                              <w:rPr>
                                <w:color w:val="FFFFFF" w:themeColor="background1"/>
                                <w:bdr w:val="none" w:sz="0" w:space="0" w:color="auto" w:frame="1"/>
                              </w:rPr>
                            </w:pPr>
                          </w:p>
                          <w:p w14:paraId="302B0706" w14:textId="77777777" w:rsidR="00C115CB" w:rsidRPr="00BA019B" w:rsidRDefault="00C115CB" w:rsidP="00BA019B">
                            <w:pPr>
                              <w:pStyle w:val="AFNormal"/>
                              <w:rPr>
                                <w:color w:val="FFFFFF" w:themeColor="background1"/>
                                <w:bdr w:val="none" w:sz="0" w:space="0" w:color="auto" w:frame="1"/>
                              </w:rPr>
                            </w:pPr>
                          </w:p>
                          <w:p w14:paraId="7DB948D8" w14:textId="77777777" w:rsidR="00C115CB" w:rsidRPr="00BA019B" w:rsidRDefault="00C115CB" w:rsidP="00BA019B">
                            <w:pPr>
                              <w:pStyle w:val="AFNormal"/>
                              <w:rPr>
                                <w:color w:val="FFFFFF" w:themeColor="background1"/>
                                <w:bdr w:val="none" w:sz="0" w:space="0" w:color="auto" w:frame="1"/>
                              </w:rPr>
                            </w:pPr>
                          </w:p>
                          <w:p w14:paraId="482C743D" w14:textId="77777777" w:rsidR="00C115CB" w:rsidRPr="00BA019B" w:rsidRDefault="00C115CB" w:rsidP="00BA019B">
                            <w:pPr>
                              <w:pStyle w:val="AFNormal"/>
                              <w:rPr>
                                <w:color w:val="FFFFFF" w:themeColor="background1"/>
                                <w:bdr w:val="none" w:sz="0" w:space="0" w:color="auto" w:frame="1"/>
                              </w:rPr>
                            </w:pPr>
                          </w:p>
                          <w:p w14:paraId="6C74260B" w14:textId="77777777" w:rsidR="00C115CB" w:rsidRPr="00BA019B" w:rsidRDefault="00C115CB" w:rsidP="00BA019B">
                            <w:pPr>
                              <w:pStyle w:val="AFNormal"/>
                              <w:rPr>
                                <w:color w:val="FFFFFF" w:themeColor="background1"/>
                                <w:bdr w:val="none" w:sz="0" w:space="0" w:color="auto" w:frame="1"/>
                              </w:rPr>
                            </w:pPr>
                          </w:p>
                          <w:p w14:paraId="3EE464B0" w14:textId="77777777" w:rsidR="00C115CB" w:rsidRPr="00BA019B" w:rsidRDefault="00C115CB" w:rsidP="00BA019B">
                            <w:pPr>
                              <w:pStyle w:val="AFNormal"/>
                              <w:rPr>
                                <w:color w:val="FFFFFF" w:themeColor="background1"/>
                                <w:bdr w:val="none" w:sz="0" w:space="0" w:color="auto" w:frame="1"/>
                              </w:rPr>
                            </w:pPr>
                          </w:p>
                          <w:p w14:paraId="5AF794F8" w14:textId="77777777" w:rsidR="00C115CB" w:rsidRPr="00BA019B" w:rsidRDefault="00C115CB" w:rsidP="00BA019B">
                            <w:pPr>
                              <w:pStyle w:val="AFNormal"/>
                              <w:rPr>
                                <w:color w:val="FFFFFF" w:themeColor="background1"/>
                                <w:bdr w:val="none" w:sz="0" w:space="0" w:color="auto" w:frame="1"/>
                              </w:rPr>
                            </w:pPr>
                          </w:p>
                          <w:p w14:paraId="671AD08C" w14:textId="77777777" w:rsidR="00C115CB" w:rsidRPr="00BA019B" w:rsidRDefault="00C115CB" w:rsidP="00BA019B">
                            <w:pPr>
                              <w:pStyle w:val="AFNormal"/>
                              <w:rPr>
                                <w:color w:val="FFFFFF" w:themeColor="background1"/>
                                <w:bdr w:val="none" w:sz="0" w:space="0" w:color="auto" w:frame="1"/>
                              </w:rPr>
                            </w:pPr>
                          </w:p>
                          <w:p w14:paraId="0ABF7EA1" w14:textId="77777777" w:rsidR="00C115CB" w:rsidRPr="00BA019B" w:rsidRDefault="00C115CB" w:rsidP="00BA019B">
                            <w:pPr>
                              <w:pStyle w:val="AFNormal"/>
                              <w:rPr>
                                <w:color w:val="FFFFFF" w:themeColor="background1"/>
                                <w:bdr w:val="none" w:sz="0" w:space="0" w:color="auto" w:frame="1"/>
                              </w:rPr>
                            </w:pPr>
                          </w:p>
                          <w:p w14:paraId="6F698BF3" w14:textId="77777777" w:rsidR="00C115CB" w:rsidRPr="00BA019B" w:rsidRDefault="00C115CB" w:rsidP="00BA019B">
                            <w:pPr>
                              <w:pStyle w:val="AFNormal"/>
                              <w:rPr>
                                <w:color w:val="FFFFFF" w:themeColor="background1"/>
                                <w:bdr w:val="none" w:sz="0" w:space="0" w:color="auto" w:frame="1"/>
                              </w:rPr>
                            </w:pPr>
                          </w:p>
                          <w:p w14:paraId="3F2AE296" w14:textId="77777777" w:rsidR="00C115CB" w:rsidRPr="00BA019B" w:rsidRDefault="00C115CB" w:rsidP="00BA019B">
                            <w:pPr>
                              <w:pStyle w:val="AFNormal"/>
                              <w:rPr>
                                <w:color w:val="FFFFFF" w:themeColor="background1"/>
                                <w:bdr w:val="none" w:sz="0" w:space="0" w:color="auto" w:frame="1"/>
                              </w:rPr>
                            </w:pPr>
                          </w:p>
                          <w:p w14:paraId="6B437153" w14:textId="77777777" w:rsidR="00C115CB" w:rsidRPr="00BA019B" w:rsidRDefault="00C115CB" w:rsidP="00BA019B">
                            <w:pPr>
                              <w:pStyle w:val="AFNormal"/>
                              <w:rPr>
                                <w:color w:val="FFFFFF" w:themeColor="background1"/>
                                <w:bdr w:val="none" w:sz="0" w:space="0" w:color="auto" w:frame="1"/>
                              </w:rPr>
                            </w:pPr>
                          </w:p>
                          <w:p w14:paraId="155F7F61" w14:textId="77777777" w:rsidR="00C115CB" w:rsidRPr="00BA019B" w:rsidRDefault="00C115CB" w:rsidP="00BA019B">
                            <w:pPr>
                              <w:pStyle w:val="AFNormal"/>
                              <w:rPr>
                                <w:color w:val="FFFFFF" w:themeColor="background1"/>
                                <w:bdr w:val="none" w:sz="0" w:space="0" w:color="auto" w:frame="1"/>
                              </w:rPr>
                            </w:pPr>
                          </w:p>
                          <w:p w14:paraId="0BA67A3E" w14:textId="77777777" w:rsidR="00C115CB" w:rsidRPr="00BA019B" w:rsidRDefault="00C115CB" w:rsidP="00BA019B">
                            <w:pPr>
                              <w:pStyle w:val="AFNormal"/>
                              <w:rPr>
                                <w:color w:val="FFFFFF" w:themeColor="background1"/>
                                <w:bdr w:val="none" w:sz="0" w:space="0" w:color="auto" w:frame="1"/>
                              </w:rPr>
                            </w:pPr>
                          </w:p>
                          <w:p w14:paraId="0CAC5360" w14:textId="77777777" w:rsidR="00C115CB" w:rsidRPr="00BA019B" w:rsidRDefault="00C115CB" w:rsidP="00BA019B">
                            <w:pPr>
                              <w:pStyle w:val="AFNormal"/>
                              <w:rPr>
                                <w:color w:val="FFFFFF" w:themeColor="background1"/>
                                <w:bdr w:val="none" w:sz="0" w:space="0" w:color="auto" w:frame="1"/>
                              </w:rPr>
                            </w:pPr>
                          </w:p>
                          <w:p w14:paraId="4A073BDA" w14:textId="77777777" w:rsidR="00C115CB" w:rsidRPr="00BA019B" w:rsidRDefault="00C115CB" w:rsidP="00BA019B">
                            <w:pPr>
                              <w:pStyle w:val="AFNormal"/>
                              <w:rPr>
                                <w:color w:val="FFFFFF" w:themeColor="background1"/>
                                <w:bdr w:val="none" w:sz="0" w:space="0" w:color="auto" w:frame="1"/>
                              </w:rPr>
                            </w:pPr>
                          </w:p>
                          <w:p w14:paraId="128FF9F5" w14:textId="77777777" w:rsidR="00C115CB" w:rsidRPr="00BA019B" w:rsidRDefault="00C115CB" w:rsidP="00BA019B">
                            <w:pPr>
                              <w:pStyle w:val="AFNormal"/>
                              <w:rPr>
                                <w:color w:val="FFFFFF" w:themeColor="background1"/>
                                <w:bdr w:val="none" w:sz="0" w:space="0" w:color="auto" w:frame="1"/>
                              </w:rPr>
                            </w:pPr>
                          </w:p>
                          <w:p w14:paraId="3874E4BA" w14:textId="77777777" w:rsidR="00C115CB" w:rsidRPr="00BA019B" w:rsidRDefault="00C115CB" w:rsidP="00BA019B">
                            <w:pPr>
                              <w:pStyle w:val="AFNormal"/>
                              <w:rPr>
                                <w:color w:val="FFFFFF" w:themeColor="background1"/>
                                <w:bdr w:val="none" w:sz="0" w:space="0" w:color="auto" w:frame="1"/>
                              </w:rPr>
                            </w:pPr>
                          </w:p>
                          <w:p w14:paraId="77777A4D" w14:textId="77777777" w:rsidR="00C115CB" w:rsidRPr="00BA019B" w:rsidRDefault="00C115CB" w:rsidP="00BA019B">
                            <w:pPr>
                              <w:pStyle w:val="AFNormal"/>
                              <w:rPr>
                                <w:color w:val="FFFFFF" w:themeColor="background1"/>
                                <w:bdr w:val="none" w:sz="0" w:space="0" w:color="auto" w:frame="1"/>
                              </w:rPr>
                            </w:pPr>
                          </w:p>
                          <w:p w14:paraId="3D9BC7CC" w14:textId="77777777" w:rsidR="00C115CB" w:rsidRPr="00BA019B" w:rsidRDefault="00C115CB" w:rsidP="00BA019B">
                            <w:pPr>
                              <w:pStyle w:val="AFNormal"/>
                              <w:rPr>
                                <w:color w:val="FFFFFF" w:themeColor="background1"/>
                                <w:bdr w:val="none" w:sz="0" w:space="0" w:color="auto" w:frame="1"/>
                              </w:rPr>
                            </w:pPr>
                          </w:p>
                          <w:p w14:paraId="1C4C9F46" w14:textId="77777777" w:rsidR="00C115CB" w:rsidRPr="00BA019B" w:rsidRDefault="00C115CB" w:rsidP="00BA019B">
                            <w:pPr>
                              <w:pStyle w:val="AFNormal"/>
                              <w:rPr>
                                <w:color w:val="FFFFFF" w:themeColor="background1"/>
                                <w:bdr w:val="none" w:sz="0" w:space="0" w:color="auto" w:frame="1"/>
                              </w:rPr>
                            </w:pPr>
                          </w:p>
                          <w:p w14:paraId="428702D1" w14:textId="77777777" w:rsidR="00C115CB" w:rsidRPr="00BA019B" w:rsidRDefault="00C115CB" w:rsidP="00BA019B">
                            <w:pPr>
                              <w:pStyle w:val="AFNormal"/>
                              <w:rPr>
                                <w:color w:val="FFFFFF" w:themeColor="background1"/>
                                <w:bdr w:val="none" w:sz="0" w:space="0" w:color="auto" w:frame="1"/>
                              </w:rPr>
                            </w:pPr>
                          </w:p>
                          <w:p w14:paraId="5083E337" w14:textId="77777777" w:rsidR="00C115CB" w:rsidRPr="00BA019B" w:rsidRDefault="00C115CB" w:rsidP="00BA019B">
                            <w:pPr>
                              <w:pStyle w:val="AFNormal"/>
                              <w:rPr>
                                <w:color w:val="FFFFFF" w:themeColor="background1"/>
                                <w:bdr w:val="none" w:sz="0" w:space="0" w:color="auto" w:frame="1"/>
                              </w:rPr>
                            </w:pPr>
                          </w:p>
                          <w:p w14:paraId="6EB0A645" w14:textId="77777777" w:rsidR="00C115CB" w:rsidRPr="00BA019B" w:rsidRDefault="00C115CB" w:rsidP="00BA019B">
                            <w:pPr>
                              <w:pStyle w:val="AFNormal"/>
                              <w:rPr>
                                <w:color w:val="FFFFFF" w:themeColor="background1"/>
                                <w:bdr w:val="none" w:sz="0" w:space="0" w:color="auto" w:frame="1"/>
                              </w:rPr>
                            </w:pPr>
                          </w:p>
                          <w:p w14:paraId="09E7977C" w14:textId="77777777" w:rsidR="00C115CB" w:rsidRPr="00BA019B" w:rsidRDefault="00C115CB" w:rsidP="00BA019B">
                            <w:pPr>
                              <w:pStyle w:val="AFNormal"/>
                              <w:rPr>
                                <w:color w:val="FFFFFF" w:themeColor="background1"/>
                                <w:bdr w:val="none" w:sz="0" w:space="0" w:color="auto" w:frame="1"/>
                              </w:rPr>
                            </w:pPr>
                          </w:p>
                          <w:p w14:paraId="14AB319D" w14:textId="77777777" w:rsidR="00C115CB" w:rsidRPr="00BA019B" w:rsidRDefault="00C115CB" w:rsidP="00BA019B">
                            <w:pPr>
                              <w:pStyle w:val="AFNormal"/>
                              <w:rPr>
                                <w:color w:val="FFFFFF" w:themeColor="background1"/>
                                <w:bdr w:val="none" w:sz="0" w:space="0" w:color="auto" w:frame="1"/>
                              </w:rPr>
                            </w:pPr>
                          </w:p>
                          <w:p w14:paraId="069B050B" w14:textId="77777777" w:rsidR="00C115CB" w:rsidRPr="00BA019B" w:rsidRDefault="00C115CB" w:rsidP="00BA019B">
                            <w:pPr>
                              <w:pStyle w:val="AFNormal"/>
                              <w:rPr>
                                <w:color w:val="FFFFFF" w:themeColor="background1"/>
                                <w:bdr w:val="none" w:sz="0" w:space="0" w:color="auto" w:frame="1"/>
                              </w:rPr>
                            </w:pPr>
                          </w:p>
                          <w:p w14:paraId="041D2289" w14:textId="77777777" w:rsidR="00C115CB" w:rsidRPr="00BA019B" w:rsidRDefault="00C115CB" w:rsidP="00BA019B">
                            <w:pPr>
                              <w:pStyle w:val="AFNormal"/>
                              <w:rPr>
                                <w:color w:val="FFFFFF" w:themeColor="background1"/>
                                <w:bdr w:val="none" w:sz="0" w:space="0" w:color="auto" w:frame="1"/>
                              </w:rPr>
                            </w:pPr>
                          </w:p>
                          <w:p w14:paraId="6CC28356" w14:textId="77777777" w:rsidR="00C115CB" w:rsidRPr="00BA019B" w:rsidRDefault="00C115CB" w:rsidP="00BA019B">
                            <w:pPr>
                              <w:pStyle w:val="AFNormal"/>
                              <w:rPr>
                                <w:color w:val="FFFFFF" w:themeColor="background1"/>
                                <w:bdr w:val="none" w:sz="0" w:space="0" w:color="auto" w:frame="1"/>
                              </w:rPr>
                            </w:pPr>
                          </w:p>
                          <w:p w14:paraId="7D356277" w14:textId="77777777" w:rsidR="00C115CB" w:rsidRPr="00BA019B" w:rsidRDefault="00C115CB" w:rsidP="00BA019B">
                            <w:pPr>
                              <w:pStyle w:val="AFNormal"/>
                              <w:rPr>
                                <w:color w:val="FFFFFF" w:themeColor="background1"/>
                                <w:bdr w:val="none" w:sz="0" w:space="0" w:color="auto" w:frame="1"/>
                              </w:rPr>
                            </w:pPr>
                          </w:p>
                          <w:p w14:paraId="040F628D" w14:textId="77777777" w:rsidR="00C115CB" w:rsidRPr="00BA019B" w:rsidRDefault="00C115CB" w:rsidP="00BA019B">
                            <w:pPr>
                              <w:pStyle w:val="AFNormal"/>
                              <w:rPr>
                                <w:color w:val="FFFFFF" w:themeColor="background1"/>
                                <w:bdr w:val="none" w:sz="0" w:space="0" w:color="auto" w:frame="1"/>
                              </w:rPr>
                            </w:pPr>
                          </w:p>
                          <w:p w14:paraId="5D445D50" w14:textId="77777777" w:rsidR="00C115CB" w:rsidRPr="00BA019B" w:rsidRDefault="00C115CB" w:rsidP="00BA019B">
                            <w:pPr>
                              <w:pStyle w:val="AFNormal"/>
                              <w:rPr>
                                <w:color w:val="FFFFFF" w:themeColor="background1"/>
                                <w:bdr w:val="none" w:sz="0" w:space="0" w:color="auto" w:frame="1"/>
                              </w:rPr>
                            </w:pPr>
                          </w:p>
                          <w:p w14:paraId="22BCB8B4" w14:textId="77777777" w:rsidR="00C115CB" w:rsidRPr="00BA019B" w:rsidRDefault="00C115CB" w:rsidP="00BA019B">
                            <w:pPr>
                              <w:pStyle w:val="AFNormal"/>
                              <w:rPr>
                                <w:color w:val="FFFFFF" w:themeColor="background1"/>
                                <w:bdr w:val="none" w:sz="0" w:space="0" w:color="auto" w:frame="1"/>
                              </w:rPr>
                            </w:pPr>
                          </w:p>
                          <w:p w14:paraId="3D06A7C9" w14:textId="77777777" w:rsidR="00C115CB" w:rsidRPr="00BA019B" w:rsidRDefault="00C115CB" w:rsidP="00BA019B">
                            <w:pPr>
                              <w:pStyle w:val="AFNormal"/>
                              <w:rPr>
                                <w:color w:val="FFFFFF" w:themeColor="background1"/>
                                <w:bdr w:val="none" w:sz="0" w:space="0" w:color="auto" w:frame="1"/>
                              </w:rPr>
                            </w:pPr>
                          </w:p>
                          <w:p w14:paraId="435F8E0E" w14:textId="77777777" w:rsidR="00C115CB" w:rsidRPr="00BA019B" w:rsidRDefault="00C115CB" w:rsidP="00BA019B">
                            <w:pPr>
                              <w:pStyle w:val="AFNormal"/>
                              <w:rPr>
                                <w:color w:val="FFFFFF" w:themeColor="background1"/>
                                <w:bdr w:val="none" w:sz="0" w:space="0" w:color="auto" w:frame="1"/>
                              </w:rPr>
                            </w:pPr>
                          </w:p>
                          <w:p w14:paraId="43D9863A" w14:textId="77777777" w:rsidR="00C115CB" w:rsidRPr="00BA019B" w:rsidRDefault="00C115CB" w:rsidP="00BA019B">
                            <w:pPr>
                              <w:pStyle w:val="AFNormal"/>
                              <w:rPr>
                                <w:color w:val="FFFFFF" w:themeColor="background1"/>
                                <w:bdr w:val="none" w:sz="0" w:space="0" w:color="auto" w:frame="1"/>
                              </w:rPr>
                            </w:pPr>
                          </w:p>
                          <w:p w14:paraId="0AFF426E" w14:textId="77777777" w:rsidR="00C115CB" w:rsidRPr="00BA019B" w:rsidRDefault="00C115CB" w:rsidP="00BA019B">
                            <w:pPr>
                              <w:pStyle w:val="AFNormal"/>
                              <w:rPr>
                                <w:color w:val="FFFFFF" w:themeColor="background1"/>
                                <w:bdr w:val="none" w:sz="0" w:space="0" w:color="auto" w:frame="1"/>
                              </w:rPr>
                            </w:pPr>
                          </w:p>
                          <w:p w14:paraId="7DA423E3" w14:textId="77777777" w:rsidR="00C115CB" w:rsidRPr="00BA019B" w:rsidRDefault="00C115CB" w:rsidP="00BA019B">
                            <w:pPr>
                              <w:pStyle w:val="AFNormal"/>
                              <w:rPr>
                                <w:color w:val="FFFFFF" w:themeColor="background1"/>
                                <w:bdr w:val="none" w:sz="0" w:space="0" w:color="auto" w:frame="1"/>
                              </w:rPr>
                            </w:pPr>
                          </w:p>
                          <w:p w14:paraId="1D01C8EF" w14:textId="77777777" w:rsidR="00C115CB" w:rsidRPr="00BA019B" w:rsidRDefault="00C115CB" w:rsidP="00BA019B">
                            <w:pPr>
                              <w:pStyle w:val="AFNormal"/>
                              <w:rPr>
                                <w:color w:val="FFFFFF" w:themeColor="background1"/>
                                <w:bdr w:val="none" w:sz="0" w:space="0" w:color="auto" w:frame="1"/>
                              </w:rPr>
                            </w:pPr>
                          </w:p>
                          <w:p w14:paraId="688629E6" w14:textId="77777777" w:rsidR="00C115CB" w:rsidRPr="00BA019B" w:rsidRDefault="00C115CB" w:rsidP="00BA019B">
                            <w:pPr>
                              <w:pStyle w:val="AFNormal"/>
                              <w:rPr>
                                <w:color w:val="FFFFFF" w:themeColor="background1"/>
                                <w:bdr w:val="none" w:sz="0" w:space="0" w:color="auto" w:frame="1"/>
                              </w:rPr>
                            </w:pPr>
                          </w:p>
                          <w:p w14:paraId="7E025BC8" w14:textId="77777777" w:rsidR="00C115CB" w:rsidRPr="00BA019B" w:rsidRDefault="00C115CB" w:rsidP="00BA019B">
                            <w:pPr>
                              <w:pStyle w:val="AFNormal"/>
                              <w:rPr>
                                <w:color w:val="FFFFFF" w:themeColor="background1"/>
                                <w:bdr w:val="none" w:sz="0" w:space="0" w:color="auto" w:frame="1"/>
                              </w:rPr>
                            </w:pPr>
                          </w:p>
                          <w:p w14:paraId="3B87F1D5" w14:textId="77777777" w:rsidR="00C115CB" w:rsidRPr="00BA019B" w:rsidRDefault="00C115CB" w:rsidP="00BA019B">
                            <w:pPr>
                              <w:pStyle w:val="AFNormal"/>
                              <w:rPr>
                                <w:color w:val="FFFFFF" w:themeColor="background1"/>
                                <w:bdr w:val="none" w:sz="0" w:space="0" w:color="auto" w:frame="1"/>
                              </w:rPr>
                            </w:pPr>
                          </w:p>
                          <w:p w14:paraId="69553AB0" w14:textId="77777777" w:rsidR="00C115CB" w:rsidRPr="00BA019B" w:rsidRDefault="00C115CB" w:rsidP="00BA019B">
                            <w:pPr>
                              <w:pStyle w:val="AFNormal"/>
                              <w:rPr>
                                <w:color w:val="FFFFFF" w:themeColor="background1"/>
                                <w:bdr w:val="none" w:sz="0" w:space="0" w:color="auto" w:frame="1"/>
                              </w:rPr>
                            </w:pPr>
                          </w:p>
                          <w:p w14:paraId="05B968A1" w14:textId="77777777" w:rsidR="00C115CB" w:rsidRPr="00BA019B" w:rsidRDefault="00C115CB" w:rsidP="00BA019B">
                            <w:pPr>
                              <w:pStyle w:val="AFNormal"/>
                              <w:rPr>
                                <w:color w:val="FFFFFF" w:themeColor="background1"/>
                                <w:bdr w:val="none" w:sz="0" w:space="0" w:color="auto" w:frame="1"/>
                              </w:rPr>
                            </w:pPr>
                          </w:p>
                          <w:p w14:paraId="34EF912D" w14:textId="77777777" w:rsidR="00C115CB" w:rsidRPr="00BA019B" w:rsidRDefault="00C115CB" w:rsidP="00BA019B">
                            <w:pPr>
                              <w:pStyle w:val="AFNormal"/>
                              <w:rPr>
                                <w:color w:val="FFFFFF" w:themeColor="background1"/>
                                <w:bdr w:val="none" w:sz="0" w:space="0" w:color="auto" w:frame="1"/>
                              </w:rPr>
                            </w:pPr>
                          </w:p>
                          <w:p w14:paraId="65A13706" w14:textId="77777777" w:rsidR="00C115CB" w:rsidRPr="00BA019B" w:rsidRDefault="00C115CB" w:rsidP="00BA019B">
                            <w:pPr>
                              <w:pStyle w:val="AFNormal"/>
                              <w:rPr>
                                <w:color w:val="FFFFFF" w:themeColor="background1"/>
                                <w:bdr w:val="none" w:sz="0" w:space="0" w:color="auto" w:frame="1"/>
                              </w:rPr>
                            </w:pPr>
                          </w:p>
                          <w:p w14:paraId="74C8CC8D" w14:textId="77777777" w:rsidR="00C115CB" w:rsidRPr="00BA019B" w:rsidRDefault="00C115CB" w:rsidP="00BA019B">
                            <w:pPr>
                              <w:pStyle w:val="AFNormal"/>
                              <w:rPr>
                                <w:color w:val="FFFFFF" w:themeColor="background1"/>
                              </w:rPr>
                            </w:pPr>
                          </w:p>
                          <w:p w14:paraId="565C223A" w14:textId="77777777" w:rsidR="00C115CB" w:rsidRPr="00BA019B" w:rsidRDefault="00C115CB" w:rsidP="00BA019B">
                            <w:pPr>
                              <w:pStyle w:val="AFNormal"/>
                              <w:rPr>
                                <w:color w:val="FFFFFF" w:themeColor="background1"/>
                              </w:rPr>
                            </w:pPr>
                          </w:p>
                          <w:p w14:paraId="2799DF37" w14:textId="77777777" w:rsidR="00CE5B2E" w:rsidRPr="00BA019B" w:rsidRDefault="00CE5B2E" w:rsidP="00BA019B">
                            <w:pPr>
                              <w:pStyle w:val="AFNormal"/>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07E2C" id="_x0000_t202" coordsize="21600,21600" o:spt="202" path="m,l,21600r21600,l21600,xe">
                <v:stroke joinstyle="miter"/>
                <v:path gradientshapeok="t" o:connecttype="rect"/>
              </v:shapetype>
              <v:shape id="Text Box 7" o:spid="_x0000_s1026" type="#_x0000_t202" style="position:absolute;margin-left:10.6pt;margin-top:1.8pt;width:530.55pt;height:2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" filled="f" stroked="f" strokeweight=".5pt">
                <v:textbox>
                  <w:txbxContent>
                    <w:p w14:paraId="3E069F6A" w14:textId="77777777" w:rsidR="00C115CB" w:rsidRPr="00616DAF" w:rsidRDefault="00C115CB" w:rsidP="00BA019B">
                      <w:pPr>
                        <w:pStyle w:val="AFNormal"/>
                        <w:rPr>
                          <w:b/>
                          <w:bCs/>
                          <w:bdr w:val="none" w:sz="0" w:space="0" w:color="auto" w:frame="1"/>
                        </w:rPr>
                      </w:pPr>
                      <w:r w:rsidRPr="00616DAF">
                        <w:rPr>
                          <w:b/>
                          <w:bCs/>
                          <w:highlight w:val="yellow"/>
                          <w:bdr w:val="none" w:sz="0" w:space="0" w:color="auto" w:frame="1"/>
                        </w:rPr>
                        <w:t/>
                      </w:r>
                    </w:p>
                    <w:p w14:paraId="1F1E87AB" w14:textId="77777777" w:rsidR="00C115CB" w:rsidRPr="00BA019B" w:rsidRDefault="00C115CB" w:rsidP="00BA019B">
                      <w:pPr>
                        <w:pStyle w:val="AFNormal"/>
                        <w:rPr>
                          <w:color w:val="FFFFFF" w:themeColor="background1"/>
                          <w:bdr w:val="none" w:sz="0" w:space="0" w:color="auto" w:frame="1"/>
                        </w:rPr>
                      </w:pPr>
                    </w:p>
                    <w:p w14:paraId="71475CA5" w14:textId="77777777" w:rsidR="00C115CB" w:rsidRPr="00616DAF" w:rsidRDefault="00C115CB" w:rsidP="00BA019B">
                      <w:pPr>
                        <w:pStyle w:val="AFNormal"/>
                        <w:rPr>
                          <w:b/>
                          <w:bCs/>
                          <w:bdr w:val="none" w:sz="0" w:space="0" w:color="auto" w:frame="1"/>
                        </w:rPr>
                      </w:pPr>
                      <w:r w:rsidRPr="00616DAF">
                        <w:rPr>
                          <w:b/>
                          <w:bCs/>
                          <w:highlight w:val="yellow"/>
                          <w:bdr w:val="none" w:sz="0" w:space="0" w:color="auto" w:frame="1"/>
                        </w:rPr>
                        <w:t/>
                      </w:r>
                    </w:p>
                    <w:p w14:paraId="59BA289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5B506D8" w14:textId="77777777" w:rsidR="00C115CB" w:rsidRPr="00BA019B" w:rsidRDefault="00C115CB" w:rsidP="00BA019B">
                      <w:pPr>
                        <w:pStyle w:val="AFNormal"/>
                        <w:rPr>
                          <w:color w:val="FFFFFF" w:themeColor="background1"/>
                          <w:bdr w:val="none" w:sz="0" w:space="0" w:color="auto" w:frame="1"/>
                        </w:rPr>
                      </w:pPr>
                    </w:p>
                    <w:p w14:paraId="1CD47752" w14:textId="77777777" w:rsidR="00C115CB" w:rsidRPr="00616DAF" w:rsidRDefault="00C115CB" w:rsidP="00BA019B">
                      <w:pPr>
                        <w:pStyle w:val="AFNormal"/>
                        <w:rPr>
                          <w:b/>
                          <w:bCs/>
                          <w:bdr w:val="none" w:sz="0" w:space="0" w:color="auto" w:frame="1"/>
                        </w:rPr>
                      </w:pPr>
                      <w:r w:rsidRPr="00616DAF">
                        <w:rPr>
                          <w:b/>
                          <w:bCs/>
                          <w:highlight w:val="yellow"/>
                          <w:bdr w:val="none" w:sz="0" w:space="0" w:color="auto" w:frame="1"/>
                        </w:rPr>
                        <w:t/>
                      </w:r>
                    </w:p>
                    <w:p w14:paraId="1DF2390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082191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4A09112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8E4970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482E3C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3C6902EA" w14:textId="77777777" w:rsidR="00C115CB" w:rsidRPr="00BA019B" w:rsidRDefault="00C115CB" w:rsidP="00BA019B">
                      <w:pPr>
                        <w:pStyle w:val="AFNormal"/>
                        <w:rPr>
                          <w:color w:val="FFFFFF" w:themeColor="background1"/>
                          <w:bdr w:val="none" w:sz="0" w:space="0" w:color="auto" w:frame="1"/>
                        </w:rPr>
                      </w:pPr>
                    </w:p>
                    <w:p w14:paraId="23A198A3" w14:textId="77777777" w:rsidR="00C115CB" w:rsidRPr="00616DAF" w:rsidRDefault="00C115CB" w:rsidP="00BA019B">
                      <w:pPr>
                        <w:pStyle w:val="AFNormal"/>
                        <w:rPr>
                          <w:b/>
                          <w:bCs/>
                          <w:bdr w:val="none" w:sz="0" w:space="0" w:color="auto" w:frame="1"/>
                        </w:rPr>
                      </w:pPr>
                      <w:r w:rsidRPr="00616DAF">
                        <w:rPr>
                          <w:b/>
                          <w:bCs/>
                          <w:highlight w:val="yellow"/>
                          <w:bdr w:val="none" w:sz="0" w:space="0" w:color="auto" w:frame="1"/>
                        </w:rPr>
                        <w:t/>
                      </w:r>
                    </w:p>
                    <w:p w14:paraId="09695F9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A84C41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4262EAC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7D611B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A725427"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F131843" w14:textId="77777777" w:rsidR="00C115CB" w:rsidRPr="00BA019B" w:rsidRDefault="00C115CB" w:rsidP="00BA019B">
                      <w:pPr>
                        <w:pStyle w:val="AFNormal"/>
                        <w:rPr>
                          <w:color w:val="FFFFFF" w:themeColor="background1"/>
                          <w:bdr w:val="none" w:sz="0" w:space="0" w:color="auto" w:frame="1"/>
                        </w:rPr>
                      </w:pPr>
                    </w:p>
                    <w:p w14:paraId="0A968FB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4D1537DA"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r w:rsidRPr="00BA019B">
                        <w:rPr>
                          <w:color w:val="FFFFFF" w:themeColor="background1"/>
                        </w:rPr>
                        <w:t/>
                      </w:r>
                      <w:r w:rsidRPr="00BA019B">
                        <w:rPr>
                          <w:color w:val="FFFFFF" w:themeColor="background1"/>
                          <w:bdr w:val="none" w:sz="0" w:space="0" w:color="auto" w:frame="1"/>
                        </w:rPr>
                        <w:t/>
                      </w:r>
                    </w:p>
                    <w:p w14:paraId="50D7C92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014DEAF7" w14:textId="77777777" w:rsidR="00C115CB" w:rsidRPr="00BA019B" w:rsidRDefault="00C115CB" w:rsidP="00BA019B">
                      <w:pPr>
                        <w:pStyle w:val="AFNormal"/>
                        <w:rPr>
                          <w:color w:val="FFFFFF" w:themeColor="background1"/>
                        </w:rPr>
                      </w:pPr>
                      <w:r w:rsidRPr="00BA019B">
                        <w:rPr>
                          <w:color w:val="FFFFFF" w:themeColor="background1"/>
                          <w:bdr w:val="none" w:sz="0" w:space="0" w:color="auto" w:frame="1"/>
                        </w:rPr>
                        <w:t/>
                      </w:r>
                      <w:r w:rsidRPr="00BA019B">
                        <w:rPr>
                          <w:color w:val="FFFFFF" w:themeColor="background1"/>
                        </w:rPr>
                        <w:t/>
                      </w:r>
                    </w:p>
                    <w:p w14:paraId="253BC5DF" w14:textId="77777777" w:rsidR="00C115CB" w:rsidRPr="00BA019B" w:rsidRDefault="00C115CB" w:rsidP="00BA019B">
                      <w:pPr>
                        <w:pStyle w:val="AFNormal"/>
                        <w:rPr>
                          <w:color w:val="FFFFFF" w:themeColor="background1"/>
                        </w:rPr>
                      </w:pP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p>
                    <w:p w14:paraId="0122C213" w14:textId="77777777" w:rsidR="00C115CB" w:rsidRPr="00BA019B" w:rsidRDefault="00C115CB" w:rsidP="00BA019B">
                      <w:pPr>
                        <w:pStyle w:val="AFNormal"/>
                        <w:rPr>
                          <w:color w:val="FFFFFF" w:themeColor="background1"/>
                        </w:rPr>
                      </w:pPr>
                      <w:r w:rsidRPr="00BA019B">
                        <w:rPr>
                          <w:color w:val="FFFFFF" w:themeColor="background1"/>
                        </w:rPr>
                        <w:t/>
                      </w:r>
                    </w:p>
                    <w:p w14:paraId="2D7C0B83" w14:textId="77777777" w:rsidR="00C115CB" w:rsidRPr="00BA019B" w:rsidRDefault="00C115CB" w:rsidP="00BA019B">
                      <w:pPr>
                        <w:pStyle w:val="AFNormal"/>
                        <w:rPr>
                          <w:color w:val="FFFFFF" w:themeColor="background1"/>
                        </w:rPr>
                      </w:pP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p>
                    <w:p w14:paraId="0AD2700E" w14:textId="77777777" w:rsidR="00C115CB" w:rsidRPr="00BA019B" w:rsidRDefault="00C115CB" w:rsidP="00BA019B">
                      <w:pPr>
                        <w:pStyle w:val="AFNormal"/>
                        <w:rPr>
                          <w:color w:val="FFFFFF" w:themeColor="background1"/>
                        </w:rPr>
                      </w:pPr>
                      <w:r w:rsidRPr="00BA019B">
                        <w:rPr>
                          <w:color w:val="FFFFFF" w:themeColor="background1"/>
                        </w:rPr>
                        <w:t/>
                      </w:r>
                    </w:p>
                    <w:p w14:paraId="46218D0C" w14:textId="77777777" w:rsidR="00C115CB" w:rsidRPr="00BA019B" w:rsidRDefault="00C115CB" w:rsidP="00BA019B">
                      <w:pPr>
                        <w:pStyle w:val="AFNormal"/>
                        <w:rPr>
                          <w:color w:val="FFFFFF" w:themeColor="background1"/>
                        </w:rPr>
                      </w:pPr>
                      <w:r w:rsidRPr="00BA019B">
                        <w:rPr>
                          <w:color w:val="FFFFFF" w:themeColor="background1"/>
                        </w:rPr>
                        <w:t/>
                      </w:r>
                    </w:p>
                    <w:p w14:paraId="102CD589" w14:textId="77777777" w:rsidR="00C115CB" w:rsidRPr="00BA019B" w:rsidRDefault="00C115CB" w:rsidP="00BA019B">
                      <w:pPr>
                        <w:pStyle w:val="AFNormal"/>
                        <w:rPr>
                          <w:color w:val="FFFFFF" w:themeColor="background1"/>
                        </w:rPr>
                      </w:pPr>
                      <w:r w:rsidRPr="00BA019B">
                        <w:rPr>
                          <w:color w:val="FFFFFF" w:themeColor="background1"/>
                        </w:rPr>
                        <w:t/>
                      </w:r>
                    </w:p>
                    <w:p w14:paraId="2308A9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rPr>
                        <w:t/>
                      </w:r>
                    </w:p>
                    <w:p w14:paraId="1E6A1706" w14:textId="77777777" w:rsidR="00C115CB" w:rsidRPr="00BA019B" w:rsidRDefault="00C115CB" w:rsidP="00BA019B">
                      <w:pPr>
                        <w:pStyle w:val="AFNormal"/>
                        <w:rPr>
                          <w:color w:val="FFFFFF" w:themeColor="background1"/>
                        </w:rPr>
                      </w:pPr>
                      <w:r w:rsidRPr="00BA019B">
                        <w:rPr>
                          <w:color w:val="FFFFFF" w:themeColor="background1"/>
                        </w:rPr>
                        <w:t/>
                      </w:r>
                      <w:r w:rsidRPr="00BA019B">
                        <w:rPr>
                          <w:color w:val="FFFFFF" w:themeColor="background1"/>
                          <w:bdr w:val="none" w:sz="0" w:space="0" w:color="auto" w:frame="1"/>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39036D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E94AAF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870F13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E1EF0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99C57B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DDD850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477C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B466F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2DEB865" w14:textId="77777777" w:rsidR="00C115CB" w:rsidRPr="00BA019B" w:rsidRDefault="00C115CB" w:rsidP="00BA019B">
                      <w:pPr>
                        <w:pStyle w:val="AFNormal"/>
                        <w:rPr>
                          <w:color w:val="FFFFFF" w:themeColor="background1"/>
                          <w:bdr w:val="none" w:sz="0" w:space="0" w:color="auto" w:frame="1"/>
                        </w:rPr>
                      </w:pPr>
                      <w:r w:rsidRPr="00BA019B">
                        <w:rPr>
                          <w:rFonts w:asciiTheme="minorHAnsi" w:hAnsiTheme="minorHAnsi" w:cstheme="minorBidi"/>
                          <w:color w:val="FFFFFF" w:themeColor="background1"/>
                          <w:sz w:val="24"/>
                          <w:bdr w:val="none" w:sz="0" w:space="0" w:color="auto" w:frame="1"/>
                        </w:rPr>
                        <w:t/>
                      </w: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7554CA0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39785BC"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4998704D"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8191682"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5815F93"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7F3C8F3F"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1506609"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46754BE"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5B2ABEF6"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r w:rsidRPr="00BA019B">
                        <w:rPr>
                          <w:color w:val="FFFFFF" w:themeColor="background1"/>
                        </w:rPr>
                        <w:t/>
                      </w:r>
                      <w:r w:rsidRPr="00BA019B">
                        <w:rPr>
                          <w:color w:val="FFFFFF" w:themeColor="background1"/>
                          <w:sz w:val="24"/>
                        </w:rPr>
                        <w:t/>
                      </w:r>
                    </w:p>
                    <w:p w14:paraId="11ECB737" w14:textId="77777777" w:rsidR="00C115CB" w:rsidRPr="00BA019B" w:rsidRDefault="00C115CB" w:rsidP="00BA019B">
                      <w:pPr>
                        <w:pStyle w:val="AFNormal"/>
                        <w:rPr>
                          <w:color w:val="FFFFFF" w:themeColor="background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6DEF253B" w14:textId="77777777" w:rsidR="00C115CB" w:rsidRPr="00BA019B" w:rsidRDefault="00C115CB" w:rsidP="00BA019B">
                      <w:pPr>
                        <w:pStyle w:val="AFNormal"/>
                        <w:rPr>
                          <w:color w:val="FFFFFF" w:themeColor="background1"/>
                          <w:bdr w:val="none" w:sz="0" w:space="0" w:color="auto" w:frame="1"/>
                        </w:rPr>
                      </w:pPr>
                    </w:p>
                    <w:p w14:paraId="0A74456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997CC7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3F8B228E"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7B9861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8F7AAE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065498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5903E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325C3BD3" w14:textId="77777777" w:rsidR="00C115CB" w:rsidRPr="00BA019B" w:rsidRDefault="00C115CB" w:rsidP="00BA019B">
                      <w:pPr>
                        <w:pStyle w:val="AFNormal"/>
                        <w:rPr>
                          <w:color w:val="FFFFFF" w:themeColor="background1"/>
                          <w:bdr w:val="none" w:sz="0" w:space="0" w:color="auto" w:frame="1"/>
                        </w:rPr>
                      </w:pPr>
                    </w:p>
                    <w:p w14:paraId="176FDB6E"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3941D34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r w:rsidRPr="00BA019B">
                        <w:rPr>
                          <w:rFonts w:asciiTheme="minorHAnsi" w:hAnsiTheme="minorHAnsi" w:cstheme="minorBidi"/>
                          <w:color w:val="FFFFFF" w:themeColor="background1"/>
                          <w:sz w:val="24"/>
                          <w:bdr w:val="none" w:sz="0" w:space="0" w:color="auto" w:frame="1"/>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5A12C06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C6C8C2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B49B8B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402AA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1F2538"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2E394A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6B24C2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F6BB3E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bdr w:val="none" w:sz="0" w:space="0" w:color="auto" w:frame="1"/>
                        </w:rPr>
                        <w:t/>
                      </w:r>
                      <w:r w:rsidRPr="00BA019B">
                        <w:rPr>
                          <w:color w:val="FFFFFF" w:themeColor="background1"/>
                          <w:sz w:val="24"/>
                        </w:rPr>
                        <w:t/>
                      </w:r>
                      <w:r w:rsidRPr="00BA019B">
                        <w:rPr>
                          <w:color w:val="FFFFFF" w:themeColor="background1"/>
                        </w:rPr>
                        <w:t/>
                      </w:r>
                      <w:r w:rsidRPr="00BA019B">
                        <w:rPr>
                          <w:color w:val="FFFFFF" w:themeColor="background1"/>
                          <w:bdr w:val="none" w:sz="0" w:space="0" w:color="auto" w:frame="1"/>
                        </w:rPr>
                        <w:t/>
                      </w:r>
                      <w:r w:rsidRPr="00BA019B">
                        <w:rPr>
                          <w:color w:val="FFFFFF" w:themeColor="background1"/>
                        </w:rPr>
                        <w:t/>
                      </w:r>
                      <w:r w:rsidRPr="00BA019B">
                        <w:rPr>
                          <w:color w:val="FFFFFF" w:themeColor="background1"/>
                          <w:sz w:val="24"/>
                        </w:rPr>
                        <w:t/>
                      </w:r>
                    </w:p>
                    <w:p w14:paraId="7C98A9C5" w14:textId="77777777" w:rsidR="00C115CB" w:rsidRPr="00BA019B" w:rsidRDefault="00C115CB" w:rsidP="00BA019B">
                      <w:pPr>
                        <w:pStyle w:val="AFNormal"/>
                        <w:rPr>
                          <w:color w:val="FFFFFF" w:themeColor="background1"/>
                          <w:bdr w:val="none" w:sz="0" w:space="0" w:color="auto" w:frame="1"/>
                        </w:rPr>
                      </w:pPr>
                    </w:p>
                    <w:p w14:paraId="07B5D51E"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5BD9E9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367AC82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4DB1AE4"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4A3716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3D4318D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1F5D2ED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21D03CA" w14:textId="77777777" w:rsidR="00C115CB" w:rsidRPr="00BA019B" w:rsidRDefault="00C115CB" w:rsidP="00BA019B">
                      <w:pPr>
                        <w:pStyle w:val="AFNormal"/>
                        <w:rPr>
                          <w:color w:val="FFFFFF" w:themeColor="background1"/>
                          <w:bdr w:val="none" w:sz="0" w:space="0" w:color="auto" w:frame="1"/>
                        </w:rPr>
                      </w:pPr>
                    </w:p>
                    <w:p w14:paraId="3E2736B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6C197A"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35F042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F2E7152"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3BE1446"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B1A19DD"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E1C631D" w14:textId="77777777" w:rsidR="00C115CB" w:rsidRPr="00BA019B" w:rsidRDefault="00C115CB" w:rsidP="00BA019B">
                      <w:pPr>
                        <w:pStyle w:val="AFNormal"/>
                        <w:rPr>
                          <w:color w:val="FFFFFF" w:themeColor="background1"/>
                          <w:bdr w:val="none" w:sz="0" w:space="0" w:color="auto" w:frame="1"/>
                        </w:rPr>
                      </w:pPr>
                    </w:p>
                    <w:p w14:paraId="121308AC"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F4061FE"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6149EE"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65E0D93"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013B7947"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3FC5BF9"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61A84719" w14:textId="77777777" w:rsidR="00C115CB" w:rsidRPr="00BA019B" w:rsidRDefault="00C115CB" w:rsidP="00BA019B">
                      <w:pPr>
                        <w:pStyle w:val="AFNormal"/>
                        <w:rPr>
                          <w:color w:val="FFFFFF" w:themeColor="background1"/>
                          <w:bdr w:val="none" w:sz="0" w:space="0" w:color="auto" w:frame="1"/>
                        </w:rPr>
                      </w:pPr>
                    </w:p>
                    <w:p w14:paraId="0FBC6DAB"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4AC7E10F"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7111CF2B" w14:textId="77777777" w:rsidR="00C115CB" w:rsidRPr="00BA019B" w:rsidRDefault="00C115CB" w:rsidP="00BA019B">
                      <w:pPr>
                        <w:pStyle w:val="AFNormal"/>
                        <w:rPr>
                          <w:color w:val="FFFFFF" w:themeColor="background1"/>
                          <w:bdr w:val="none" w:sz="0" w:space="0" w:color="auto" w:frame="1"/>
                        </w:rPr>
                      </w:pPr>
                    </w:p>
                    <w:p w14:paraId="534592D7"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2F1F2370" w14:textId="77777777" w:rsidR="00C115CB" w:rsidRPr="00BA019B" w:rsidRDefault="00C115CB" w:rsidP="00BA019B">
                      <w:pPr>
                        <w:pStyle w:val="AFNormal"/>
                        <w:rPr>
                          <w:color w:val="FFFFFF" w:themeColor="background1"/>
                          <w:bdr w:val="none" w:sz="0" w:space="0" w:color="auto" w:frame="1"/>
                        </w:rPr>
                      </w:pPr>
                      <w:r w:rsidRPr="00BA019B">
                        <w:rPr>
                          <w:color w:val="FFFFFF" w:themeColor="background1"/>
                          <w:bdr w:val="none" w:sz="0" w:space="0" w:color="auto" w:frame="1"/>
                        </w:rPr>
                        <w:t/>
                      </w:r>
                    </w:p>
                    <w:p w14:paraId="589F57A7" w14:textId="77777777" w:rsidR="00C115CB" w:rsidRPr="00BA019B" w:rsidRDefault="00C115CB" w:rsidP="00BA019B">
                      <w:pPr>
                        <w:pStyle w:val="AFNormal"/>
                        <w:rPr>
                          <w:color w:val="FFFFFF" w:themeColor="background1"/>
                          <w:bdr w:val="none" w:sz="0" w:space="0" w:color="auto" w:frame="1"/>
                        </w:rPr>
                      </w:pPr>
                    </w:p>
                    <w:p w14:paraId="73F284F2" w14:textId="77777777" w:rsidR="00C115CB" w:rsidRPr="00BA019B" w:rsidRDefault="00C115CB" w:rsidP="00BA019B">
                      <w:pPr>
                        <w:pStyle w:val="AFNormal"/>
                        <w:rPr>
                          <w:color w:val="FFFFFF" w:themeColor="background1"/>
                        </w:rPr>
                      </w:pPr>
                    </w:p>
                    <w:p w14:paraId="39E32B9B" w14:textId="77777777" w:rsidR="00C115CB" w:rsidRPr="00BA019B" w:rsidRDefault="00C115CB" w:rsidP="00BA019B">
                      <w:pPr>
                        <w:pStyle w:val="AFNormal"/>
                        <w:rPr>
                          <w:color w:val="FFFFFF" w:themeColor="background1"/>
                        </w:rPr>
                      </w:pPr>
                    </w:p>
                    <w:p w14:paraId="0B694EDB" w14:textId="77777777" w:rsidR="00CE5B2E" w:rsidRPr="00BA019B" w:rsidRDefault="00CE5B2E" w:rsidP="00BA019B">
                      <w:pPr>
                        <w:pStyle w:val="AFNormal"/>
                        <w:rPr>
                          <w:color w:val="FFFFFF" w:themeColor="background1"/>
                        </w:rPr>
                      </w:pPr>
                    </w:p>
                  </w:txbxContent>
                </v:textbox>
              </v:shape>
            </w:pict>
          </mc:Fallback>
        </mc:AlternateContent>
      </w:r>
      <w:r w:rsidR="00F63713" w:rsidRPr="00F51C63">
        <w:rPr>
          <w:rFonts w:cs="Arial"/>
        </w:rPr>
        <w:br w:type="page"/>
      </w:r>
    </w:p>
    <w:sdt>
      <w:sdtPr>
        <w:rPr>
          <w:rFonts w:ascii="Arial" w:eastAsiaTheme="minorEastAsia" w:hAnsi="Arial" w:cs="Arial"/>
          <w:b w:val="0"/>
          <w:color w:val="auto"/>
          <w:sz w:val="24"/>
          <w:szCs w:val="24"/>
          <w:lang w:val="en-AU" w:eastAsia="en-GB"/>
        </w:rPr>
        <w:id w:val="392396999"/>
        <w:docPartObj>
          <w:docPartGallery w:val="Table of Contents"/>
          <w:docPartUnique/>
        </w:docPartObj>
      </w:sdtPr>
      <w:sdtEndPr>
        <w:rPr>
          <w:rFonts w:eastAsia="Times New Roman"/>
          <w:noProof/>
          <w:color w:val="000000" w:themeColor="text1"/>
          <w:sz w:val="22"/>
        </w:rPr>
      </w:sdtEndPr>
      <w:sdtContent>
        <w:p w14:paraId="72AE0903" w14:textId="77777777" w:rsidR="005D1656" w:rsidRPr="00FF19BB" w:rsidRDefault="005D1656" w:rsidP="005D1656">
          <w:pPr>
            <w:pStyle w:val="TOCHeading"/>
            <w:spacing w:before="100" w:beforeAutospacing="1"/>
            <w:rPr>
              <w:rFonts w:ascii="Arial" w:eastAsiaTheme="minorEastAsia" w:hAnsi="Arial" w:cs="Arial"/>
              <w:color w:val="000000" w:themeColor="text1"/>
              <w:sz w:val="72"/>
              <w:szCs w:val="72"/>
            </w:rPr>
          </w:pPr>
          <w:r w:rsidRPr="00FF19BB">
            <w:rPr>
              <w:rFonts w:ascii="Arial" w:hAnsi="Arial" w:cs="Arial"/>
              <w:color w:val="000000" w:themeColor="text1"/>
              <w:sz w:val="72"/>
              <w:szCs w:val="72"/>
            </w:rPr>
            <w:t>TABLE OF CONTENTS</w:t>
          </w:r>
        </w:p>
        <w:p w14:paraId="527B0D0F" w14:textId="50FB2C9E" w:rsidR="008147FA" w:rsidRDefault="005D1656">
          <w:pPr>
            <w:pStyle w:val="TOC1"/>
            <w:tabs>
              <w:tab w:val="right" w:leader="dot" w:pos="10790"/>
            </w:tabs>
            <w:rPr>
              <w:rFonts w:asciiTheme="minorHAnsi" w:hAnsiTheme="minorHAnsi" w:cstheme="minorBidi"/>
              <w:noProof/>
              <w:color w:val="auto"/>
              <w:kern w:val="2"/>
              <w:sz w:val="24"/>
              <w:lang w:val="en-AU" w:eastAsia="en-GB"/>
              <w14:ligatures w14:val="standardContextual"/>
            </w:rPr>
          </w:pPr>
          <w:r w:rsidRPr="00F51C63">
            <w:rPr>
              <w:rFonts w:cs="Arial"/>
            </w:rPr>
            <w:fldChar w:fldCharType="begin"/>
          </w:r>
          <w:r w:rsidRPr="00F51C63">
            <w:rPr>
              <w:rFonts w:cs="Arial"/>
            </w:rPr>
            <w:instrText xml:space="preserve"> TOC \o "1-3" \h \z \u </w:instrText>
          </w:r>
          <w:r w:rsidRPr="00F51C63">
            <w:rPr>
              <w:rFonts w:cs="Arial"/>
            </w:rPr>
            <w:fldChar w:fldCharType="separate"/>
          </w:r>
          <w:hyperlink w:anchor="_Toc197518384" w:history="1">
            <w:r w:rsidR="008147FA" w:rsidRPr="00106134">
              <w:rPr>
                <w:rStyle w:val="Hyperlink"/>
                <w:rFonts w:eastAsia="Times New Roman" w:cs="Arial"/>
                <w:b/>
                <w:noProof/>
              </w:rPr>
              <w:t>EXECUTIVE SUMMARY</w:t>
            </w:r>
            <w:r w:rsidR="008147FA">
              <w:rPr>
                <w:noProof/>
                <w:webHidden/>
              </w:rPr>
              <w:tab/>
            </w:r>
            <w:r w:rsidR="008147FA">
              <w:rPr>
                <w:noProof/>
                <w:webHidden/>
              </w:rPr>
              <w:fldChar w:fldCharType="begin"/>
            </w:r>
            <w:r w:rsidR="008147FA">
              <w:rPr>
                <w:noProof/>
                <w:webHidden/>
              </w:rPr>
              <w:instrText xml:space="preserve"> PAGEREF _Toc197518384 \h </w:instrText>
            </w:r>
            <w:r w:rsidR="008147FA">
              <w:rPr>
                <w:noProof/>
                <w:webHidden/>
              </w:rPr>
            </w:r>
            <w:r w:rsidR="008147FA">
              <w:rPr>
                <w:noProof/>
                <w:webHidden/>
              </w:rPr>
              <w:fldChar w:fldCharType="separate"/>
            </w:r>
            <w:r w:rsidR="008147FA">
              <w:rPr>
                <w:noProof/>
                <w:webHidden/>
              </w:rPr>
              <w:t>3</w:t>
            </w:r>
            <w:r w:rsidR="008147FA">
              <w:rPr>
                <w:noProof/>
                <w:webHidden/>
              </w:rPr>
              <w:fldChar w:fldCharType="end"/>
            </w:r>
          </w:hyperlink>
        </w:p>
        <w:p w14:paraId="55B0C7F2" w14:textId="6D4176D6"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85" w:history="1">
            <w:r w:rsidRPr="00106134">
              <w:rPr>
                <w:rStyle w:val="Hyperlink"/>
                <w:rFonts w:eastAsia="Times New Roman" w:cs="Arial"/>
                <w:noProof/>
              </w:rPr>
              <w:t>OVERVIEW</w:t>
            </w:r>
            <w:r>
              <w:rPr>
                <w:noProof/>
                <w:webHidden/>
              </w:rPr>
              <w:tab/>
            </w:r>
            <w:r>
              <w:rPr>
                <w:noProof/>
                <w:webHidden/>
              </w:rPr>
              <w:fldChar w:fldCharType="begin"/>
            </w:r>
            <w:r>
              <w:rPr>
                <w:noProof/>
                <w:webHidden/>
              </w:rPr>
              <w:instrText xml:space="preserve"> PAGEREF _Toc197518385 \h </w:instrText>
            </w:r>
            <w:r>
              <w:rPr>
                <w:noProof/>
                <w:webHidden/>
              </w:rPr>
            </w:r>
            <w:r>
              <w:rPr>
                <w:noProof/>
                <w:webHidden/>
              </w:rPr>
              <w:fldChar w:fldCharType="separate"/>
            </w:r>
            <w:r>
              <w:rPr>
                <w:noProof/>
                <w:webHidden/>
              </w:rPr>
              <w:t>3</w:t>
            </w:r>
            <w:r>
              <w:rPr>
                <w:noProof/>
                <w:webHidden/>
              </w:rPr>
              <w:fldChar w:fldCharType="end"/>
            </w:r>
          </w:hyperlink>
        </w:p>
        <w:p w14:paraId="79F38466" w14:textId="73BE1D21"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86" w:history="1">
            <w:r w:rsidRPr="00106134">
              <w:rPr>
                <w:rStyle w:val="Hyperlink"/>
                <w:rFonts w:eastAsia="Times New Roman" w:cs="Arial"/>
                <w:noProof/>
              </w:rPr>
              <w:t>OBJECTIVES</w:t>
            </w:r>
            <w:r>
              <w:rPr>
                <w:noProof/>
                <w:webHidden/>
              </w:rPr>
              <w:tab/>
            </w:r>
            <w:r>
              <w:rPr>
                <w:noProof/>
                <w:webHidden/>
              </w:rPr>
              <w:fldChar w:fldCharType="begin"/>
            </w:r>
            <w:r>
              <w:rPr>
                <w:noProof/>
                <w:webHidden/>
              </w:rPr>
              <w:instrText xml:space="preserve"> PAGEREF _Toc197518386 \h </w:instrText>
            </w:r>
            <w:r>
              <w:rPr>
                <w:noProof/>
                <w:webHidden/>
              </w:rPr>
            </w:r>
            <w:r>
              <w:rPr>
                <w:noProof/>
                <w:webHidden/>
              </w:rPr>
              <w:fldChar w:fldCharType="separate"/>
            </w:r>
            <w:r>
              <w:rPr>
                <w:noProof/>
                <w:webHidden/>
              </w:rPr>
              <w:t>3</w:t>
            </w:r>
            <w:r>
              <w:rPr>
                <w:noProof/>
                <w:webHidden/>
              </w:rPr>
              <w:fldChar w:fldCharType="end"/>
            </w:r>
          </w:hyperlink>
        </w:p>
        <w:p w14:paraId="0E2B3611" w14:textId="659EDC80"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87" w:history="1">
            <w:r w:rsidRPr="00106134">
              <w:rPr>
                <w:rStyle w:val="Hyperlink"/>
                <w:rFonts w:eastAsia="Times New Roman" w:cs="Arial"/>
                <w:noProof/>
              </w:rPr>
              <w:t>POSITIVE SECURITY OBSERVATIONS</w:t>
            </w:r>
            <w:r>
              <w:rPr>
                <w:noProof/>
                <w:webHidden/>
              </w:rPr>
              <w:tab/>
            </w:r>
            <w:r>
              <w:rPr>
                <w:noProof/>
                <w:webHidden/>
              </w:rPr>
              <w:fldChar w:fldCharType="begin"/>
            </w:r>
            <w:r>
              <w:rPr>
                <w:noProof/>
                <w:webHidden/>
              </w:rPr>
              <w:instrText xml:space="preserve"> PAGEREF _Toc197518387 \h </w:instrText>
            </w:r>
            <w:r>
              <w:rPr>
                <w:noProof/>
                <w:webHidden/>
              </w:rPr>
            </w:r>
            <w:r>
              <w:rPr>
                <w:noProof/>
                <w:webHidden/>
              </w:rPr>
              <w:fldChar w:fldCharType="separate"/>
            </w:r>
            <w:r>
              <w:rPr>
                <w:noProof/>
                <w:webHidden/>
              </w:rPr>
              <w:t>4</w:t>
            </w:r>
            <w:r>
              <w:rPr>
                <w:noProof/>
                <w:webHidden/>
              </w:rPr>
              <w:fldChar w:fldCharType="end"/>
            </w:r>
          </w:hyperlink>
        </w:p>
        <w:p w14:paraId="2AC5EB24" w14:textId="3D0A7192"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88" w:history="1">
            <w:r w:rsidRPr="00106134">
              <w:rPr>
                <w:rStyle w:val="Hyperlink"/>
                <w:rFonts w:eastAsia="Times New Roman" w:cs="Arial"/>
                <w:noProof/>
              </w:rPr>
              <w:t>SUMMARY OF RECOMMENDATIONS</w:t>
            </w:r>
            <w:r>
              <w:rPr>
                <w:noProof/>
                <w:webHidden/>
              </w:rPr>
              <w:tab/>
            </w:r>
            <w:r>
              <w:rPr>
                <w:noProof/>
                <w:webHidden/>
              </w:rPr>
              <w:fldChar w:fldCharType="begin"/>
            </w:r>
            <w:r>
              <w:rPr>
                <w:noProof/>
                <w:webHidden/>
              </w:rPr>
              <w:instrText xml:space="preserve"> PAGEREF _Toc197518388 \h </w:instrText>
            </w:r>
            <w:r>
              <w:rPr>
                <w:noProof/>
                <w:webHidden/>
              </w:rPr>
            </w:r>
            <w:r>
              <w:rPr>
                <w:noProof/>
                <w:webHidden/>
              </w:rPr>
              <w:fldChar w:fldCharType="separate"/>
            </w:r>
            <w:r>
              <w:rPr>
                <w:noProof/>
                <w:webHidden/>
              </w:rPr>
              <w:t>4</w:t>
            </w:r>
            <w:r>
              <w:rPr>
                <w:noProof/>
                <w:webHidden/>
              </w:rPr>
              <w:fldChar w:fldCharType="end"/>
            </w:r>
          </w:hyperlink>
        </w:p>
        <w:p w14:paraId="05DA8A11" w14:textId="2BA8A53E"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89" w:history="1">
            <w:r w:rsidRPr="00106134">
              <w:rPr>
                <w:rStyle w:val="Hyperlink"/>
                <w:rFonts w:eastAsia="Times New Roman" w:cs="Arial"/>
                <w:noProof/>
              </w:rPr>
              <w:t>TESTING PROGRESS</w:t>
            </w:r>
            <w:r>
              <w:rPr>
                <w:noProof/>
                <w:webHidden/>
              </w:rPr>
              <w:tab/>
            </w:r>
            <w:r>
              <w:rPr>
                <w:noProof/>
                <w:webHidden/>
              </w:rPr>
              <w:fldChar w:fldCharType="begin"/>
            </w:r>
            <w:r>
              <w:rPr>
                <w:noProof/>
                <w:webHidden/>
              </w:rPr>
              <w:instrText xml:space="preserve"> PAGEREF _Toc197518389 \h </w:instrText>
            </w:r>
            <w:r>
              <w:rPr>
                <w:noProof/>
                <w:webHidden/>
              </w:rPr>
            </w:r>
            <w:r>
              <w:rPr>
                <w:noProof/>
                <w:webHidden/>
              </w:rPr>
              <w:fldChar w:fldCharType="separate"/>
            </w:r>
            <w:r>
              <w:rPr>
                <w:noProof/>
                <w:webHidden/>
              </w:rPr>
              <w:t>4</w:t>
            </w:r>
            <w:r>
              <w:rPr>
                <w:noProof/>
                <w:webHidden/>
              </w:rPr>
              <w:fldChar w:fldCharType="end"/>
            </w:r>
          </w:hyperlink>
        </w:p>
        <w:p w14:paraId="2BEF5451" w14:textId="46AB7183"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0" w:history="1">
            <w:r w:rsidRPr="00106134">
              <w:rPr>
                <w:rStyle w:val="Hyperlink"/>
                <w:rFonts w:eastAsia="Times New Roman" w:cs="Arial"/>
                <w:noProof/>
              </w:rPr>
              <w:t>UNIQUE VULNERABILITIES</w:t>
            </w:r>
            <w:r>
              <w:rPr>
                <w:noProof/>
                <w:webHidden/>
              </w:rPr>
              <w:tab/>
            </w:r>
            <w:r>
              <w:rPr>
                <w:noProof/>
                <w:webHidden/>
              </w:rPr>
              <w:fldChar w:fldCharType="begin"/>
            </w:r>
            <w:r>
              <w:rPr>
                <w:noProof/>
                <w:webHidden/>
              </w:rPr>
              <w:instrText xml:space="preserve"> PAGEREF _Toc197518390 \h </w:instrText>
            </w:r>
            <w:r>
              <w:rPr>
                <w:noProof/>
                <w:webHidden/>
              </w:rPr>
            </w:r>
            <w:r>
              <w:rPr>
                <w:noProof/>
                <w:webHidden/>
              </w:rPr>
              <w:fldChar w:fldCharType="separate"/>
            </w:r>
            <w:r>
              <w:rPr>
                <w:noProof/>
                <w:webHidden/>
              </w:rPr>
              <w:t>4</w:t>
            </w:r>
            <w:r>
              <w:rPr>
                <w:noProof/>
                <w:webHidden/>
              </w:rPr>
              <w:fldChar w:fldCharType="end"/>
            </w:r>
          </w:hyperlink>
        </w:p>
        <w:p w14:paraId="17826C5D" w14:textId="0A0A4FC4"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1" w:history="1">
            <w:r w:rsidRPr="00106134">
              <w:rPr>
                <w:rStyle w:val="Hyperlink"/>
                <w:rFonts w:cs="Arial"/>
                <w:noProof/>
              </w:rPr>
              <w:t>REMEDIATION PROGRESS</w:t>
            </w:r>
            <w:r>
              <w:rPr>
                <w:noProof/>
                <w:webHidden/>
              </w:rPr>
              <w:tab/>
            </w:r>
            <w:r>
              <w:rPr>
                <w:noProof/>
                <w:webHidden/>
              </w:rPr>
              <w:fldChar w:fldCharType="begin"/>
            </w:r>
            <w:r>
              <w:rPr>
                <w:noProof/>
                <w:webHidden/>
              </w:rPr>
              <w:instrText xml:space="preserve"> PAGEREF _Toc197518391 \h </w:instrText>
            </w:r>
            <w:r>
              <w:rPr>
                <w:noProof/>
                <w:webHidden/>
              </w:rPr>
            </w:r>
            <w:r>
              <w:rPr>
                <w:noProof/>
                <w:webHidden/>
              </w:rPr>
              <w:fldChar w:fldCharType="separate"/>
            </w:r>
            <w:r>
              <w:rPr>
                <w:noProof/>
                <w:webHidden/>
              </w:rPr>
              <w:t>5</w:t>
            </w:r>
            <w:r>
              <w:rPr>
                <w:noProof/>
                <w:webHidden/>
              </w:rPr>
              <w:fldChar w:fldCharType="end"/>
            </w:r>
          </w:hyperlink>
        </w:p>
        <w:p w14:paraId="0183E376" w14:textId="41567C04" w:rsidR="008147FA" w:rsidRDefault="008147FA">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97518392" w:history="1">
            <w:r w:rsidRPr="00106134">
              <w:rPr>
                <w:rStyle w:val="Hyperlink"/>
                <w:rFonts w:eastAsia="Times New Roman" w:cs="Arial"/>
                <w:b/>
                <w:noProof/>
              </w:rPr>
              <w:t>TESTING SUMMARY</w:t>
            </w:r>
            <w:r>
              <w:rPr>
                <w:noProof/>
                <w:webHidden/>
              </w:rPr>
              <w:tab/>
            </w:r>
            <w:r>
              <w:rPr>
                <w:noProof/>
                <w:webHidden/>
              </w:rPr>
              <w:fldChar w:fldCharType="begin"/>
            </w:r>
            <w:r>
              <w:rPr>
                <w:noProof/>
                <w:webHidden/>
              </w:rPr>
              <w:instrText xml:space="preserve"> PAGEREF _Toc197518392 \h </w:instrText>
            </w:r>
            <w:r>
              <w:rPr>
                <w:noProof/>
                <w:webHidden/>
              </w:rPr>
            </w:r>
            <w:r>
              <w:rPr>
                <w:noProof/>
                <w:webHidden/>
              </w:rPr>
              <w:fldChar w:fldCharType="separate"/>
            </w:r>
            <w:r>
              <w:rPr>
                <w:noProof/>
                <w:webHidden/>
              </w:rPr>
              <w:t>6</w:t>
            </w:r>
            <w:r>
              <w:rPr>
                <w:noProof/>
                <w:webHidden/>
              </w:rPr>
              <w:fldChar w:fldCharType="end"/>
            </w:r>
          </w:hyperlink>
        </w:p>
        <w:p w14:paraId="3BB9D7C5" w14:textId="06C3A261"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3" w:history="1">
            <w:r w:rsidRPr="00106134">
              <w:rPr>
                <w:rStyle w:val="Hyperlink"/>
                <w:rFonts w:eastAsia="Times New Roman" w:cs="Arial"/>
                <w:noProof/>
              </w:rPr>
              <w:t>SCENARIOS TESTED</w:t>
            </w:r>
            <w:r>
              <w:rPr>
                <w:noProof/>
                <w:webHidden/>
              </w:rPr>
              <w:tab/>
            </w:r>
            <w:r>
              <w:rPr>
                <w:noProof/>
                <w:webHidden/>
              </w:rPr>
              <w:fldChar w:fldCharType="begin"/>
            </w:r>
            <w:r>
              <w:rPr>
                <w:noProof/>
                <w:webHidden/>
              </w:rPr>
              <w:instrText xml:space="preserve"> PAGEREF _Toc197518393 \h </w:instrText>
            </w:r>
            <w:r>
              <w:rPr>
                <w:noProof/>
                <w:webHidden/>
              </w:rPr>
            </w:r>
            <w:r>
              <w:rPr>
                <w:noProof/>
                <w:webHidden/>
              </w:rPr>
              <w:fldChar w:fldCharType="separate"/>
            </w:r>
            <w:r>
              <w:rPr>
                <w:noProof/>
                <w:webHidden/>
              </w:rPr>
              <w:t>6</w:t>
            </w:r>
            <w:r>
              <w:rPr>
                <w:noProof/>
                <w:webHidden/>
              </w:rPr>
              <w:fldChar w:fldCharType="end"/>
            </w:r>
          </w:hyperlink>
        </w:p>
        <w:p w14:paraId="6397795B" w14:textId="3B2A6F90"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4" w:history="1">
            <w:r w:rsidRPr="00106134">
              <w:rPr>
                <w:rStyle w:val="Hyperlink"/>
                <w:rFonts w:eastAsia="Times New Roman" w:cs="Arial"/>
                <w:noProof/>
              </w:rPr>
              <w:t>APPROACH &amp; OUTCOMES</w:t>
            </w:r>
            <w:r>
              <w:rPr>
                <w:noProof/>
                <w:webHidden/>
              </w:rPr>
              <w:tab/>
            </w:r>
            <w:r>
              <w:rPr>
                <w:noProof/>
                <w:webHidden/>
              </w:rPr>
              <w:fldChar w:fldCharType="begin"/>
            </w:r>
            <w:r>
              <w:rPr>
                <w:noProof/>
                <w:webHidden/>
              </w:rPr>
              <w:instrText xml:space="preserve"> PAGEREF _Toc197518394 \h </w:instrText>
            </w:r>
            <w:r>
              <w:rPr>
                <w:noProof/>
                <w:webHidden/>
              </w:rPr>
            </w:r>
            <w:r>
              <w:rPr>
                <w:noProof/>
                <w:webHidden/>
              </w:rPr>
              <w:fldChar w:fldCharType="separate"/>
            </w:r>
            <w:r>
              <w:rPr>
                <w:noProof/>
                <w:webHidden/>
              </w:rPr>
              <w:t>6</w:t>
            </w:r>
            <w:r>
              <w:rPr>
                <w:noProof/>
                <w:webHidden/>
              </w:rPr>
              <w:fldChar w:fldCharType="end"/>
            </w:r>
          </w:hyperlink>
        </w:p>
        <w:p w14:paraId="451786BA" w14:textId="2B67D473"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5" w:history="1">
            <w:r w:rsidRPr="00106134">
              <w:rPr>
                <w:rStyle w:val="Hyperlink"/>
                <w:rFonts w:eastAsia="Times New Roman" w:cs="Arial"/>
                <w:noProof/>
              </w:rPr>
              <w:t>HIGH VALUE TARGET(s)</w:t>
            </w:r>
            <w:r>
              <w:rPr>
                <w:noProof/>
                <w:webHidden/>
              </w:rPr>
              <w:tab/>
            </w:r>
            <w:r>
              <w:rPr>
                <w:noProof/>
                <w:webHidden/>
              </w:rPr>
              <w:fldChar w:fldCharType="begin"/>
            </w:r>
            <w:r>
              <w:rPr>
                <w:noProof/>
                <w:webHidden/>
              </w:rPr>
              <w:instrText xml:space="preserve"> PAGEREF _Toc197518395 \h </w:instrText>
            </w:r>
            <w:r>
              <w:rPr>
                <w:noProof/>
                <w:webHidden/>
              </w:rPr>
            </w:r>
            <w:r>
              <w:rPr>
                <w:noProof/>
                <w:webHidden/>
              </w:rPr>
              <w:fldChar w:fldCharType="separate"/>
            </w:r>
            <w:r>
              <w:rPr>
                <w:noProof/>
                <w:webHidden/>
              </w:rPr>
              <w:t>6</w:t>
            </w:r>
            <w:r>
              <w:rPr>
                <w:noProof/>
                <w:webHidden/>
              </w:rPr>
              <w:fldChar w:fldCharType="end"/>
            </w:r>
          </w:hyperlink>
        </w:p>
        <w:p w14:paraId="32987246" w14:textId="542E5BA3"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6" w:history="1">
            <w:r w:rsidRPr="00106134">
              <w:rPr>
                <w:rStyle w:val="Hyperlink"/>
                <w:rFonts w:eastAsia="Times New Roman" w:cs="Arial"/>
                <w:noProof/>
              </w:rPr>
              <w:t>OUT OF SCOPE</w:t>
            </w:r>
            <w:r>
              <w:rPr>
                <w:noProof/>
                <w:webHidden/>
              </w:rPr>
              <w:tab/>
            </w:r>
            <w:r>
              <w:rPr>
                <w:noProof/>
                <w:webHidden/>
              </w:rPr>
              <w:fldChar w:fldCharType="begin"/>
            </w:r>
            <w:r>
              <w:rPr>
                <w:noProof/>
                <w:webHidden/>
              </w:rPr>
              <w:instrText xml:space="preserve"> PAGEREF _Toc197518396 \h </w:instrText>
            </w:r>
            <w:r>
              <w:rPr>
                <w:noProof/>
                <w:webHidden/>
              </w:rPr>
            </w:r>
            <w:r>
              <w:rPr>
                <w:noProof/>
                <w:webHidden/>
              </w:rPr>
              <w:fldChar w:fldCharType="separate"/>
            </w:r>
            <w:r>
              <w:rPr>
                <w:noProof/>
                <w:webHidden/>
              </w:rPr>
              <w:t>6</w:t>
            </w:r>
            <w:r>
              <w:rPr>
                <w:noProof/>
                <w:webHidden/>
              </w:rPr>
              <w:fldChar w:fldCharType="end"/>
            </w:r>
          </w:hyperlink>
        </w:p>
        <w:p w14:paraId="1D64C611" w14:textId="1905E96A" w:rsidR="008147FA" w:rsidRDefault="008147FA">
          <w:pPr>
            <w:pStyle w:val="TOC2"/>
            <w:tabs>
              <w:tab w:val="right" w:leader="dot" w:pos="10790"/>
            </w:tabs>
            <w:rPr>
              <w:rFonts w:asciiTheme="minorHAnsi" w:hAnsiTheme="minorHAnsi" w:cstheme="minorBidi"/>
              <w:noProof/>
              <w:color w:val="auto"/>
              <w:kern w:val="2"/>
              <w:sz w:val="24"/>
              <w:lang w:val="en-AU" w:eastAsia="en-GB"/>
              <w14:ligatures w14:val="standardContextual"/>
            </w:rPr>
          </w:pPr>
          <w:hyperlink w:anchor="_Toc197518397" w:history="1">
            <w:r w:rsidRPr="00106134">
              <w:rPr>
                <w:rStyle w:val="Hyperlink"/>
                <w:rFonts w:eastAsia="Times New Roman" w:cs="Arial"/>
                <w:noProof/>
              </w:rPr>
              <w:t>ASSUMPTIONS AND CONSTRAINTS</w:t>
            </w:r>
            <w:r>
              <w:rPr>
                <w:noProof/>
                <w:webHidden/>
              </w:rPr>
              <w:tab/>
            </w:r>
            <w:r>
              <w:rPr>
                <w:noProof/>
                <w:webHidden/>
              </w:rPr>
              <w:fldChar w:fldCharType="begin"/>
            </w:r>
            <w:r>
              <w:rPr>
                <w:noProof/>
                <w:webHidden/>
              </w:rPr>
              <w:instrText xml:space="preserve"> PAGEREF _Toc197518397 \h </w:instrText>
            </w:r>
            <w:r>
              <w:rPr>
                <w:noProof/>
                <w:webHidden/>
              </w:rPr>
            </w:r>
            <w:r>
              <w:rPr>
                <w:noProof/>
                <w:webHidden/>
              </w:rPr>
              <w:fldChar w:fldCharType="separate"/>
            </w:r>
            <w:r>
              <w:rPr>
                <w:noProof/>
                <w:webHidden/>
              </w:rPr>
              <w:t>7</w:t>
            </w:r>
            <w:r>
              <w:rPr>
                <w:noProof/>
                <w:webHidden/>
              </w:rPr>
              <w:fldChar w:fldCharType="end"/>
            </w:r>
          </w:hyperlink>
        </w:p>
        <w:p w14:paraId="3E0F3D76" w14:textId="5E77DF6B" w:rsidR="008147FA" w:rsidRDefault="008147FA">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97518398" w:history="1">
            <w:r w:rsidRPr="00106134">
              <w:rPr>
                <w:rStyle w:val="Hyperlink"/>
                <w:rFonts w:eastAsia="Times New Roman" w:cs="Arial"/>
                <w:b/>
                <w:noProof/>
              </w:rPr>
              <w:t>ATTACKCHAINS</w:t>
            </w:r>
            <w:r>
              <w:rPr>
                <w:noProof/>
                <w:webHidden/>
              </w:rPr>
              <w:tab/>
            </w:r>
            <w:r>
              <w:rPr>
                <w:noProof/>
                <w:webHidden/>
              </w:rPr>
              <w:fldChar w:fldCharType="begin"/>
            </w:r>
            <w:r>
              <w:rPr>
                <w:noProof/>
                <w:webHidden/>
              </w:rPr>
              <w:instrText xml:space="preserve"> PAGEREF _Toc197518398 \h </w:instrText>
            </w:r>
            <w:r>
              <w:rPr>
                <w:noProof/>
                <w:webHidden/>
              </w:rPr>
            </w:r>
            <w:r>
              <w:rPr>
                <w:noProof/>
                <w:webHidden/>
              </w:rPr>
              <w:fldChar w:fldCharType="separate"/>
            </w:r>
            <w:r>
              <w:rPr>
                <w:noProof/>
                <w:webHidden/>
              </w:rPr>
              <w:t>11</w:t>
            </w:r>
            <w:r>
              <w:rPr>
                <w:noProof/>
                <w:webHidden/>
              </w:rPr>
              <w:fldChar w:fldCharType="end"/>
            </w:r>
          </w:hyperlink>
        </w:p>
        <w:p w14:paraId="69B5B60D" w14:textId="12EEC32F"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399" w:history="1">
            <w:r w:rsidRPr="00106134">
              <w:rPr>
                <w:rStyle w:val="Hyperlink"/>
                <w:rFonts w:eastAsia="Times New Roman" w:cs="Arial"/>
                <w:noProof/>
              </w:rPr>
              <w:t>1.</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cs="Arial"/>
                <w:noProof/>
              </w:rPr>
              <w:t>Full compromise of Office 365 Administration Portal</w:t>
            </w:r>
            <w:r>
              <w:rPr>
                <w:noProof/>
                <w:webHidden/>
              </w:rPr>
              <w:tab/>
            </w:r>
            <w:r>
              <w:rPr>
                <w:noProof/>
                <w:webHidden/>
              </w:rPr>
              <w:fldChar w:fldCharType="begin"/>
            </w:r>
            <w:r>
              <w:rPr>
                <w:noProof/>
                <w:webHidden/>
              </w:rPr>
              <w:instrText xml:space="preserve"> PAGEREF _Toc197518399 \h </w:instrText>
            </w:r>
            <w:r>
              <w:rPr>
                <w:noProof/>
                <w:webHidden/>
              </w:rPr>
            </w:r>
            <w:r>
              <w:rPr>
                <w:noProof/>
                <w:webHidden/>
              </w:rPr>
              <w:fldChar w:fldCharType="separate"/>
            </w:r>
            <w:r>
              <w:rPr>
                <w:noProof/>
                <w:webHidden/>
              </w:rPr>
              <w:t>11</w:t>
            </w:r>
            <w:r>
              <w:rPr>
                <w:noProof/>
                <w:webHidden/>
              </w:rPr>
              <w:fldChar w:fldCharType="end"/>
            </w:r>
          </w:hyperlink>
        </w:p>
        <w:p w14:paraId="7B15F6EC" w14:textId="63C3427B" w:rsidR="008147FA" w:rsidRDefault="008147FA">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97518400" w:history="1">
            <w:r w:rsidRPr="00106134">
              <w:rPr>
                <w:rStyle w:val="Hyperlink"/>
                <w:rFonts w:eastAsia="Times New Roman" w:cs="Arial"/>
                <w:b/>
                <w:noProof/>
              </w:rPr>
              <w:t>DETAILED FINDINGS</w:t>
            </w:r>
            <w:r>
              <w:rPr>
                <w:noProof/>
                <w:webHidden/>
              </w:rPr>
              <w:tab/>
            </w:r>
            <w:r>
              <w:rPr>
                <w:noProof/>
                <w:webHidden/>
              </w:rPr>
              <w:fldChar w:fldCharType="begin"/>
            </w:r>
            <w:r>
              <w:rPr>
                <w:noProof/>
                <w:webHidden/>
              </w:rPr>
              <w:instrText xml:space="preserve"> PAGEREF _Toc197518400 \h </w:instrText>
            </w:r>
            <w:r>
              <w:rPr>
                <w:noProof/>
                <w:webHidden/>
              </w:rPr>
            </w:r>
            <w:r>
              <w:rPr>
                <w:noProof/>
                <w:webHidden/>
              </w:rPr>
              <w:fldChar w:fldCharType="separate"/>
            </w:r>
            <w:r>
              <w:rPr>
                <w:noProof/>
                <w:webHidden/>
              </w:rPr>
              <w:t>13</w:t>
            </w:r>
            <w:r>
              <w:rPr>
                <w:noProof/>
                <w:webHidden/>
              </w:rPr>
              <w:fldChar w:fldCharType="end"/>
            </w:r>
          </w:hyperlink>
        </w:p>
        <w:p w14:paraId="14AEB2A6" w14:textId="754D8778"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1" w:history="1">
            <w:r w:rsidRPr="00106134">
              <w:rPr>
                <w:rStyle w:val="Hyperlink"/>
                <w:rFonts w:eastAsia="Times New Roman"/>
                <w:noProof/>
              </w:rPr>
              <w:t>1.</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[3.0.0] </w:t>
            </w:r>
            <w:r w:rsidRPr="00106134">
              <w:rPr>
                <w:rStyle w:val="Hyperlink"/>
                <w:noProof/>
              </w:rPr>
              <w:t>LLMNR/NBT-NS Poisoning and SMB Relay</w:t>
            </w:r>
            <w:r>
              <w:rPr>
                <w:noProof/>
                <w:webHidden/>
              </w:rPr>
              <w:tab/>
            </w:r>
            <w:r>
              <w:rPr>
                <w:noProof/>
                <w:webHidden/>
              </w:rPr>
              <w:fldChar w:fldCharType="begin"/>
            </w:r>
            <w:r>
              <w:rPr>
                <w:noProof/>
                <w:webHidden/>
              </w:rPr>
              <w:instrText xml:space="preserve"> PAGEREF _Toc197518401 \h </w:instrText>
            </w:r>
            <w:r>
              <w:rPr>
                <w:noProof/>
                <w:webHidden/>
              </w:rPr>
            </w:r>
            <w:r>
              <w:rPr>
                <w:noProof/>
                <w:webHidden/>
              </w:rPr>
              <w:fldChar w:fldCharType="separate"/>
            </w:r>
            <w:r>
              <w:rPr>
                <w:noProof/>
                <w:webHidden/>
              </w:rPr>
              <w:t>13</w:t>
            </w:r>
            <w:r>
              <w:rPr>
                <w:noProof/>
                <w:webHidden/>
              </w:rPr>
              <w:fldChar w:fldCharType="end"/>
            </w:r>
          </w:hyperlink>
        </w:p>
        <w:p w14:paraId="0D0847F9" w14:textId="213320DD"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2" w:history="1">
            <w:r w:rsidRPr="00106134">
              <w:rPr>
                <w:rStyle w:val="Hyperlink"/>
                <w:rFonts w:eastAsia="Times New Roman"/>
                <w:noProof/>
              </w:rPr>
              <w:t>2.</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[3.1.0] </w:t>
            </w:r>
            <w:r w:rsidRPr="00106134">
              <w:rPr>
                <w:rStyle w:val="Hyperlink"/>
                <w:noProof/>
              </w:rPr>
              <w:t>Account Discovery</w:t>
            </w:r>
            <w:r>
              <w:rPr>
                <w:noProof/>
                <w:webHidden/>
              </w:rPr>
              <w:tab/>
            </w:r>
            <w:r>
              <w:rPr>
                <w:noProof/>
                <w:webHidden/>
              </w:rPr>
              <w:fldChar w:fldCharType="begin"/>
            </w:r>
            <w:r>
              <w:rPr>
                <w:noProof/>
                <w:webHidden/>
              </w:rPr>
              <w:instrText xml:space="preserve"> PAGEREF _Toc197518402 \h </w:instrText>
            </w:r>
            <w:r>
              <w:rPr>
                <w:noProof/>
                <w:webHidden/>
              </w:rPr>
            </w:r>
            <w:r>
              <w:rPr>
                <w:noProof/>
                <w:webHidden/>
              </w:rPr>
              <w:fldChar w:fldCharType="separate"/>
            </w:r>
            <w:r>
              <w:rPr>
                <w:noProof/>
                <w:webHidden/>
              </w:rPr>
              <w:t>25</w:t>
            </w:r>
            <w:r>
              <w:rPr>
                <w:noProof/>
                <w:webHidden/>
              </w:rPr>
              <w:fldChar w:fldCharType="end"/>
            </w:r>
          </w:hyperlink>
        </w:p>
        <w:p w14:paraId="11BDE1BE" w14:textId="73A10216"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3" w:history="1">
            <w:r w:rsidRPr="00106134">
              <w:rPr>
                <w:rStyle w:val="Hyperlink"/>
                <w:rFonts w:eastAsia="Times New Roman"/>
                <w:noProof/>
              </w:rPr>
              <w:t>3.</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[3.2.0] </w:t>
            </w:r>
            <w:r w:rsidRPr="00106134">
              <w:rPr>
                <w:rStyle w:val="Hyperlink"/>
                <w:noProof/>
              </w:rPr>
              <w:t>Adversary-in-the-Middle</w:t>
            </w:r>
            <w:r>
              <w:rPr>
                <w:noProof/>
                <w:webHidden/>
              </w:rPr>
              <w:tab/>
            </w:r>
            <w:r>
              <w:rPr>
                <w:noProof/>
                <w:webHidden/>
              </w:rPr>
              <w:fldChar w:fldCharType="begin"/>
            </w:r>
            <w:r>
              <w:rPr>
                <w:noProof/>
                <w:webHidden/>
              </w:rPr>
              <w:instrText xml:space="preserve"> PAGEREF _Toc197518403 \h </w:instrText>
            </w:r>
            <w:r>
              <w:rPr>
                <w:noProof/>
                <w:webHidden/>
              </w:rPr>
            </w:r>
            <w:r>
              <w:rPr>
                <w:noProof/>
                <w:webHidden/>
              </w:rPr>
              <w:fldChar w:fldCharType="separate"/>
            </w:r>
            <w:r>
              <w:rPr>
                <w:noProof/>
                <w:webHidden/>
              </w:rPr>
              <w:t>31</w:t>
            </w:r>
            <w:r>
              <w:rPr>
                <w:noProof/>
                <w:webHidden/>
              </w:rPr>
              <w:fldChar w:fldCharType="end"/>
            </w:r>
          </w:hyperlink>
        </w:p>
        <w:p w14:paraId="3C89F809" w14:textId="779A3D50"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4" w:history="1">
            <w:r w:rsidRPr="00106134">
              <w:rPr>
                <w:rStyle w:val="Hyperlink"/>
                <w:rFonts w:eastAsia="Times New Roman"/>
                <w:noProof/>
              </w:rPr>
              <w:t>4.</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[3.2.0] </w:t>
            </w:r>
            <w:r w:rsidRPr="00106134">
              <w:rPr>
                <w:rStyle w:val="Hyperlink"/>
                <w:noProof/>
              </w:rPr>
              <w:t>Account Manipulation</w:t>
            </w:r>
            <w:r>
              <w:rPr>
                <w:noProof/>
                <w:webHidden/>
              </w:rPr>
              <w:tab/>
            </w:r>
            <w:r>
              <w:rPr>
                <w:noProof/>
                <w:webHidden/>
              </w:rPr>
              <w:fldChar w:fldCharType="begin"/>
            </w:r>
            <w:r>
              <w:rPr>
                <w:noProof/>
                <w:webHidden/>
              </w:rPr>
              <w:instrText xml:space="preserve"> PAGEREF _Toc197518404 \h </w:instrText>
            </w:r>
            <w:r>
              <w:rPr>
                <w:noProof/>
                <w:webHidden/>
              </w:rPr>
            </w:r>
            <w:r>
              <w:rPr>
                <w:noProof/>
                <w:webHidden/>
              </w:rPr>
              <w:fldChar w:fldCharType="separate"/>
            </w:r>
            <w:r>
              <w:rPr>
                <w:noProof/>
                <w:webHidden/>
              </w:rPr>
              <w:t>36</w:t>
            </w:r>
            <w:r>
              <w:rPr>
                <w:noProof/>
                <w:webHidden/>
              </w:rPr>
              <w:fldChar w:fldCharType="end"/>
            </w:r>
          </w:hyperlink>
        </w:p>
        <w:p w14:paraId="13FD4C16" w14:textId="5D637D9D"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5" w:history="1">
            <w:r w:rsidRPr="00106134">
              <w:rPr>
                <w:rStyle w:val="Hyperlink"/>
                <w:rFonts w:eastAsia="Times New Roman"/>
                <w:noProof/>
              </w:rPr>
              <w:t>5.</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[3.1.0] </w:t>
            </w:r>
            <w:r w:rsidRPr="00106134">
              <w:rPr>
                <w:rStyle w:val="Hyperlink"/>
                <w:noProof/>
              </w:rPr>
              <w:t>Brute Force</w:t>
            </w:r>
            <w:r>
              <w:rPr>
                <w:noProof/>
                <w:webHidden/>
              </w:rPr>
              <w:tab/>
            </w:r>
            <w:r>
              <w:rPr>
                <w:noProof/>
                <w:webHidden/>
              </w:rPr>
              <w:fldChar w:fldCharType="begin"/>
            </w:r>
            <w:r>
              <w:rPr>
                <w:noProof/>
                <w:webHidden/>
              </w:rPr>
              <w:instrText xml:space="preserve"> PAGEREF _Toc197518405 \h </w:instrText>
            </w:r>
            <w:r>
              <w:rPr>
                <w:noProof/>
                <w:webHidden/>
              </w:rPr>
            </w:r>
            <w:r>
              <w:rPr>
                <w:noProof/>
                <w:webHidden/>
              </w:rPr>
              <w:fldChar w:fldCharType="separate"/>
            </w:r>
            <w:r>
              <w:rPr>
                <w:noProof/>
                <w:webHidden/>
              </w:rPr>
              <w:t>44</w:t>
            </w:r>
            <w:r>
              <w:rPr>
                <w:noProof/>
                <w:webHidden/>
              </w:rPr>
              <w:fldChar w:fldCharType="end"/>
            </w:r>
          </w:hyperlink>
        </w:p>
        <w:p w14:paraId="775CA129" w14:textId="6C289C33"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6" w:history="1">
            <w:r w:rsidRPr="00106134">
              <w:rPr>
                <w:rStyle w:val="Hyperlink"/>
                <w:rFonts w:eastAsia="Times New Roman"/>
                <w:noProof/>
              </w:rPr>
              <w:t>6.</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[3.1.0] </w:t>
            </w:r>
            <w:r w:rsidRPr="00106134">
              <w:rPr>
                <w:rStyle w:val="Hyperlink"/>
                <w:noProof/>
              </w:rPr>
              <w:t>Bypass User Account Control</w:t>
            </w:r>
            <w:r>
              <w:rPr>
                <w:noProof/>
                <w:webHidden/>
              </w:rPr>
              <w:tab/>
            </w:r>
            <w:r>
              <w:rPr>
                <w:noProof/>
                <w:webHidden/>
              </w:rPr>
              <w:fldChar w:fldCharType="begin"/>
            </w:r>
            <w:r>
              <w:rPr>
                <w:noProof/>
                <w:webHidden/>
              </w:rPr>
              <w:instrText xml:space="preserve"> PAGEREF _Toc197518406 \h </w:instrText>
            </w:r>
            <w:r>
              <w:rPr>
                <w:noProof/>
                <w:webHidden/>
              </w:rPr>
            </w:r>
            <w:r>
              <w:rPr>
                <w:noProof/>
                <w:webHidden/>
              </w:rPr>
              <w:fldChar w:fldCharType="separate"/>
            </w:r>
            <w:r>
              <w:rPr>
                <w:noProof/>
                <w:webHidden/>
              </w:rPr>
              <w:t>47</w:t>
            </w:r>
            <w:r>
              <w:rPr>
                <w:noProof/>
                <w:webHidden/>
              </w:rPr>
              <w:fldChar w:fldCharType="end"/>
            </w:r>
          </w:hyperlink>
        </w:p>
        <w:p w14:paraId="379F9270" w14:textId="38C9F3AA"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7" w:history="1">
            <w:r w:rsidRPr="00106134">
              <w:rPr>
                <w:rStyle w:val="Hyperlink"/>
                <w:rFonts w:eastAsia="Times New Roman"/>
                <w:noProof/>
              </w:rPr>
              <w:t>7.</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[3.2.0] </w:t>
            </w:r>
            <w:r w:rsidRPr="00106134">
              <w:rPr>
                <w:rStyle w:val="Hyperlink"/>
                <w:noProof/>
              </w:rPr>
              <w:t>Cached Domain Credentials</w:t>
            </w:r>
            <w:r>
              <w:rPr>
                <w:noProof/>
                <w:webHidden/>
              </w:rPr>
              <w:tab/>
            </w:r>
            <w:r>
              <w:rPr>
                <w:noProof/>
                <w:webHidden/>
              </w:rPr>
              <w:fldChar w:fldCharType="begin"/>
            </w:r>
            <w:r>
              <w:rPr>
                <w:noProof/>
                <w:webHidden/>
              </w:rPr>
              <w:instrText xml:space="preserve"> PAGEREF _Toc197518407 \h </w:instrText>
            </w:r>
            <w:r>
              <w:rPr>
                <w:noProof/>
                <w:webHidden/>
              </w:rPr>
            </w:r>
            <w:r>
              <w:rPr>
                <w:noProof/>
                <w:webHidden/>
              </w:rPr>
              <w:fldChar w:fldCharType="separate"/>
            </w:r>
            <w:r>
              <w:rPr>
                <w:noProof/>
                <w:webHidden/>
              </w:rPr>
              <w:t>54</w:t>
            </w:r>
            <w:r>
              <w:rPr>
                <w:noProof/>
                <w:webHidden/>
              </w:rPr>
              <w:fldChar w:fldCharType="end"/>
            </w:r>
          </w:hyperlink>
        </w:p>
        <w:p w14:paraId="7FC1A5C8" w14:textId="468D3FF4"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8" w:history="1">
            <w:r w:rsidRPr="00106134">
              <w:rPr>
                <w:rStyle w:val="Hyperlink"/>
                <w:rFonts w:eastAsia="Times New Roman"/>
                <w:noProof/>
              </w:rPr>
              <w:t>8.</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[2.1.0] </w:t>
            </w:r>
            <w:r w:rsidRPr="00106134">
              <w:rPr>
                <w:rStyle w:val="Hyperlink"/>
                <w:noProof/>
              </w:rPr>
              <w:t>ARP Cache Poisoning</w:t>
            </w:r>
            <w:r>
              <w:rPr>
                <w:noProof/>
                <w:webHidden/>
              </w:rPr>
              <w:tab/>
            </w:r>
            <w:r>
              <w:rPr>
                <w:noProof/>
                <w:webHidden/>
              </w:rPr>
              <w:fldChar w:fldCharType="begin"/>
            </w:r>
            <w:r>
              <w:rPr>
                <w:noProof/>
                <w:webHidden/>
              </w:rPr>
              <w:instrText xml:space="preserve"> PAGEREF _Toc197518408 \h </w:instrText>
            </w:r>
            <w:r>
              <w:rPr>
                <w:noProof/>
                <w:webHidden/>
              </w:rPr>
            </w:r>
            <w:r>
              <w:rPr>
                <w:noProof/>
                <w:webHidden/>
              </w:rPr>
              <w:fldChar w:fldCharType="separate"/>
            </w:r>
            <w:r>
              <w:rPr>
                <w:noProof/>
                <w:webHidden/>
              </w:rPr>
              <w:t>58</w:t>
            </w:r>
            <w:r>
              <w:rPr>
                <w:noProof/>
                <w:webHidden/>
              </w:rPr>
              <w:fldChar w:fldCharType="end"/>
            </w:r>
          </w:hyperlink>
        </w:p>
        <w:p w14:paraId="4301D45B" w14:textId="7408A829"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09" w:history="1">
            <w:r w:rsidRPr="00106134">
              <w:rPr>
                <w:rStyle w:val="Hyperlink"/>
                <w:rFonts w:eastAsia="Times New Roman"/>
                <w:noProof/>
              </w:rPr>
              <w:t>9.</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[2.1.0] </w:t>
            </w:r>
            <w:r w:rsidRPr="00106134">
              <w:rPr>
                <w:rStyle w:val="Hyperlink"/>
                <w:noProof/>
              </w:rPr>
              <w:t>Automated Collection</w:t>
            </w:r>
            <w:r>
              <w:rPr>
                <w:noProof/>
                <w:webHidden/>
              </w:rPr>
              <w:tab/>
            </w:r>
            <w:r>
              <w:rPr>
                <w:noProof/>
                <w:webHidden/>
              </w:rPr>
              <w:fldChar w:fldCharType="begin"/>
            </w:r>
            <w:r>
              <w:rPr>
                <w:noProof/>
                <w:webHidden/>
              </w:rPr>
              <w:instrText xml:space="preserve"> PAGEREF _Toc197518409 \h </w:instrText>
            </w:r>
            <w:r>
              <w:rPr>
                <w:noProof/>
                <w:webHidden/>
              </w:rPr>
            </w:r>
            <w:r>
              <w:rPr>
                <w:noProof/>
                <w:webHidden/>
              </w:rPr>
              <w:fldChar w:fldCharType="separate"/>
            </w:r>
            <w:r>
              <w:rPr>
                <w:noProof/>
                <w:webHidden/>
              </w:rPr>
              <w:t>62</w:t>
            </w:r>
            <w:r>
              <w:rPr>
                <w:noProof/>
                <w:webHidden/>
              </w:rPr>
              <w:fldChar w:fldCharType="end"/>
            </w:r>
          </w:hyperlink>
        </w:p>
        <w:p w14:paraId="383C73B6" w14:textId="0806B0CF" w:rsidR="008147FA" w:rsidRDefault="008147FA">
          <w:pPr>
            <w:pStyle w:val="TOC2"/>
            <w:tabs>
              <w:tab w:val="left" w:pos="960"/>
              <w:tab w:val="right" w:leader="dot" w:pos="10790"/>
            </w:tabs>
            <w:rPr>
              <w:rFonts w:asciiTheme="minorHAnsi" w:hAnsiTheme="minorHAnsi" w:cstheme="minorBidi"/>
              <w:noProof/>
              <w:color w:val="auto"/>
              <w:kern w:val="2"/>
              <w:sz w:val="24"/>
              <w:lang w:val="en-AU" w:eastAsia="en-GB"/>
              <w14:ligatures w14:val="standardContextual"/>
            </w:rPr>
          </w:pPr>
          <w:hyperlink w:anchor="_Toc197518410" w:history="1">
            <w:r w:rsidRPr="00106134">
              <w:rPr>
                <w:rStyle w:val="Hyperlink"/>
                <w:rFonts w:eastAsia="Times New Roman"/>
                <w:noProof/>
              </w:rPr>
              <w:t>10.</w:t>
            </w:r>
            <w:r>
              <w:rPr>
                <w:rFonts w:asciiTheme="minorHAnsi" w:hAnsiTheme="minorHAnsi" w:cstheme="minorBidi"/>
                <w:noProof/>
                <w:color w:val="auto"/>
                <w:kern w:val="2"/>
                <w:sz w:val="24"/>
                <w:lang w:val="en-AU" w:eastAsia="en-GB"/>
                <w14:ligatures w14:val="standardContextual"/>
              </w:rPr>
              <w:tab/>
            </w:r>
            <w:r w:rsidRPr="00106134">
              <w:rPr>
                <w:rStyle w:val="Hyperlink"/>
                <w:rFonts w:eastAsia="Times New Roman"/>
                <w:noProof/>
              </w:rPr>
              <w:t xml:space="preserve">[2.1.0] </w:t>
            </w:r>
            <w:r w:rsidRPr="00106134">
              <w:rPr>
                <w:rStyle w:val="Hyperlink"/>
                <w:noProof/>
              </w:rPr>
              <w:t>Automated Exfiltration</w:t>
            </w:r>
            <w:r>
              <w:rPr>
                <w:noProof/>
                <w:webHidden/>
              </w:rPr>
              <w:tab/>
            </w:r>
            <w:r>
              <w:rPr>
                <w:noProof/>
                <w:webHidden/>
              </w:rPr>
              <w:fldChar w:fldCharType="begin"/>
            </w:r>
            <w:r>
              <w:rPr>
                <w:noProof/>
                <w:webHidden/>
              </w:rPr>
              <w:instrText xml:space="preserve"> PAGEREF _Toc197518410 \h </w:instrText>
            </w:r>
            <w:r>
              <w:rPr>
                <w:noProof/>
                <w:webHidden/>
              </w:rPr>
            </w:r>
            <w:r>
              <w:rPr>
                <w:noProof/>
                <w:webHidden/>
              </w:rPr>
              <w:fldChar w:fldCharType="separate"/>
            </w:r>
            <w:r>
              <w:rPr>
                <w:noProof/>
                <w:webHidden/>
              </w:rPr>
              <w:t>68</w:t>
            </w:r>
            <w:r>
              <w:rPr>
                <w:noProof/>
                <w:webHidden/>
              </w:rPr>
              <w:fldChar w:fldCharType="end"/>
            </w:r>
          </w:hyperlink>
        </w:p>
        <w:p w14:paraId="022FDFFE" w14:textId="649068DE" w:rsidR="008147FA" w:rsidRDefault="008147FA">
          <w:pPr>
            <w:pStyle w:val="TOC1"/>
            <w:tabs>
              <w:tab w:val="right" w:leader="dot" w:pos="10790"/>
            </w:tabs>
            <w:rPr>
              <w:rFonts w:asciiTheme="minorHAnsi" w:hAnsiTheme="minorHAnsi" w:cstheme="minorBidi"/>
              <w:noProof/>
              <w:color w:val="auto"/>
              <w:kern w:val="2"/>
              <w:sz w:val="24"/>
              <w:lang w:val="en-AU" w:eastAsia="en-GB"/>
              <w14:ligatures w14:val="standardContextual"/>
            </w:rPr>
          </w:pPr>
          <w:hyperlink w:anchor="_Toc197518411" w:history="1">
            <w:r w:rsidRPr="00106134">
              <w:rPr>
                <w:rStyle w:val="Hyperlink"/>
                <w:rFonts w:eastAsia="Times New Roman" w:cs="Arial"/>
                <w:b/>
                <w:noProof/>
              </w:rPr>
              <w:t>VULNERABILITIES</w:t>
            </w:r>
            <w:r>
              <w:rPr>
                <w:noProof/>
                <w:webHidden/>
              </w:rPr>
              <w:tab/>
            </w:r>
            <w:r>
              <w:rPr>
                <w:noProof/>
                <w:webHidden/>
              </w:rPr>
              <w:fldChar w:fldCharType="begin"/>
            </w:r>
            <w:r>
              <w:rPr>
                <w:noProof/>
                <w:webHidden/>
              </w:rPr>
              <w:instrText xml:space="preserve"> PAGEREF _Toc197518411 \h </w:instrText>
            </w:r>
            <w:r>
              <w:rPr>
                <w:noProof/>
                <w:webHidden/>
              </w:rPr>
            </w:r>
            <w:r>
              <w:rPr>
                <w:noProof/>
                <w:webHidden/>
              </w:rPr>
              <w:fldChar w:fldCharType="separate"/>
            </w:r>
            <w:r>
              <w:rPr>
                <w:noProof/>
                <w:webHidden/>
              </w:rPr>
              <w:t>71</w:t>
            </w:r>
            <w:r>
              <w:rPr>
                <w:noProof/>
                <w:webHidden/>
              </w:rPr>
              <w:fldChar w:fldCharType="end"/>
            </w:r>
          </w:hyperlink>
        </w:p>
        <w:p w14:paraId="01B0C2B5" w14:textId="483668C2" w:rsidR="008147FA" w:rsidRDefault="008147FA">
          <w:pPr>
            <w:pStyle w:val="TOC2"/>
            <w:tabs>
              <w:tab w:val="left" w:pos="720"/>
              <w:tab w:val="right" w:leader="dot" w:pos="10790"/>
            </w:tabs>
            <w:rPr>
              <w:rFonts w:asciiTheme="minorHAnsi" w:hAnsiTheme="minorHAnsi" w:cstheme="minorBidi"/>
              <w:noProof/>
              <w:color w:val="auto"/>
              <w:kern w:val="2"/>
              <w:sz w:val="24"/>
              <w:lang w:val="en-AU" w:eastAsia="en-GB"/>
              <w14:ligatures w14:val="standardContextual"/>
            </w:rPr>
          </w:pPr>
          <w:hyperlink w:anchor="_Toc197518412" w:history="1">
            <w:r w:rsidRPr="00106134">
              <w:rPr>
                <w:rStyle w:val="Hyperlink"/>
                <w:noProof/>
              </w:rPr>
              <w:t>1.</w:t>
            </w:r>
            <w:r>
              <w:rPr>
                <w:rFonts w:asciiTheme="minorHAnsi" w:hAnsiTheme="minorHAnsi" w:cstheme="minorBidi"/>
                <w:noProof/>
                <w:color w:val="auto"/>
                <w:kern w:val="2"/>
                <w:sz w:val="24"/>
                <w:lang w:val="en-AU" w:eastAsia="en-GB"/>
                <w14:ligatures w14:val="standardContextual"/>
              </w:rPr>
              <w:tab/>
            </w:r>
            <w:r w:rsidRPr="00106134">
              <w:rPr>
                <w:rStyle w:val="Hyperlink"/>
                <w:noProof/>
              </w:rPr>
              <w:t>Hosts Respond with Hashes/Challenge-Responses to Spoofed Hostnames</w:t>
            </w:r>
            <w:r>
              <w:rPr>
                <w:noProof/>
                <w:webHidden/>
              </w:rPr>
              <w:tab/>
            </w:r>
            <w:r>
              <w:rPr>
                <w:noProof/>
                <w:webHidden/>
              </w:rPr>
              <w:fldChar w:fldCharType="begin"/>
            </w:r>
            <w:r>
              <w:rPr>
                <w:noProof/>
                <w:webHidden/>
              </w:rPr>
              <w:instrText xml:space="preserve"> PAGEREF _Toc197518412 \h </w:instrText>
            </w:r>
            <w:r>
              <w:rPr>
                <w:noProof/>
                <w:webHidden/>
              </w:rPr>
            </w:r>
            <w:r>
              <w:rPr>
                <w:noProof/>
                <w:webHidden/>
              </w:rPr>
              <w:fldChar w:fldCharType="separate"/>
            </w:r>
            <w:r>
              <w:rPr>
                <w:noProof/>
                <w:webHidden/>
              </w:rPr>
              <w:t>71</w:t>
            </w:r>
            <w:r>
              <w:rPr>
                <w:noProof/>
                <w:webHidden/>
              </w:rPr>
              <w:fldChar w:fldCharType="end"/>
            </w:r>
          </w:hyperlink>
        </w:p>
        <w:p w14:paraId="2C8ABB98" w14:textId="752A4C68" w:rsidR="005D1656" w:rsidRPr="00F51C63" w:rsidRDefault="005D1656" w:rsidP="005D1656">
          <w:pPr>
            <w:rPr>
              <w:rFonts w:cs="Arial"/>
            </w:rPr>
          </w:pPr>
          <w:r w:rsidRPr="00F51C63">
            <w:rPr>
              <w:rFonts w:cs="Arial"/>
              <w:noProof/>
            </w:rPr>
            <w:fldChar w:fldCharType="end"/>
          </w:r>
        </w:p>
      </w:sdtContent>
    </w:sdt>
    <w:p w14:paraId="614B8916" w14:textId="77777777" w:rsidR="005D1656" w:rsidRPr="00F51C63" w:rsidRDefault="005D1656" w:rsidP="005D1656">
      <w:pPr>
        <w:rPr>
          <w:rFonts w:cs="Arial"/>
          <w:color w:val="404040"/>
          <w:sz w:val="18"/>
          <w:szCs w:val="18"/>
        </w:rPr>
      </w:pPr>
      <w:r w:rsidRPr="00F51C63">
        <w:rPr>
          <w:rFonts w:cs="Arial"/>
          <w:color w:val="404040"/>
          <w:sz w:val="18"/>
          <w:szCs w:val="18"/>
        </w:rPr>
        <w:br w:type="page"/>
      </w:r>
    </w:p>
    <w:p w14:paraId="29D70D26" w14:textId="77777777" w:rsidR="008748AA" w:rsidRPr="00FF19BB" w:rsidRDefault="008748AA" w:rsidP="008748AA">
      <w:pPr>
        <w:pStyle w:val="Heading1"/>
        <w:spacing w:before="0" w:beforeAutospacing="0"/>
        <w:rPr>
          <w:rFonts w:eastAsia="Times New Roman" w:cs="Arial"/>
          <w:b/>
          <w:bCs w:val="0"/>
          <w:color w:val="000000" w:themeColor="text1"/>
          <w:sz w:val="72"/>
          <w:szCs w:val="96"/>
        </w:rPr>
      </w:pPr>
      <w:bookmarkStart w:id="0" w:name="_Toc197518384"/>
      <w:r w:rsidRPr="00FF19BB">
        <w:rPr>
          <w:rFonts w:eastAsia="Times New Roman" w:cs="Arial"/>
          <w:b/>
          <w:bCs w:val="0"/>
          <w:color w:val="000000" w:themeColor="text1"/>
          <w:sz w:val="72"/>
          <w:szCs w:val="96"/>
        </w:rPr>
        <w:lastRenderedPageBreak/>
        <w:t>EXECUTIVE SUMMARY</w:t>
      </w:r>
      <w:bookmarkEnd w:id="0"/>
    </w:p>
    <w:p w14:paraId="3A2043D2" w14:textId="77777777" w:rsidR="006570B7" w:rsidRPr="00F51C63" w:rsidRDefault="006570B7" w:rsidP="008748AA">
      <w:pPr>
        <w:pStyle w:val="Heading1"/>
        <w:spacing w:before="0" w:beforeAutospacing="0"/>
        <w:rPr>
          <w:rFonts w:eastAsia="Times New Roman" w:cs="Arial"/>
          <w:b/>
          <w:bCs w:val="0"/>
          <w:sz w:val="72"/>
          <w:szCs w:val="96"/>
        </w:rPr>
        <w:sectPr w:rsidR="006570B7" w:rsidRPr="00F51C63" w:rsidSect="00545EA5">
          <w:headerReference w:type="default" r:id="rId12"/>
          <w:footerReference w:type="default" r:id="rId13"/>
          <w:pgSz w:w="12240" w:h="15840"/>
          <w:pgMar w:top="720" w:right="720" w:bottom="720" w:left="720" w:header="720" w:footer="420" w:gutter="0"/>
          <w:cols w:space="720"/>
          <w:titlePg/>
          <w:docGrid w:linePitch="360"/>
        </w:sectPr>
      </w:pPr>
    </w:p>
    <w:tbl>
      <w:tblPr>
        <w:tblStyle w:val="TableGrid"/>
        <w:tblW w:w="10773" w:type="dxa"/>
        <w:tblInd w:w="-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2058"/>
        <w:gridCol w:w="2308"/>
        <w:gridCol w:w="1138"/>
        <w:gridCol w:w="2693"/>
        <w:gridCol w:w="167"/>
        <w:gridCol w:w="2409"/>
      </w:tblGrid>
      <w:tr w:rsidR="00793E9E" w:rsidRPr="00F51C63" w14:paraId="7EECB6A0" w14:textId="77777777" w:rsidTr="00FE5C10">
        <w:trPr>
          <w:trHeight w:val="646"/>
        </w:trPr>
        <w:tc>
          <w:tcPr>
            <w:tcW w:w="10773" w:type="dxa"/>
            <w:gridSpan w:val="6"/>
            <w:shd w:val="clear" w:color="auto" w:fill="C10108"/>
            <w:vAlign w:val="center"/>
          </w:tcPr>
          <w:p w14:paraId="02D6A10A" w14:textId="77777777" w:rsidR="00793E9E" w:rsidRPr="00F51C63" w:rsidRDefault="00793E9E" w:rsidP="0088255C">
            <w:pPr>
              <w:pStyle w:val="Heading2"/>
              <w:jc w:val="center"/>
              <w:rPr>
                <w:rFonts w:eastAsia="Times New Roman" w:cs="Arial"/>
              </w:rPr>
            </w:pPr>
            <w:bookmarkStart w:id="1" w:name="_Toc105836621"/>
            <w:bookmarkStart w:id="2" w:name="_Toc197518385"/>
            <w:r w:rsidRPr="00F51C63">
              <w:rPr>
                <w:rFonts w:eastAsia="Times New Roman" w:cs="Arial"/>
              </w:rPr>
              <w:t>OVERVIEW</w:t>
            </w:r>
            <w:bookmarkEnd w:id="2"/>
          </w:p>
        </w:tc>
      </w:tr>
      <w:tr w:rsidR="00793E9E" w:rsidRPr="00F51C63" w14:paraId="2CA9444B" w14:textId="77777777" w:rsidTr="0086385C">
        <w:trPr>
          <w:trHeight w:val="641"/>
        </w:trPr>
        <w:tc>
          <w:tcPr>
            <w:tcW w:w="10773" w:type="dxa"/>
            <w:gridSpan w:val="6"/>
            <w:shd w:val="clear" w:color="auto" w:fill="auto"/>
            <w:vAlign w:val="center"/>
          </w:tcPr>
          <w:p w14:paraId="5A270898" w14:textId="77777777" w:rsidR="00C72110" w:rsidRDefault="00000000">
            <w:pPr>
              <w:pStyle w:val="AFNormalExecSummary"/>
            </w:pPr>
            <w:r>
              <w:t>The AttackForge OffSec Team (OffSec) performed a Red Team engagement on Wayne Enterprises between Monday 5th of May to Friday 23rd of May, 2025.</w:t>
            </w:r>
          </w:p>
          <w:p w14:paraId="2681925A" w14:textId="77777777" w:rsidR="00C72110" w:rsidRDefault="00000000">
            <w:pPr>
              <w:pStyle w:val="AFNormalExecSummary"/>
            </w:pPr>
            <w:r>
              <w:t xml:space="preserve">The engagement performed by OffSec employed real-world adversary techniques to target the systems under test. The sequence of activities in this approach involved open source intelligence (OSINT) collection, enumeration, exploitation, and attacks aligned with the MITRE ATT&amp;CK Framework in order to perform goal-specific operational impacts. The goals and outcomes are detailed in the section </w:t>
            </w:r>
            <w:r>
              <w:rPr>
                <w:u w:val="single"/>
              </w:rPr>
              <w:t>Objectives</w:t>
            </w:r>
            <w:r>
              <w:t xml:space="preserve"> within this report.</w:t>
            </w:r>
          </w:p>
          <w:p w14:paraId="53D84615" w14:textId="77777777" w:rsidR="00C72110" w:rsidRDefault="00000000">
            <w:pPr>
              <w:pStyle w:val="AFNormalExecSummary"/>
            </w:pPr>
            <w:r>
              <w:t>The purpose this assessment is to validate Wayne Enterprise’s existing resilience to said objectives, and to provide detailed information on any identified gaps which could be used to further train the cyber security operations team (Blue Team).</w:t>
            </w:r>
          </w:p>
          <w:p w14:paraId="2B058718" w14:textId="77777777" w:rsidR="00C72110" w:rsidRDefault="00000000">
            <w:pPr>
              <w:pStyle w:val="AFNormalExecSummary"/>
            </w:pPr>
            <w:r>
              <w:t xml:space="preserve">There were a number of positive security observations identified during the course of this assessment. Those are detailed within the section </w:t>
            </w:r>
            <w:r>
              <w:rPr>
                <w:u w:val="single"/>
              </w:rPr>
              <w:t>Positive Security Observations</w:t>
            </w:r>
            <w:r>
              <w:t>.</w:t>
            </w:r>
          </w:p>
          <w:p w14:paraId="0E1C7A0A" w14:textId="77777777" w:rsidR="00C72110" w:rsidRDefault="00000000">
            <w:pPr>
              <w:pStyle w:val="AFNormalExecSummary"/>
            </w:pPr>
            <w:r>
              <w:t xml:space="preserve">There was also a number of gaps identified and OffSec has provided specific recommendations for reducing the risks imposed by these issues. Those are detailed within the section </w:t>
            </w:r>
            <w:r>
              <w:rPr>
                <w:u w:val="single"/>
              </w:rPr>
              <w:t>Summary of Recommendations</w:t>
            </w:r>
            <w:r>
              <w:t>.</w:t>
            </w:r>
          </w:p>
          <w:p w14:paraId="75828EB2" w14:textId="77777777" w:rsidR="00C72110" w:rsidRDefault="00000000">
            <w:pPr>
              <w:pStyle w:val="AFNormalExecSummary"/>
            </w:pPr>
            <w:r>
              <w:t>OffSec appreciates the opportunity to support Wayne Enterprises with its cyber security. We look forward to assisting you and the Wayne Enterprises IT Staff in future endeavours.</w:t>
            </w:r>
          </w:p>
        </w:tc>
      </w:tr>
      <w:tr w:rsidR="003F11C0" w:rsidRPr="00F51C63" w14:paraId="45F3CF1A" w14:textId="77777777" w:rsidTr="00FE5C10">
        <w:trPr>
          <w:trHeight w:val="646"/>
        </w:trPr>
        <w:tc>
          <w:tcPr>
            <w:tcW w:w="10773" w:type="dxa"/>
            <w:gridSpan w:val="6"/>
            <w:shd w:val="clear" w:color="auto" w:fill="C10009"/>
            <w:vAlign w:val="center"/>
          </w:tcPr>
          <w:p w14:paraId="74ADADDC" w14:textId="77777777" w:rsidR="003F11C0" w:rsidRPr="00F51C63" w:rsidRDefault="003F11C0" w:rsidP="003F11C0">
            <w:pPr>
              <w:pStyle w:val="Heading2"/>
              <w:jc w:val="center"/>
              <w:rPr>
                <w:rFonts w:cs="Arial"/>
              </w:rPr>
            </w:pPr>
            <w:bookmarkStart w:id="3" w:name="_Toc197518386"/>
            <w:r w:rsidRPr="003F11C0">
              <w:rPr>
                <w:rFonts w:eastAsia="Times New Roman" w:cs="Arial"/>
              </w:rPr>
              <w:t>OBJECTIVES</w:t>
            </w:r>
            <w:bookmarkEnd w:id="3"/>
          </w:p>
        </w:tc>
      </w:tr>
      <w:tr w:rsidR="003C6EEF" w:rsidRPr="00F51C63" w14:paraId="568F32DC" w14:textId="77777777" w:rsidTr="00561BBA">
        <w:trPr>
          <w:trHeight w:val="641"/>
        </w:trPr>
        <w:tc>
          <w:tcPr>
            <w:tcW w:w="5504" w:type="dxa"/>
            <w:gridSpan w:val="3"/>
            <w:shd w:val="clear" w:color="auto" w:fill="F2F2F2" w:themeFill="background1" w:themeFillShade="F2"/>
            <w:vAlign w:val="center"/>
          </w:tcPr>
          <w:p w14:paraId="355CEDCA" w14:textId="77777777" w:rsidR="003C6EEF" w:rsidRPr="0037348C" w:rsidRDefault="003C6EEF" w:rsidP="0037348C">
            <w:pPr>
              <w:pStyle w:val="AFNormal"/>
              <w:jc w:val="center"/>
              <w:rPr>
                <w:b/>
                <w:bCs/>
              </w:rPr>
            </w:pPr>
            <w:r w:rsidRPr="0037348C">
              <w:rPr>
                <w:b/>
                <w:bCs/>
              </w:rPr>
              <w:t>OBJECTIVE</w:t>
            </w:r>
          </w:p>
        </w:tc>
        <w:tc>
          <w:tcPr>
            <w:tcW w:w="2693" w:type="dxa"/>
            <w:shd w:val="clear" w:color="auto" w:fill="F2F2F2" w:themeFill="background1" w:themeFillShade="F2"/>
            <w:vAlign w:val="center"/>
          </w:tcPr>
          <w:p w14:paraId="491B33F3" w14:textId="77777777" w:rsidR="003C6EEF" w:rsidRPr="0037348C" w:rsidRDefault="003C6EEF" w:rsidP="0037348C">
            <w:pPr>
              <w:pStyle w:val="AFNormal"/>
              <w:jc w:val="center"/>
              <w:rPr>
                <w:b/>
                <w:bCs/>
              </w:rPr>
            </w:pPr>
            <w:r w:rsidRPr="0037348C">
              <w:rPr>
                <w:b/>
                <w:bCs/>
              </w:rPr>
              <w:t>TYPE</w:t>
            </w:r>
          </w:p>
        </w:tc>
        <w:tc>
          <w:tcPr>
            <w:tcW w:w="2576" w:type="dxa"/>
            <w:gridSpan w:val="2"/>
            <w:shd w:val="clear" w:color="auto" w:fill="F2F2F2" w:themeFill="background1" w:themeFillShade="F2"/>
            <w:vAlign w:val="center"/>
          </w:tcPr>
          <w:p w14:paraId="33A4DBC0" w14:textId="77777777" w:rsidR="003C6EEF" w:rsidRPr="0037348C" w:rsidRDefault="003C6EEF" w:rsidP="0037348C">
            <w:pPr>
              <w:pStyle w:val="AFNormal"/>
              <w:jc w:val="center"/>
              <w:rPr>
                <w:b/>
                <w:bCs/>
              </w:rPr>
            </w:pPr>
            <w:r w:rsidRPr="0037348C">
              <w:rPr>
                <w:b/>
                <w:bCs/>
              </w:rPr>
              <w:t>OUTCOME</w:t>
            </w:r>
          </w:p>
        </w:tc>
      </w:tr>
      <w:tr w:rsidR="003C6EEF" w:rsidRPr="00F51C63" w14:paraId="27280D02" w14:textId="77777777" w:rsidTr="00561BBA">
        <w:trPr>
          <w:trHeight w:val="641"/>
        </w:trPr>
        <w:tc>
          <w:tcPr>
            <w:tcW w:w="5504" w:type="dxa"/>
            <w:gridSpan w:val="3"/>
            <w:shd w:val="clear" w:color="auto" w:fill="auto"/>
            <w:vAlign w:val="center"/>
          </w:tcPr>
          <w:p w14:paraId="4E9F0128" w14:textId="77777777" w:rsidR="003C6EEF" w:rsidRPr="007F3282" w:rsidRDefault="00DD209D" w:rsidP="00BF5FAB">
            <w:r>
              <w:rPr>
                <w:rFonts w:cs="Arial"/>
              </w:rPr>
              <w:t>Breach Wayne Enterprises internet-facing perimeter to gain persistent foothold on Wayne Enterprise corporate domain.</w:t>
            </w:r>
          </w:p>
        </w:tc>
        <w:tc>
          <w:tcPr>
            <w:tcW w:w="2693" w:type="dxa"/>
            <w:shd w:val="clear" w:color="auto" w:fill="auto"/>
            <w:vAlign w:val="center"/>
          </w:tcPr>
          <w:p w14:paraId="44FC3033" w14:textId="77777777" w:rsidR="003C6EEF" w:rsidRPr="00F51C63" w:rsidRDefault="00DD209D" w:rsidP="00DD209D">
            <w:pPr>
              <w:jc w:val="center"/>
              <w:rPr>
                <w:rFonts w:cs="Arial"/>
              </w:rPr>
            </w:pPr>
            <w:r>
              <w:rPr>
                <w:rFonts w:cs="Arial"/>
              </w:rPr>
              <w:t>Primary</w:t>
            </w:r>
          </w:p>
        </w:tc>
        <w:tc>
          <w:tcPr>
            <w:tcW w:w="2576" w:type="dxa"/>
            <w:gridSpan w:val="2"/>
            <w:shd w:val="clear" w:color="auto" w:fill="auto"/>
            <w:vAlign w:val="center"/>
          </w:tcPr>
          <w:p w14:paraId="19D1F81C" w14:textId="77777777" w:rsidR="003C6EEF" w:rsidRPr="00F51C63" w:rsidRDefault="00DD209D" w:rsidP="00DD209D">
            <w:pPr>
              <w:jc w:val="center"/>
              <w:rPr>
                <w:rFonts w:cs="Arial"/>
              </w:rPr>
            </w:pPr>
            <w:r>
              <w:rPr>
                <w:rFonts w:cs="Arial"/>
              </w:rPr>
              <w:t>Failed</w:t>
            </w:r>
          </w:p>
        </w:tc>
      </w:tr>
      <w:tr w:rsidR="003C6EEF" w:rsidRPr="00F51C63" w14:paraId="1594A3DE" w14:textId="77777777" w:rsidTr="00561BBA">
        <w:trPr>
          <w:trHeight w:val="641"/>
        </w:trPr>
        <w:tc>
          <w:tcPr>
            <w:tcW w:w="5504" w:type="dxa"/>
            <w:gridSpan w:val="3"/>
            <w:shd w:val="clear" w:color="auto" w:fill="auto"/>
            <w:vAlign w:val="center"/>
          </w:tcPr>
          <w:p w14:paraId="4687E077" w14:textId="77777777" w:rsidR="003C6EEF" w:rsidRPr="007F3282" w:rsidRDefault="00DD209D" w:rsidP="00BF5FAB">
            <w:r>
              <w:rPr>
                <w:rFonts w:cs="Arial"/>
              </w:rPr>
              <w:t>Breach Wayne Enterprises physical security controls at Gotham City headquarters to gain persistent foothold on Wayne Enterprises corporate domain.</w:t>
            </w:r>
          </w:p>
        </w:tc>
        <w:tc>
          <w:tcPr>
            <w:tcW w:w="2693" w:type="dxa"/>
            <w:shd w:val="clear" w:color="auto" w:fill="auto"/>
            <w:vAlign w:val="center"/>
          </w:tcPr>
          <w:p w14:paraId="65BB0DCB" w14:textId="77777777" w:rsidR="003C6EEF" w:rsidRPr="00F51C63" w:rsidRDefault="00DD209D" w:rsidP="00DD209D">
            <w:pPr>
              <w:jc w:val="center"/>
              <w:rPr>
                <w:rFonts w:cs="Arial"/>
              </w:rPr>
            </w:pPr>
            <w:r>
              <w:rPr>
                <w:rFonts w:cs="Arial"/>
              </w:rPr>
              <w:t>Primary</w:t>
            </w:r>
          </w:p>
        </w:tc>
        <w:tc>
          <w:tcPr>
            <w:tcW w:w="2576" w:type="dxa"/>
            <w:gridSpan w:val="2"/>
            <w:shd w:val="clear" w:color="auto" w:fill="auto"/>
            <w:vAlign w:val="center"/>
          </w:tcPr>
          <w:p w14:paraId="540D1969" w14:textId="77777777" w:rsidR="003C6EEF" w:rsidRPr="00F51C63" w:rsidRDefault="00DD209D" w:rsidP="00DD209D">
            <w:pPr>
              <w:jc w:val="center"/>
              <w:rPr>
                <w:rFonts w:cs="Arial"/>
              </w:rPr>
            </w:pPr>
            <w:r>
              <w:rPr>
                <w:rFonts w:cs="Arial"/>
              </w:rPr>
              <w:t>Successful</w:t>
            </w:r>
          </w:p>
        </w:tc>
      </w:tr>
      <w:tr w:rsidR="003C6EEF" w:rsidRPr="00F51C63" w14:paraId="174F7562" w14:textId="77777777" w:rsidTr="00561BBA">
        <w:trPr>
          <w:trHeight w:val="641"/>
        </w:trPr>
        <w:tc>
          <w:tcPr>
            <w:tcW w:w="5504" w:type="dxa"/>
            <w:gridSpan w:val="3"/>
            <w:shd w:val="clear" w:color="auto" w:fill="auto"/>
            <w:vAlign w:val="center"/>
          </w:tcPr>
          <w:p w14:paraId="025F4382" w14:textId="77777777" w:rsidR="003C6EEF" w:rsidRPr="007F3282" w:rsidRDefault="00DD209D" w:rsidP="00BF5FAB">
            <w:r>
              <w:rPr>
                <w:rFonts w:cs="Arial"/>
              </w:rPr>
              <w:t>Gain access to Wayne Enterprises secure engineering domain.</w:t>
            </w:r>
          </w:p>
        </w:tc>
        <w:tc>
          <w:tcPr>
            <w:tcW w:w="2693" w:type="dxa"/>
            <w:shd w:val="clear" w:color="auto" w:fill="auto"/>
            <w:vAlign w:val="center"/>
          </w:tcPr>
          <w:p w14:paraId="1BAD8D1F" w14:textId="77777777" w:rsidR="003C6EEF" w:rsidRPr="00F51C63" w:rsidRDefault="00DD209D" w:rsidP="00DD209D">
            <w:pPr>
              <w:jc w:val="center"/>
              <w:rPr>
                <w:rFonts w:cs="Arial"/>
              </w:rPr>
            </w:pPr>
            <w:r>
              <w:rPr>
                <w:rFonts w:cs="Arial"/>
              </w:rPr>
              <w:t>Primary</w:t>
            </w:r>
          </w:p>
        </w:tc>
        <w:tc>
          <w:tcPr>
            <w:tcW w:w="2576" w:type="dxa"/>
            <w:gridSpan w:val="2"/>
            <w:shd w:val="clear" w:color="auto" w:fill="auto"/>
            <w:vAlign w:val="center"/>
          </w:tcPr>
          <w:p w14:paraId="6C0BAF42" w14:textId="77777777" w:rsidR="003C6EEF" w:rsidRPr="00F51C63" w:rsidRDefault="00DD209D" w:rsidP="00DD209D">
            <w:pPr>
              <w:jc w:val="center"/>
              <w:rPr>
                <w:rFonts w:cs="Arial"/>
              </w:rPr>
            </w:pPr>
            <w:r>
              <w:rPr>
                <w:rFonts w:cs="Arial"/>
              </w:rPr>
              <w:t>Successful</w:t>
            </w:r>
          </w:p>
        </w:tc>
      </w:tr>
      <w:tr w:rsidR="003C6EEF" w:rsidRPr="00F51C63" w14:paraId="52203C99" w14:textId="77777777" w:rsidTr="00561BBA">
        <w:trPr>
          <w:trHeight w:val="641"/>
        </w:trPr>
        <w:tc>
          <w:tcPr>
            <w:tcW w:w="5504" w:type="dxa"/>
            <w:gridSpan w:val="3"/>
            <w:shd w:val="clear" w:color="auto" w:fill="auto"/>
            <w:vAlign w:val="center"/>
          </w:tcPr>
          <w:p w14:paraId="5E56F48F" w14:textId="77777777" w:rsidR="003C6EEF" w:rsidRPr="007F3282" w:rsidRDefault="00DD209D" w:rsidP="00BF5FAB">
            <w:r>
              <w:rPr>
                <w:rFonts w:cs="Arial"/>
              </w:rPr>
              <w:t>Exfiltrate secret bat mobile schematics.</w:t>
            </w:r>
          </w:p>
        </w:tc>
        <w:tc>
          <w:tcPr>
            <w:tcW w:w="2693" w:type="dxa"/>
            <w:shd w:val="clear" w:color="auto" w:fill="auto"/>
            <w:vAlign w:val="center"/>
          </w:tcPr>
          <w:p w14:paraId="48F1087C" w14:textId="77777777" w:rsidR="003C6EEF" w:rsidRPr="00F51C63" w:rsidRDefault="00DD209D" w:rsidP="00DD209D">
            <w:pPr>
              <w:jc w:val="center"/>
              <w:rPr>
                <w:rFonts w:cs="Arial"/>
              </w:rPr>
            </w:pPr>
            <w:r>
              <w:rPr>
                <w:rFonts w:cs="Arial"/>
              </w:rPr>
              <w:t>Primary</w:t>
            </w:r>
          </w:p>
        </w:tc>
        <w:tc>
          <w:tcPr>
            <w:tcW w:w="2576" w:type="dxa"/>
            <w:gridSpan w:val="2"/>
            <w:shd w:val="clear" w:color="auto" w:fill="auto"/>
            <w:vAlign w:val="center"/>
          </w:tcPr>
          <w:p w14:paraId="61DF6485" w14:textId="77777777" w:rsidR="003C6EEF" w:rsidRPr="00F51C63" w:rsidRDefault="00DD209D" w:rsidP="00DD209D">
            <w:pPr>
              <w:jc w:val="center"/>
              <w:rPr>
                <w:rFonts w:cs="Arial"/>
              </w:rPr>
            </w:pPr>
            <w:r>
              <w:rPr>
                <w:rFonts w:cs="Arial"/>
              </w:rPr>
              <w:t>Successful</w:t>
            </w:r>
          </w:p>
        </w:tc>
      </w:tr>
      <w:tr w:rsidR="003C6EEF" w:rsidRPr="00F51C63" w14:paraId="26EBAA22" w14:textId="77777777" w:rsidTr="00561BBA">
        <w:trPr>
          <w:trHeight w:val="641"/>
        </w:trPr>
        <w:tc>
          <w:tcPr>
            <w:tcW w:w="5504" w:type="dxa"/>
            <w:gridSpan w:val="3"/>
            <w:shd w:val="clear" w:color="auto" w:fill="auto"/>
            <w:vAlign w:val="center"/>
          </w:tcPr>
          <w:p w14:paraId="39C1A435" w14:textId="77777777" w:rsidR="003C6EEF" w:rsidRPr="007F3282" w:rsidRDefault="00DD209D" w:rsidP="00BF5FAB">
            <w:r>
              <w:rPr>
                <w:rFonts w:cs="Arial"/>
              </w:rPr>
              <w:t>Gain access to Finance and People portal to increase the annual salary and bonuses for the employee "Alfred Thaddeus Crane Pennyworth"</w:t>
            </w:r>
          </w:p>
        </w:tc>
        <w:tc>
          <w:tcPr>
            <w:tcW w:w="2693" w:type="dxa"/>
            <w:shd w:val="clear" w:color="auto" w:fill="auto"/>
            <w:vAlign w:val="center"/>
          </w:tcPr>
          <w:p w14:paraId="54C54AF0" w14:textId="77777777" w:rsidR="003C6EEF" w:rsidRPr="00F51C63" w:rsidRDefault="00DD209D" w:rsidP="00DD209D">
            <w:pPr>
              <w:jc w:val="center"/>
              <w:rPr>
                <w:rFonts w:cs="Arial"/>
              </w:rPr>
            </w:pPr>
            <w:r>
              <w:rPr>
                <w:rFonts w:cs="Arial"/>
              </w:rPr>
              <w:t>Secondary</w:t>
            </w:r>
          </w:p>
        </w:tc>
        <w:tc>
          <w:tcPr>
            <w:tcW w:w="2576" w:type="dxa"/>
            <w:gridSpan w:val="2"/>
            <w:shd w:val="clear" w:color="auto" w:fill="auto"/>
            <w:vAlign w:val="center"/>
          </w:tcPr>
          <w:p w14:paraId="2FD8B02E" w14:textId="77777777" w:rsidR="003C6EEF" w:rsidRPr="00F51C63" w:rsidRDefault="00DD209D" w:rsidP="00DD209D">
            <w:pPr>
              <w:jc w:val="center"/>
              <w:rPr>
                <w:rFonts w:cs="Arial"/>
              </w:rPr>
            </w:pPr>
            <w:r>
              <w:rPr>
                <w:rFonts w:cs="Arial"/>
              </w:rPr>
              <w:t>Failed</w:t>
            </w:r>
          </w:p>
        </w:tc>
      </w:tr>
      <w:tr w:rsidR="00793E9E" w:rsidRPr="00F51C63" w14:paraId="76B74B07" w14:textId="77777777" w:rsidTr="00FE5C10">
        <w:trPr>
          <w:trHeight w:val="646"/>
        </w:trPr>
        <w:tc>
          <w:tcPr>
            <w:tcW w:w="10773" w:type="dxa"/>
            <w:gridSpan w:val="6"/>
            <w:shd w:val="clear" w:color="auto" w:fill="C10108"/>
            <w:vAlign w:val="center"/>
          </w:tcPr>
          <w:p w14:paraId="39EA9087" w14:textId="77777777" w:rsidR="00793E9E" w:rsidRPr="00F51C63" w:rsidRDefault="00713A2A" w:rsidP="0088255C">
            <w:pPr>
              <w:pStyle w:val="Heading2"/>
              <w:jc w:val="center"/>
              <w:rPr>
                <w:rFonts w:eastAsia="Times New Roman" w:cs="Arial"/>
              </w:rPr>
            </w:pPr>
            <w:bookmarkStart w:id="4" w:name="_Toc197518387"/>
            <w:r w:rsidRPr="00F51C63">
              <w:rPr>
                <w:rFonts w:eastAsia="Times New Roman" w:cs="Arial"/>
              </w:rPr>
              <w:lastRenderedPageBreak/>
              <w:t>POSITIVE SECURITY OBSERVATIONS</w:t>
            </w:r>
            <w:bookmarkEnd w:id="4"/>
          </w:p>
        </w:tc>
      </w:tr>
      <w:tr w:rsidR="00793E9E" w:rsidRPr="00F51C63" w14:paraId="4698F89B" w14:textId="77777777" w:rsidTr="0086385C">
        <w:trPr>
          <w:trHeight w:val="641"/>
        </w:trPr>
        <w:tc>
          <w:tcPr>
            <w:tcW w:w="10773" w:type="dxa"/>
            <w:gridSpan w:val="6"/>
            <w:shd w:val="clear" w:color="auto" w:fill="auto"/>
          </w:tcPr>
          <w:p w14:paraId="70C65063" w14:textId="77777777" w:rsidR="00C72110" w:rsidRDefault="00000000">
            <w:pPr>
              <w:pStyle w:val="AFNormal"/>
            </w:pPr>
            <w:r>
              <w:t>The following positive security observations were observed during this assessment:</w:t>
            </w:r>
          </w:p>
          <w:p w14:paraId="0306E81F" w14:textId="77777777" w:rsidR="00C72110" w:rsidRDefault="00000000">
            <w:pPr>
              <w:pStyle w:val="AFList"/>
              <w:numPr>
                <w:ilvl w:val="0"/>
                <w:numId w:val="3"/>
              </w:numPr>
            </w:pPr>
            <w:r>
              <w:t>Limited internet-facing perimeter. Only a handful of exposed internet-facing services.</w:t>
            </w:r>
          </w:p>
          <w:p w14:paraId="3B038E02" w14:textId="77777777" w:rsidR="00C72110" w:rsidRDefault="00000000">
            <w:pPr>
              <w:pStyle w:val="AFList"/>
              <w:numPr>
                <w:ilvl w:val="0"/>
                <w:numId w:val="3"/>
              </w:numPr>
            </w:pPr>
            <w:r>
              <w:t>Strong security controls enforced on the external network perimeter. Only a few vulnerabilities were found within external Wayne Enterprise services.</w:t>
            </w:r>
          </w:p>
          <w:p w14:paraId="126BA4AB" w14:textId="77777777" w:rsidR="00C72110" w:rsidRDefault="00000000">
            <w:pPr>
              <w:pStyle w:val="AFList"/>
              <w:numPr>
                <w:ilvl w:val="0"/>
                <w:numId w:val="3"/>
              </w:numPr>
            </w:pPr>
            <w:r>
              <w:t>Limited number of domain admin user accounts enabled.</w:t>
            </w:r>
          </w:p>
        </w:tc>
      </w:tr>
      <w:tr w:rsidR="00793E9E" w:rsidRPr="00F51C63" w14:paraId="37753E2F" w14:textId="77777777" w:rsidTr="00FE5C10">
        <w:trPr>
          <w:trHeight w:val="646"/>
        </w:trPr>
        <w:tc>
          <w:tcPr>
            <w:tcW w:w="10773" w:type="dxa"/>
            <w:gridSpan w:val="6"/>
            <w:shd w:val="clear" w:color="auto" w:fill="C10108"/>
            <w:vAlign w:val="center"/>
          </w:tcPr>
          <w:p w14:paraId="75862CE5" w14:textId="77777777" w:rsidR="00793E9E" w:rsidRPr="00F51C63" w:rsidRDefault="00713A2A" w:rsidP="0088255C">
            <w:pPr>
              <w:pStyle w:val="Heading2"/>
              <w:jc w:val="center"/>
              <w:rPr>
                <w:rFonts w:eastAsia="Times New Roman" w:cs="Arial"/>
              </w:rPr>
            </w:pPr>
            <w:bookmarkStart w:id="5" w:name="_Toc197518388"/>
            <w:r w:rsidRPr="00F51C63">
              <w:rPr>
                <w:rFonts w:eastAsia="Times New Roman" w:cs="Arial"/>
              </w:rPr>
              <w:t>SUMMARY OF RECOMMENDATIONS</w:t>
            </w:r>
            <w:bookmarkEnd w:id="5"/>
          </w:p>
        </w:tc>
      </w:tr>
      <w:tr w:rsidR="00793E9E" w:rsidRPr="00F51C63" w14:paraId="73C09DC6" w14:textId="77777777" w:rsidTr="0086385C">
        <w:trPr>
          <w:trHeight w:val="641"/>
        </w:trPr>
        <w:tc>
          <w:tcPr>
            <w:tcW w:w="10773" w:type="dxa"/>
            <w:gridSpan w:val="6"/>
            <w:shd w:val="clear" w:color="auto" w:fill="auto"/>
          </w:tcPr>
          <w:p w14:paraId="27DF679E" w14:textId="77777777" w:rsidR="00C72110" w:rsidRDefault="00000000">
            <w:pPr>
              <w:pStyle w:val="AFNormal"/>
            </w:pPr>
            <w:r>
              <w:t>The following recommendations are made to Wayne Enterprises as a result of this assessment:</w:t>
            </w:r>
          </w:p>
          <w:p w14:paraId="4096EA5F" w14:textId="77777777" w:rsidR="00C72110" w:rsidRDefault="00000000">
            <w:pPr>
              <w:pStyle w:val="AFNormal"/>
            </w:pPr>
            <w:r>
              <w:rPr>
                <w:b/>
                <w:u w:val="single"/>
              </w:rPr>
              <w:t xml:space="preserve">Recommendation 1: Strengthened Access Controls. </w:t>
            </w:r>
          </w:p>
          <w:p w14:paraId="78AA0D68" w14:textId="77777777" w:rsidR="00C72110" w:rsidRDefault="00000000">
            <w:pPr>
              <w:pStyle w:val="AFNormal"/>
            </w:pPr>
            <w:r>
              <w:t>Implement stricter access control policies, including biometric authentication, multi-factor authentication, and enhanced surveillance systems.</w:t>
            </w:r>
          </w:p>
          <w:p w14:paraId="2ED15940" w14:textId="77777777" w:rsidR="00C72110" w:rsidRDefault="00000000">
            <w:pPr>
              <w:pStyle w:val="AFNormal"/>
            </w:pPr>
            <w:r>
              <w:rPr>
                <w:b/>
                <w:u w:val="single"/>
              </w:rPr>
              <w:t>Recommendation 2: Improved Data Handling</w:t>
            </w:r>
            <w:r>
              <w:rPr>
                <w:u w:val="single"/>
              </w:rPr>
              <w:t xml:space="preserve">. </w:t>
            </w:r>
          </w:p>
          <w:p w14:paraId="3059B981" w14:textId="77777777" w:rsidR="00C72110" w:rsidRDefault="00000000">
            <w:pPr>
              <w:pStyle w:val="AFNormal"/>
            </w:pPr>
            <w:r>
              <w:t>Develop and enforce data security protocols, including proper disposal of sensitive information and secure storage practices.</w:t>
            </w:r>
          </w:p>
          <w:p w14:paraId="7D2E47C0" w14:textId="77777777" w:rsidR="00C72110" w:rsidRDefault="00000000">
            <w:pPr>
              <w:pStyle w:val="AFNormal"/>
            </w:pPr>
            <w:r>
              <w:rPr>
                <w:b/>
                <w:u w:val="single"/>
              </w:rPr>
              <w:t>Recommendation 3: Enhanced Security Awareness Training</w:t>
            </w:r>
            <w:r>
              <w:rPr>
                <w:u w:val="single"/>
              </w:rPr>
              <w:t xml:space="preserve">. </w:t>
            </w:r>
          </w:p>
          <w:p w14:paraId="7383924C" w14:textId="77777777" w:rsidR="00C72110" w:rsidRDefault="00000000">
            <w:pPr>
              <w:pStyle w:val="AFNormal"/>
            </w:pPr>
            <w:r>
              <w:t>Provide regular, targeted security awareness training to employees, focusing on phishing, social engineering, and other common threats.</w:t>
            </w:r>
          </w:p>
          <w:p w14:paraId="19907010" w14:textId="77777777" w:rsidR="00C72110" w:rsidRDefault="00000000">
            <w:pPr>
              <w:pStyle w:val="AFNormal"/>
            </w:pPr>
            <w:r>
              <w:rPr>
                <w:b/>
                <w:u w:val="single"/>
              </w:rPr>
              <w:t>Recommendation 4:Refined Incident Response Plan</w:t>
            </w:r>
            <w:r>
              <w:rPr>
                <w:u w:val="single"/>
              </w:rPr>
              <w:t xml:space="preserve">. </w:t>
            </w:r>
          </w:p>
          <w:p w14:paraId="5527D26E" w14:textId="77777777" w:rsidR="00C72110" w:rsidRDefault="00000000">
            <w:pPr>
              <w:pStyle w:val="AFNormal"/>
            </w:pPr>
            <w:r>
              <w:t>Conduct regular incident response drills and simulations to assess the effectiveness of incident response capabilities and make necessary adjustments.</w:t>
            </w:r>
          </w:p>
        </w:tc>
      </w:tr>
      <w:tr w:rsidR="00793E9E" w:rsidRPr="00F51C63" w14:paraId="079232DD" w14:textId="77777777" w:rsidTr="00FE5C10">
        <w:trPr>
          <w:trHeight w:val="646"/>
        </w:trPr>
        <w:tc>
          <w:tcPr>
            <w:tcW w:w="10773" w:type="dxa"/>
            <w:gridSpan w:val="6"/>
            <w:shd w:val="clear" w:color="auto" w:fill="C10108"/>
            <w:vAlign w:val="center"/>
          </w:tcPr>
          <w:p w14:paraId="3F71B0A3" w14:textId="77777777" w:rsidR="00793E9E" w:rsidRPr="00F51C63" w:rsidRDefault="00793E9E" w:rsidP="0088255C">
            <w:pPr>
              <w:pStyle w:val="Heading2"/>
              <w:jc w:val="center"/>
              <w:rPr>
                <w:rFonts w:cs="Arial"/>
              </w:rPr>
            </w:pPr>
            <w:bookmarkStart w:id="6" w:name="_Toc197518389"/>
            <w:r w:rsidRPr="00F51C63">
              <w:rPr>
                <w:rFonts w:eastAsia="Times New Roman" w:cs="Arial"/>
              </w:rPr>
              <w:t>TESTING PROGRESS</w:t>
            </w:r>
            <w:bookmarkEnd w:id="6"/>
          </w:p>
        </w:tc>
      </w:tr>
      <w:tr w:rsidR="00793E9E" w:rsidRPr="00F51C63" w14:paraId="634C9234" w14:textId="77777777" w:rsidTr="0086385C">
        <w:trPr>
          <w:trHeight w:val="71"/>
        </w:trPr>
        <w:tc>
          <w:tcPr>
            <w:tcW w:w="2058" w:type="dxa"/>
            <w:shd w:val="clear" w:color="auto" w:fill="auto"/>
            <w:vAlign w:val="center"/>
          </w:tcPr>
          <w:p w14:paraId="0EB5ED01" w14:textId="77777777" w:rsidR="00793E9E" w:rsidRPr="00F51C63" w:rsidRDefault="00793E9E" w:rsidP="00BF5FAB">
            <w:pPr>
              <w:jc w:val="center"/>
              <w:rPr>
                <w:rFonts w:cs="Arial"/>
                <w:bCs/>
                <w:sz w:val="28"/>
                <w:szCs w:val="28"/>
              </w:rPr>
            </w:pPr>
            <w:r w:rsidRPr="00F51C63">
              <w:rPr>
                <w:rFonts w:cs="Arial"/>
                <w:bCs/>
                <w:sz w:val="28"/>
                <w:szCs w:val="28"/>
              </w:rPr>
              <w:t>Start</w:t>
            </w:r>
          </w:p>
        </w:tc>
        <w:tc>
          <w:tcPr>
            <w:tcW w:w="2308" w:type="dxa"/>
            <w:shd w:val="clear" w:color="auto" w:fill="F2F2F2"/>
            <w:vAlign w:val="center"/>
          </w:tcPr>
          <w:p w14:paraId="7451F2FC" w14:textId="77777777" w:rsidR="00793E9E" w:rsidRPr="0053168A" w:rsidRDefault="00793E9E" w:rsidP="00BF5FAB">
            <w:pPr>
              <w:jc w:val="center"/>
              <w:rPr>
                <w:rFonts w:cs="Arial"/>
                <w:b/>
                <w:sz w:val="28"/>
                <w:szCs w:val="28"/>
              </w:rPr>
            </w:pPr>
            <w:r w:rsidRPr="0053168A">
              <w:rPr>
                <w:rFonts w:cs="Arial"/>
                <w:b/>
                <w:sz w:val="28"/>
                <w:szCs w:val="28"/>
              </w:rPr>
              <w:t>Jan 07 2024</w:t>
            </w:r>
          </w:p>
        </w:tc>
        <w:tc>
          <w:tcPr>
            <w:tcW w:w="3998" w:type="dxa"/>
            <w:gridSpan w:val="3"/>
            <w:shd w:val="clear" w:color="auto" w:fill="00B050"/>
            <w:vAlign w:val="center"/>
          </w:tcPr>
          <w:p w14:paraId="06E3B386" w14:textId="77777777" w:rsidR="00793E9E" w:rsidRPr="00F51C63" w:rsidRDefault="00C206D3" w:rsidP="00BF5FAB">
            <w:pPr>
              <w:jc w:val="center"/>
              <w:rPr>
                <w:rFonts w:cs="Arial"/>
                <w:bCs/>
                <w:sz w:val="44"/>
                <w:szCs w:val="44"/>
              </w:rPr>
            </w:pPr>
            <w:r w:rsidRPr="00F51C63">
              <w:rPr>
                <w:rFonts w:cs="Arial"/>
                <w:b/>
                <w:color w:val="FFFFFF" w:themeColor="background1"/>
                <w:sz w:val="28"/>
                <w:szCs w:val="28"/>
              </w:rPr>
              <w:t>Passed</w:t>
            </w:r>
            <w:r w:rsidR="007B54FF" w:rsidRPr="00F51C63">
              <w:rPr>
                <w:rFonts w:cs="Arial"/>
                <w:bCs/>
                <w:color w:val="FFFFFF" w:themeColor="background1"/>
                <w:sz w:val="28"/>
                <w:szCs w:val="28"/>
              </w:rPr>
              <w:t xml:space="preserve"> MITRE ATT&amp;CK </w:t>
            </w:r>
            <w:r w:rsidR="007F49F3" w:rsidRPr="00F51C63">
              <w:rPr>
                <w:rFonts w:cs="Arial"/>
                <w:bCs/>
                <w:color w:val="FFFFFF" w:themeColor="background1"/>
                <w:sz w:val="28"/>
                <w:szCs w:val="28"/>
              </w:rPr>
              <w:t>Techniques</w:t>
            </w:r>
          </w:p>
        </w:tc>
        <w:tc>
          <w:tcPr>
            <w:tcW w:w="2409" w:type="dxa"/>
            <w:shd w:val="clear" w:color="auto" w:fill="F2F2F2"/>
            <w:vAlign w:val="center"/>
          </w:tcPr>
          <w:p w14:paraId="686AC676" w14:textId="77777777" w:rsidR="00793E9E" w:rsidRPr="0053168A" w:rsidRDefault="003C75AE" w:rsidP="00E00D9D">
            <w:pPr>
              <w:jc w:val="center"/>
              <w:rPr>
                <w:rFonts w:cs="Arial"/>
                <w:b/>
                <w:bCs/>
              </w:rPr>
            </w:pPr>
            <w:r w:rsidRPr="0053168A">
              <w:rPr>
                <w:rFonts w:cs="Arial"/>
                <w:b/>
                <w:bCs/>
              </w:rPr>
              <w:t>9</w:t>
            </w:r>
          </w:p>
        </w:tc>
      </w:tr>
      <w:tr w:rsidR="007E291E" w:rsidRPr="00F51C63" w14:paraId="60F5911B" w14:textId="77777777" w:rsidTr="009C0CF5">
        <w:trPr>
          <w:trHeight w:val="422"/>
        </w:trPr>
        <w:tc>
          <w:tcPr>
            <w:tcW w:w="2058" w:type="dxa"/>
            <w:shd w:val="clear" w:color="auto" w:fill="auto"/>
            <w:vAlign w:val="center"/>
          </w:tcPr>
          <w:p w14:paraId="0B91BFF7" w14:textId="77777777" w:rsidR="007E291E" w:rsidRPr="00F51C63" w:rsidRDefault="007E291E" w:rsidP="007E291E">
            <w:pPr>
              <w:ind w:left="2030" w:hanging="2030"/>
              <w:jc w:val="center"/>
              <w:rPr>
                <w:rFonts w:cs="Arial"/>
                <w:bCs/>
                <w:sz w:val="28"/>
                <w:szCs w:val="28"/>
              </w:rPr>
            </w:pPr>
            <w:r w:rsidRPr="00F51C63">
              <w:rPr>
                <w:rFonts w:cs="Arial"/>
                <w:bCs/>
                <w:sz w:val="28"/>
                <w:szCs w:val="28"/>
              </w:rPr>
              <w:t>End</w:t>
            </w:r>
          </w:p>
        </w:tc>
        <w:tc>
          <w:tcPr>
            <w:tcW w:w="2308" w:type="dxa"/>
            <w:shd w:val="clear" w:color="auto" w:fill="F2F2F2"/>
            <w:vAlign w:val="center"/>
          </w:tcPr>
          <w:p w14:paraId="717E2FDC" w14:textId="77777777" w:rsidR="007E291E" w:rsidRPr="0053168A" w:rsidRDefault="007E291E" w:rsidP="007E291E">
            <w:pPr>
              <w:jc w:val="center"/>
              <w:rPr>
                <w:rFonts w:cs="Arial"/>
                <w:b/>
                <w:sz w:val="28"/>
                <w:szCs w:val="28"/>
              </w:rPr>
            </w:pPr>
            <w:r w:rsidRPr="0053168A">
              <w:rPr>
                <w:rFonts w:cs="Arial"/>
                <w:b/>
                <w:sz w:val="28"/>
                <w:szCs w:val="28"/>
              </w:rPr>
              <w:t>Jan 26 2024</w:t>
            </w:r>
          </w:p>
        </w:tc>
        <w:tc>
          <w:tcPr>
            <w:tcW w:w="3998" w:type="dxa"/>
            <w:gridSpan w:val="3"/>
            <w:shd w:val="clear" w:color="auto" w:fill="000000" w:themeFill="text1"/>
            <w:vAlign w:val="center"/>
          </w:tcPr>
          <w:p w14:paraId="10FEEF8E" w14:textId="77777777" w:rsidR="007E291E" w:rsidRPr="00F51C63" w:rsidRDefault="007E291E" w:rsidP="007E291E">
            <w:pPr>
              <w:jc w:val="center"/>
              <w:rPr>
                <w:rFonts w:cs="Arial"/>
                <w:bCs/>
                <w:sz w:val="28"/>
                <w:szCs w:val="28"/>
              </w:rPr>
            </w:pPr>
            <w:r w:rsidRPr="00F51C63">
              <w:rPr>
                <w:rFonts w:cs="Arial"/>
                <w:b/>
                <w:color w:val="FFFFFF" w:themeColor="background1"/>
                <w:sz w:val="28"/>
                <w:szCs w:val="28"/>
              </w:rPr>
              <w:t>Failed</w:t>
            </w:r>
            <w:r w:rsidRPr="00F51C63">
              <w:rPr>
                <w:rFonts w:cs="Arial"/>
                <w:bCs/>
                <w:color w:val="FFFFFF" w:themeColor="background1"/>
                <w:sz w:val="28"/>
                <w:szCs w:val="28"/>
              </w:rPr>
              <w:t xml:space="preserve"> MITRE ATT&amp;CK </w:t>
            </w:r>
            <w:r w:rsidR="004B58F1" w:rsidRPr="00F51C63">
              <w:rPr>
                <w:rFonts w:cs="Arial"/>
                <w:bCs/>
                <w:color w:val="FFFFFF" w:themeColor="background1"/>
                <w:sz w:val="28"/>
                <w:szCs w:val="28"/>
              </w:rPr>
              <w:t>Techniques</w:t>
            </w:r>
          </w:p>
        </w:tc>
        <w:tc>
          <w:tcPr>
            <w:tcW w:w="2409" w:type="dxa"/>
            <w:shd w:val="clear" w:color="auto" w:fill="F2F2F2"/>
            <w:vAlign w:val="center"/>
          </w:tcPr>
          <w:p w14:paraId="1F38CBF7" w14:textId="77777777" w:rsidR="007E291E" w:rsidRPr="0053168A" w:rsidRDefault="007E291E" w:rsidP="00E00D9D">
            <w:pPr>
              <w:ind w:left="720" w:hanging="720"/>
              <w:jc w:val="center"/>
              <w:rPr>
                <w:rFonts w:cs="Arial"/>
                <w:b/>
                <w:bCs/>
              </w:rPr>
            </w:pPr>
            <w:r w:rsidRPr="0053168A">
              <w:rPr>
                <w:rFonts w:cs="Arial"/>
                <w:b/>
                <w:bCs/>
              </w:rPr>
              <w:t xml:space="preserve"> 1</w:t>
            </w:r>
          </w:p>
        </w:tc>
      </w:tr>
      <w:tr w:rsidR="007E291E" w:rsidRPr="00F51C63" w14:paraId="37D7237C" w14:textId="77777777" w:rsidTr="0086385C">
        <w:trPr>
          <w:trHeight w:val="279"/>
        </w:trPr>
        <w:tc>
          <w:tcPr>
            <w:tcW w:w="2058" w:type="dxa"/>
            <w:shd w:val="clear" w:color="auto" w:fill="auto"/>
            <w:vAlign w:val="center"/>
          </w:tcPr>
          <w:p w14:paraId="47CC927F" w14:textId="77777777" w:rsidR="007E291E" w:rsidRPr="00F51C63" w:rsidRDefault="007E291E" w:rsidP="007E291E">
            <w:pPr>
              <w:ind w:left="2030" w:hanging="2030"/>
              <w:jc w:val="center"/>
              <w:rPr>
                <w:rFonts w:cs="Arial"/>
                <w:bCs/>
                <w:sz w:val="28"/>
                <w:szCs w:val="28"/>
              </w:rPr>
            </w:pPr>
            <w:r w:rsidRPr="00F51C63">
              <w:rPr>
                <w:rFonts w:cs="Arial"/>
                <w:bCs/>
                <w:sz w:val="28"/>
                <w:szCs w:val="28"/>
              </w:rPr>
              <w:t>Completed</w:t>
            </w:r>
          </w:p>
        </w:tc>
        <w:tc>
          <w:tcPr>
            <w:tcW w:w="2308" w:type="dxa"/>
            <w:shd w:val="clear" w:color="auto" w:fill="F2F2F2"/>
            <w:vAlign w:val="center"/>
          </w:tcPr>
          <w:p w14:paraId="0E1CFC3D" w14:textId="77777777" w:rsidR="007E291E" w:rsidRPr="0053168A" w:rsidRDefault="007E291E" w:rsidP="007E291E">
            <w:pPr>
              <w:jc w:val="center"/>
              <w:rPr>
                <w:rFonts w:cs="Arial"/>
                <w:b/>
                <w:sz w:val="28"/>
                <w:szCs w:val="28"/>
              </w:rPr>
            </w:pPr>
            <w:r w:rsidRPr="0053168A">
              <w:rPr>
                <w:rFonts w:cs="Arial"/>
                <w:b/>
                <w:sz w:val="28"/>
                <w:szCs w:val="28"/>
              </w:rPr>
              <w:t>100%</w:t>
            </w:r>
          </w:p>
        </w:tc>
        <w:tc>
          <w:tcPr>
            <w:tcW w:w="3998" w:type="dxa"/>
            <w:gridSpan w:val="3"/>
            <w:shd w:val="clear" w:color="auto" w:fill="7F7F7F" w:themeFill="text1" w:themeFillTint="80"/>
            <w:vAlign w:val="center"/>
          </w:tcPr>
          <w:p w14:paraId="09056B6F" w14:textId="77777777" w:rsidR="007E291E" w:rsidRPr="00F51C63" w:rsidRDefault="007E291E" w:rsidP="007E291E">
            <w:pPr>
              <w:jc w:val="center"/>
              <w:rPr>
                <w:rFonts w:cs="Arial"/>
                <w:bCs/>
                <w:sz w:val="28"/>
                <w:szCs w:val="28"/>
              </w:rPr>
            </w:pPr>
            <w:r w:rsidRPr="00F51537">
              <w:rPr>
                <w:rFonts w:cs="Arial"/>
                <w:b/>
                <w:color w:val="FFFFFF" w:themeColor="background1"/>
                <w:sz w:val="28"/>
                <w:szCs w:val="28"/>
              </w:rPr>
              <w:t>Total</w:t>
            </w:r>
            <w:r w:rsidRPr="00F51C63">
              <w:rPr>
                <w:rFonts w:cs="Arial"/>
                <w:bCs/>
                <w:color w:val="FFFFFF" w:themeColor="background1"/>
                <w:sz w:val="28"/>
                <w:szCs w:val="28"/>
              </w:rPr>
              <w:t xml:space="preserve"> MITRE ATT&amp;CK </w:t>
            </w:r>
            <w:r w:rsidR="004B58F1" w:rsidRPr="00F51C63">
              <w:rPr>
                <w:rFonts w:cs="Arial"/>
                <w:bCs/>
                <w:color w:val="FFFFFF" w:themeColor="background1"/>
                <w:sz w:val="28"/>
                <w:szCs w:val="28"/>
              </w:rPr>
              <w:t>Techniques</w:t>
            </w:r>
          </w:p>
        </w:tc>
        <w:tc>
          <w:tcPr>
            <w:tcW w:w="2409" w:type="dxa"/>
            <w:shd w:val="clear" w:color="auto" w:fill="F2F2F2"/>
            <w:vAlign w:val="center"/>
          </w:tcPr>
          <w:p w14:paraId="2FF72870" w14:textId="77777777" w:rsidR="007E291E" w:rsidRPr="0053168A" w:rsidRDefault="007E291E" w:rsidP="00E00D9D">
            <w:pPr>
              <w:jc w:val="center"/>
              <w:rPr>
                <w:rFonts w:cs="Arial"/>
                <w:b/>
                <w:bCs/>
              </w:rPr>
            </w:pPr>
            <w:r w:rsidRPr="0053168A">
              <w:rPr>
                <w:rFonts w:cs="Arial"/>
                <w:b/>
                <w:bCs/>
              </w:rPr>
              <w:t>10</w:t>
            </w:r>
          </w:p>
        </w:tc>
      </w:tr>
      <w:tr w:rsidR="007E291E" w:rsidRPr="00F51C63" w14:paraId="6808BA25" w14:textId="77777777" w:rsidTr="00FE5C10">
        <w:trPr>
          <w:trHeight w:val="646"/>
        </w:trPr>
        <w:tc>
          <w:tcPr>
            <w:tcW w:w="10773" w:type="dxa"/>
            <w:gridSpan w:val="6"/>
            <w:shd w:val="clear" w:color="auto" w:fill="C10108"/>
            <w:vAlign w:val="center"/>
          </w:tcPr>
          <w:p w14:paraId="53791ADF" w14:textId="77777777" w:rsidR="007E291E" w:rsidRPr="00F51C63" w:rsidRDefault="007E291E" w:rsidP="00F27805">
            <w:pPr>
              <w:pStyle w:val="Heading2"/>
              <w:jc w:val="center"/>
              <w:rPr>
                <w:rFonts w:eastAsia="Times New Roman" w:cs="Arial"/>
                <w:lang w:val="en-AU" w:eastAsia="en-GB"/>
              </w:rPr>
            </w:pPr>
            <w:bookmarkStart w:id="7" w:name="_Toc197518390"/>
            <w:r w:rsidRPr="00F51C63">
              <w:rPr>
                <w:rFonts w:eastAsia="Times New Roman" w:cs="Arial"/>
              </w:rPr>
              <w:t>UNIQUE VULNERABILITIES</w:t>
            </w:r>
            <w:bookmarkEnd w:id="7"/>
          </w:p>
        </w:tc>
      </w:tr>
      <w:tr w:rsidR="007E291E" w:rsidRPr="00F51C63" w14:paraId="6CE850E8" w14:textId="77777777" w:rsidTr="0086385C">
        <w:trPr>
          <w:trHeight w:val="798"/>
        </w:trPr>
        <w:tc>
          <w:tcPr>
            <w:tcW w:w="2058" w:type="dxa"/>
            <w:shd w:val="clear" w:color="auto" w:fill="auto"/>
            <w:vAlign w:val="center"/>
          </w:tcPr>
          <w:p w14:paraId="31DA152E" w14:textId="77777777" w:rsidR="007E291E" w:rsidRPr="00F51C63" w:rsidRDefault="007E291E" w:rsidP="007E291E">
            <w:pPr>
              <w:ind w:left="2030" w:hanging="2030"/>
              <w:jc w:val="center"/>
              <w:rPr>
                <w:rFonts w:cs="Arial"/>
                <w:bCs/>
                <w:sz w:val="28"/>
                <w:szCs w:val="28"/>
              </w:rPr>
            </w:pPr>
            <w:r w:rsidRPr="00F51C63">
              <w:rPr>
                <w:rFonts w:cs="Arial"/>
                <w:bCs/>
                <w:sz w:val="28"/>
                <w:szCs w:val="28"/>
              </w:rPr>
              <w:t>Total</w:t>
            </w:r>
          </w:p>
        </w:tc>
        <w:tc>
          <w:tcPr>
            <w:tcW w:w="2308" w:type="dxa"/>
            <w:shd w:val="clear" w:color="auto" w:fill="F2F2F2"/>
            <w:vAlign w:val="center"/>
          </w:tcPr>
          <w:p w14:paraId="166B433B" w14:textId="77777777" w:rsidR="007E291E" w:rsidRPr="00EA4313" w:rsidRDefault="007E291E" w:rsidP="007E291E">
            <w:pPr>
              <w:jc w:val="center"/>
              <w:rPr>
                <w:rFonts w:cs="Arial"/>
                <w:b/>
                <w:bCs/>
                <w:sz w:val="28"/>
                <w:szCs w:val="28"/>
              </w:rPr>
            </w:pPr>
            <w:r w:rsidRPr="00EA4313">
              <w:rPr>
                <w:rFonts w:cs="Arial"/>
                <w:b/>
                <w:bCs/>
                <w:sz w:val="28"/>
                <w:szCs w:val="28"/>
              </w:rPr>
              <w:t>1</w:t>
            </w:r>
          </w:p>
        </w:tc>
        <w:tc>
          <w:tcPr>
            <w:tcW w:w="6407" w:type="dxa"/>
            <w:gridSpan w:val="4"/>
            <w:vMerge w:val="restart"/>
            <w:shd w:val="clear" w:color="auto" w:fill="auto"/>
          </w:tcPr>
          <w:p w14:paraId="2BFEE6C8" w14:textId="77777777" w:rsidR="007E291E" w:rsidRPr="00F51C63" w:rsidRDefault="007E291E" w:rsidP="007E291E">
            <w:pPr>
              <w:rPr>
                <w:rFonts w:cs="Arial"/>
                <w:sz w:val="20"/>
                <w:szCs w:val="20"/>
              </w:rPr>
            </w:pPr>
            <w:r w:rsidRPr="00F51C63">
              <w:rPr>
                <w:rFonts w:cs="Arial"/>
                <w:noProof/>
                <w:sz w:val="20"/>
                <w:szCs w:val="20"/>
              </w:rPr>
              <w:drawing>
                <wp:inline distT="0" distB="0" distL="0" distR="0" wp14:anchorId="24E19B94" wp14:editId="7E1A3B54">
                  <wp:extent cx="3619500" cy="2381250"/>
                  <wp:effectExtent l="0" t="0" r="0" b="0"/>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tc>
      </w:tr>
      <w:tr w:rsidR="007E291E" w:rsidRPr="00F51C63" w14:paraId="5D8F32A1" w14:textId="77777777" w:rsidTr="0086385C">
        <w:trPr>
          <w:trHeight w:val="798"/>
        </w:trPr>
        <w:tc>
          <w:tcPr>
            <w:tcW w:w="2058" w:type="dxa"/>
            <w:shd w:val="clear" w:color="auto" w:fill="auto"/>
            <w:vAlign w:val="center"/>
          </w:tcPr>
          <w:p w14:paraId="2774D4B6" w14:textId="77777777" w:rsidR="007E291E" w:rsidRPr="00F51C63" w:rsidRDefault="007E291E" w:rsidP="007E291E">
            <w:pPr>
              <w:ind w:left="2030" w:hanging="2030"/>
              <w:jc w:val="center"/>
              <w:rPr>
                <w:rFonts w:cs="Arial"/>
                <w:bCs/>
                <w:sz w:val="28"/>
                <w:szCs w:val="28"/>
              </w:rPr>
            </w:pPr>
            <w:r w:rsidRPr="00F51C63">
              <w:rPr>
                <w:rFonts w:cs="Arial"/>
                <w:bCs/>
                <w:sz w:val="28"/>
                <w:szCs w:val="28"/>
              </w:rPr>
              <w:t>Critical</w:t>
            </w:r>
          </w:p>
        </w:tc>
        <w:tc>
          <w:tcPr>
            <w:tcW w:w="2308" w:type="dxa"/>
            <w:shd w:val="clear" w:color="auto" w:fill="F2F2F2"/>
            <w:vAlign w:val="center"/>
          </w:tcPr>
          <w:p w14:paraId="48110A55" w14:textId="77777777" w:rsidR="007E291E" w:rsidRPr="00EA4313" w:rsidRDefault="007E291E" w:rsidP="007E291E">
            <w:pPr>
              <w:jc w:val="center"/>
              <w:rPr>
                <w:rFonts w:cs="Arial"/>
                <w:b/>
                <w:bCs/>
                <w:sz w:val="28"/>
                <w:szCs w:val="28"/>
              </w:rPr>
            </w:pPr>
            <w:r w:rsidRPr="00EA4313">
              <w:rPr>
                <w:rFonts w:cs="Arial"/>
                <w:b/>
                <w:bCs/>
                <w:sz w:val="28"/>
                <w:szCs w:val="28"/>
              </w:rPr>
              <w:t>0</w:t>
            </w:r>
          </w:p>
        </w:tc>
        <w:tc>
          <w:tcPr>
            <w:tcW w:w="6407" w:type="dxa"/>
            <w:gridSpan w:val="4"/>
            <w:vMerge/>
            <w:shd w:val="clear" w:color="auto" w:fill="auto"/>
          </w:tcPr>
          <w:p w14:paraId="50C62BE8" w14:textId="77777777" w:rsidR="007E291E" w:rsidRPr="00F51C63" w:rsidRDefault="007E291E" w:rsidP="007E291E">
            <w:pPr>
              <w:jc w:val="center"/>
              <w:rPr>
                <w:rFonts w:cs="Arial"/>
                <w:sz w:val="20"/>
                <w:szCs w:val="21"/>
              </w:rPr>
            </w:pPr>
          </w:p>
        </w:tc>
      </w:tr>
      <w:tr w:rsidR="007E291E" w:rsidRPr="00F51C63" w14:paraId="1F46E659" w14:textId="77777777" w:rsidTr="0086385C">
        <w:trPr>
          <w:trHeight w:val="798"/>
        </w:trPr>
        <w:tc>
          <w:tcPr>
            <w:tcW w:w="2058" w:type="dxa"/>
            <w:shd w:val="clear" w:color="auto" w:fill="auto"/>
            <w:vAlign w:val="center"/>
          </w:tcPr>
          <w:p w14:paraId="5996320A" w14:textId="77777777" w:rsidR="007E291E" w:rsidRPr="00F51C63" w:rsidRDefault="007E291E" w:rsidP="007E291E">
            <w:pPr>
              <w:ind w:left="2030" w:hanging="2030"/>
              <w:jc w:val="center"/>
              <w:rPr>
                <w:rFonts w:cs="Arial"/>
                <w:bCs/>
                <w:sz w:val="28"/>
                <w:szCs w:val="28"/>
              </w:rPr>
            </w:pPr>
            <w:r w:rsidRPr="00F51C63">
              <w:rPr>
                <w:rFonts w:cs="Arial"/>
                <w:bCs/>
                <w:sz w:val="28"/>
                <w:szCs w:val="28"/>
              </w:rPr>
              <w:lastRenderedPageBreak/>
              <w:t>High</w:t>
            </w:r>
          </w:p>
        </w:tc>
        <w:tc>
          <w:tcPr>
            <w:tcW w:w="2308" w:type="dxa"/>
            <w:shd w:val="clear" w:color="auto" w:fill="F2F2F2"/>
            <w:vAlign w:val="center"/>
          </w:tcPr>
          <w:p w14:paraId="720A8485" w14:textId="77777777" w:rsidR="007E291E" w:rsidRPr="00EA4313" w:rsidRDefault="007E291E" w:rsidP="007E291E">
            <w:pPr>
              <w:jc w:val="center"/>
              <w:rPr>
                <w:rFonts w:cs="Arial"/>
                <w:b/>
                <w:bCs/>
                <w:sz w:val="28"/>
                <w:szCs w:val="28"/>
              </w:rPr>
            </w:pPr>
            <w:r w:rsidRPr="00EA4313">
              <w:rPr>
                <w:rFonts w:cs="Arial"/>
                <w:b/>
                <w:bCs/>
                <w:sz w:val="28"/>
                <w:szCs w:val="28"/>
              </w:rPr>
              <w:t>1</w:t>
            </w:r>
          </w:p>
        </w:tc>
        <w:tc>
          <w:tcPr>
            <w:tcW w:w="6407" w:type="dxa"/>
            <w:gridSpan w:val="4"/>
            <w:vMerge/>
            <w:shd w:val="clear" w:color="auto" w:fill="auto"/>
          </w:tcPr>
          <w:p w14:paraId="188AC8D2" w14:textId="77777777" w:rsidR="007E291E" w:rsidRPr="00F51C63" w:rsidRDefault="007E291E" w:rsidP="007E291E">
            <w:pPr>
              <w:jc w:val="center"/>
              <w:rPr>
                <w:rFonts w:cs="Arial"/>
                <w:sz w:val="20"/>
                <w:szCs w:val="21"/>
              </w:rPr>
            </w:pPr>
          </w:p>
        </w:tc>
      </w:tr>
      <w:tr w:rsidR="007E291E" w:rsidRPr="00F51C63" w14:paraId="4EAE9118" w14:textId="77777777" w:rsidTr="0086385C">
        <w:trPr>
          <w:trHeight w:val="798"/>
        </w:trPr>
        <w:tc>
          <w:tcPr>
            <w:tcW w:w="2058" w:type="dxa"/>
            <w:shd w:val="clear" w:color="auto" w:fill="auto"/>
            <w:vAlign w:val="center"/>
          </w:tcPr>
          <w:p w14:paraId="7DFFB7CC" w14:textId="77777777" w:rsidR="007E291E" w:rsidRPr="00F51C63" w:rsidRDefault="007E291E" w:rsidP="007E291E">
            <w:pPr>
              <w:ind w:left="2030" w:hanging="2030"/>
              <w:jc w:val="center"/>
              <w:rPr>
                <w:rFonts w:cs="Arial"/>
                <w:bCs/>
                <w:sz w:val="28"/>
                <w:szCs w:val="28"/>
              </w:rPr>
            </w:pPr>
            <w:r w:rsidRPr="00F51C63">
              <w:rPr>
                <w:rFonts w:cs="Arial"/>
                <w:bCs/>
                <w:sz w:val="28"/>
                <w:szCs w:val="28"/>
              </w:rPr>
              <w:t>Medium</w:t>
            </w:r>
          </w:p>
        </w:tc>
        <w:tc>
          <w:tcPr>
            <w:tcW w:w="2308" w:type="dxa"/>
            <w:shd w:val="clear" w:color="auto" w:fill="F2F2F2"/>
            <w:vAlign w:val="center"/>
          </w:tcPr>
          <w:p w14:paraId="563B1AA6" w14:textId="77777777" w:rsidR="007E291E" w:rsidRPr="00EA4313" w:rsidRDefault="007E291E" w:rsidP="007E291E">
            <w:pPr>
              <w:jc w:val="center"/>
              <w:rPr>
                <w:rFonts w:cs="Arial"/>
                <w:b/>
                <w:bCs/>
                <w:sz w:val="28"/>
                <w:szCs w:val="28"/>
              </w:rPr>
            </w:pPr>
            <w:r w:rsidRPr="00EA4313">
              <w:rPr>
                <w:rFonts w:cs="Arial"/>
                <w:b/>
                <w:bCs/>
                <w:sz w:val="28"/>
                <w:szCs w:val="28"/>
              </w:rPr>
              <w:t>0</w:t>
            </w:r>
          </w:p>
        </w:tc>
        <w:tc>
          <w:tcPr>
            <w:tcW w:w="6407" w:type="dxa"/>
            <w:gridSpan w:val="4"/>
            <w:vMerge/>
            <w:shd w:val="clear" w:color="auto" w:fill="auto"/>
          </w:tcPr>
          <w:p w14:paraId="347A30CA" w14:textId="77777777" w:rsidR="007E291E" w:rsidRPr="00F51C63" w:rsidRDefault="007E291E" w:rsidP="007E291E">
            <w:pPr>
              <w:jc w:val="center"/>
              <w:rPr>
                <w:rFonts w:cs="Arial"/>
                <w:sz w:val="20"/>
                <w:szCs w:val="21"/>
              </w:rPr>
            </w:pPr>
          </w:p>
        </w:tc>
      </w:tr>
      <w:tr w:rsidR="007E291E" w:rsidRPr="00F51C63" w14:paraId="19CC3376" w14:textId="77777777" w:rsidTr="0086385C">
        <w:trPr>
          <w:trHeight w:val="798"/>
        </w:trPr>
        <w:tc>
          <w:tcPr>
            <w:tcW w:w="2058" w:type="dxa"/>
            <w:shd w:val="clear" w:color="auto" w:fill="auto"/>
            <w:vAlign w:val="center"/>
          </w:tcPr>
          <w:p w14:paraId="1A012C26" w14:textId="77777777" w:rsidR="007E291E" w:rsidRPr="00F51C63" w:rsidRDefault="007E291E" w:rsidP="007E291E">
            <w:pPr>
              <w:ind w:left="2030" w:hanging="2030"/>
              <w:jc w:val="center"/>
              <w:rPr>
                <w:rFonts w:cs="Arial"/>
                <w:bCs/>
                <w:sz w:val="28"/>
                <w:szCs w:val="28"/>
              </w:rPr>
            </w:pPr>
            <w:r w:rsidRPr="00F51C63">
              <w:rPr>
                <w:rFonts w:cs="Arial"/>
                <w:bCs/>
                <w:sz w:val="28"/>
                <w:szCs w:val="28"/>
              </w:rPr>
              <w:t>Low</w:t>
            </w:r>
          </w:p>
        </w:tc>
        <w:tc>
          <w:tcPr>
            <w:tcW w:w="2308" w:type="dxa"/>
            <w:shd w:val="clear" w:color="auto" w:fill="F2F2F2"/>
            <w:vAlign w:val="center"/>
          </w:tcPr>
          <w:p w14:paraId="3A076CE5" w14:textId="77777777" w:rsidR="007E291E" w:rsidRPr="00EA4313" w:rsidRDefault="007E291E" w:rsidP="007E291E">
            <w:pPr>
              <w:jc w:val="center"/>
              <w:rPr>
                <w:rFonts w:cs="Arial"/>
                <w:b/>
                <w:bCs/>
                <w:sz w:val="28"/>
                <w:szCs w:val="28"/>
              </w:rPr>
            </w:pPr>
            <w:r w:rsidRPr="00EA4313">
              <w:rPr>
                <w:rFonts w:cs="Arial"/>
                <w:b/>
                <w:bCs/>
                <w:sz w:val="28"/>
                <w:szCs w:val="28"/>
              </w:rPr>
              <w:t>0</w:t>
            </w:r>
          </w:p>
        </w:tc>
        <w:tc>
          <w:tcPr>
            <w:tcW w:w="6407" w:type="dxa"/>
            <w:gridSpan w:val="4"/>
            <w:vMerge/>
            <w:shd w:val="clear" w:color="auto" w:fill="auto"/>
          </w:tcPr>
          <w:p w14:paraId="49E964C8" w14:textId="77777777" w:rsidR="007E291E" w:rsidRPr="00F51C63" w:rsidRDefault="007E291E" w:rsidP="007E291E">
            <w:pPr>
              <w:jc w:val="center"/>
              <w:rPr>
                <w:rFonts w:cs="Arial"/>
                <w:sz w:val="20"/>
                <w:szCs w:val="21"/>
              </w:rPr>
            </w:pPr>
          </w:p>
        </w:tc>
      </w:tr>
      <w:tr w:rsidR="007E291E" w:rsidRPr="00F51C63" w14:paraId="458E6038" w14:textId="77777777" w:rsidTr="0086385C">
        <w:trPr>
          <w:trHeight w:val="798"/>
        </w:trPr>
        <w:tc>
          <w:tcPr>
            <w:tcW w:w="2058" w:type="dxa"/>
            <w:shd w:val="clear" w:color="auto" w:fill="auto"/>
            <w:vAlign w:val="center"/>
          </w:tcPr>
          <w:p w14:paraId="49DEF16F" w14:textId="77777777" w:rsidR="007E291E" w:rsidRPr="00F51C63" w:rsidRDefault="007E291E" w:rsidP="007E291E">
            <w:pPr>
              <w:ind w:left="2030" w:hanging="2030"/>
              <w:jc w:val="center"/>
              <w:rPr>
                <w:rFonts w:cs="Arial"/>
                <w:bCs/>
                <w:sz w:val="28"/>
                <w:szCs w:val="28"/>
              </w:rPr>
            </w:pPr>
            <w:r w:rsidRPr="00F51C63">
              <w:rPr>
                <w:rFonts w:cs="Arial"/>
                <w:bCs/>
                <w:sz w:val="28"/>
                <w:szCs w:val="28"/>
              </w:rPr>
              <w:t>Info</w:t>
            </w:r>
          </w:p>
        </w:tc>
        <w:tc>
          <w:tcPr>
            <w:tcW w:w="2308" w:type="dxa"/>
            <w:shd w:val="clear" w:color="auto" w:fill="F2F2F2"/>
            <w:vAlign w:val="center"/>
          </w:tcPr>
          <w:p w14:paraId="08E118AD" w14:textId="77777777" w:rsidR="007E291E" w:rsidRPr="00EA4313" w:rsidRDefault="007E291E" w:rsidP="007E291E">
            <w:pPr>
              <w:ind w:left="2030" w:hanging="2030"/>
              <w:jc w:val="center"/>
              <w:rPr>
                <w:rFonts w:cs="Arial"/>
                <w:b/>
                <w:bCs/>
                <w:sz w:val="28"/>
                <w:szCs w:val="28"/>
              </w:rPr>
            </w:pPr>
            <w:r w:rsidRPr="00EA4313">
              <w:rPr>
                <w:rFonts w:cs="Arial"/>
                <w:b/>
                <w:bCs/>
                <w:sz w:val="28"/>
                <w:szCs w:val="28"/>
              </w:rPr>
              <w:t>0</w:t>
            </w:r>
          </w:p>
        </w:tc>
        <w:tc>
          <w:tcPr>
            <w:tcW w:w="6407" w:type="dxa"/>
            <w:gridSpan w:val="4"/>
            <w:vMerge/>
            <w:shd w:val="clear" w:color="auto" w:fill="auto"/>
          </w:tcPr>
          <w:p w14:paraId="3E7C6729" w14:textId="77777777" w:rsidR="007E291E" w:rsidRPr="00F51C63" w:rsidRDefault="007E291E" w:rsidP="007E291E">
            <w:pPr>
              <w:jc w:val="center"/>
              <w:rPr>
                <w:rFonts w:cs="Arial"/>
                <w:sz w:val="20"/>
                <w:szCs w:val="21"/>
              </w:rPr>
            </w:pPr>
          </w:p>
        </w:tc>
      </w:tr>
      <w:tr w:rsidR="007E291E" w:rsidRPr="00F51C63" w14:paraId="710AD55E" w14:textId="77777777" w:rsidTr="00B91403">
        <w:trPr>
          <w:trHeight w:val="646"/>
        </w:trPr>
        <w:tc>
          <w:tcPr>
            <w:tcW w:w="10773" w:type="dxa"/>
            <w:gridSpan w:val="6"/>
            <w:shd w:val="clear" w:color="auto" w:fill="C10108"/>
            <w:vAlign w:val="center"/>
          </w:tcPr>
          <w:p w14:paraId="020E1366" w14:textId="77777777" w:rsidR="007E291E" w:rsidRPr="00F51C63" w:rsidRDefault="007E291E" w:rsidP="00AA5294">
            <w:pPr>
              <w:pStyle w:val="Heading2"/>
              <w:jc w:val="center"/>
              <w:rPr>
                <w:rFonts w:cs="Arial"/>
              </w:rPr>
            </w:pPr>
            <w:bookmarkStart w:id="8" w:name="_Toc197518391"/>
            <w:r w:rsidRPr="00F51C63">
              <w:rPr>
                <w:rFonts w:cs="Arial"/>
              </w:rPr>
              <w:t>REMEDIATION PROGRESS</w:t>
            </w:r>
            <w:bookmarkEnd w:id="8"/>
          </w:p>
        </w:tc>
      </w:tr>
      <w:tr w:rsidR="007E291E" w:rsidRPr="00F51C63" w14:paraId="1A75C46D" w14:textId="77777777" w:rsidTr="0086385C">
        <w:trPr>
          <w:trHeight w:val="1425"/>
        </w:trPr>
        <w:tc>
          <w:tcPr>
            <w:tcW w:w="2058" w:type="dxa"/>
            <w:vAlign w:val="center"/>
          </w:tcPr>
          <w:p w14:paraId="47A86286" w14:textId="77777777" w:rsidR="007E291E" w:rsidRPr="00F51C63" w:rsidRDefault="007E291E" w:rsidP="007E291E">
            <w:pPr>
              <w:ind w:left="2030" w:hanging="2030"/>
              <w:jc w:val="center"/>
              <w:rPr>
                <w:rFonts w:cs="Arial"/>
                <w:bCs/>
                <w:sz w:val="28"/>
                <w:szCs w:val="28"/>
              </w:rPr>
            </w:pPr>
            <w:r w:rsidRPr="00F51C63">
              <w:rPr>
                <w:rFonts w:cs="Arial"/>
                <w:bCs/>
                <w:sz w:val="28"/>
                <w:szCs w:val="28"/>
              </w:rPr>
              <w:t>Open</w:t>
            </w:r>
          </w:p>
        </w:tc>
        <w:tc>
          <w:tcPr>
            <w:tcW w:w="2308" w:type="dxa"/>
            <w:shd w:val="clear" w:color="auto" w:fill="F2F2F2"/>
            <w:vAlign w:val="center"/>
          </w:tcPr>
          <w:p w14:paraId="21D88453" w14:textId="77777777" w:rsidR="007E291E" w:rsidRPr="00E718C4" w:rsidRDefault="007E291E" w:rsidP="007E291E">
            <w:pPr>
              <w:jc w:val="center"/>
              <w:rPr>
                <w:rFonts w:cs="Arial"/>
                <w:b/>
                <w:bCs/>
                <w:sz w:val="28"/>
                <w:szCs w:val="28"/>
              </w:rPr>
            </w:pPr>
            <w:r w:rsidRPr="00E718C4">
              <w:rPr>
                <w:rFonts w:cs="Arial"/>
                <w:b/>
                <w:bCs/>
                <w:sz w:val="28"/>
                <w:szCs w:val="28"/>
              </w:rPr>
              <w:t>1</w:t>
            </w:r>
          </w:p>
        </w:tc>
        <w:tc>
          <w:tcPr>
            <w:tcW w:w="6407" w:type="dxa"/>
            <w:gridSpan w:val="4"/>
            <w:vMerge w:val="restart"/>
            <w:shd w:val="clear" w:color="auto" w:fill="auto"/>
          </w:tcPr>
          <w:p w14:paraId="0A592F3C" w14:textId="77777777" w:rsidR="007E291E" w:rsidRPr="00F51C63" w:rsidRDefault="007E291E" w:rsidP="007E291E">
            <w:pPr>
              <w:rPr>
                <w:rFonts w:cs="Arial"/>
                <w:sz w:val="20"/>
                <w:szCs w:val="20"/>
              </w:rPr>
            </w:pPr>
            <w:r w:rsidRPr="00F51C63">
              <w:rPr>
                <w:rFonts w:cs="Arial"/>
                <w:noProof/>
                <w:sz w:val="20"/>
                <w:szCs w:val="20"/>
              </w:rPr>
              <w:drawing>
                <wp:inline distT="0" distB="0" distL="0" distR="0" wp14:anchorId="4F62F90E" wp14:editId="22F96B60">
                  <wp:extent cx="3619500" cy="2381250"/>
                  <wp:effectExtent l="0" t="0" r="0" b="0"/>
                  <wp:docPr id="8530344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tc>
      </w:tr>
      <w:tr w:rsidR="007E291E" w:rsidRPr="00F51C63" w14:paraId="65736495" w14:textId="77777777" w:rsidTr="0086385C">
        <w:trPr>
          <w:trHeight w:val="1425"/>
        </w:trPr>
        <w:tc>
          <w:tcPr>
            <w:tcW w:w="2058" w:type="dxa"/>
            <w:vAlign w:val="center"/>
          </w:tcPr>
          <w:p w14:paraId="32FD42D8" w14:textId="77777777" w:rsidR="007E291E" w:rsidRPr="00F51C63" w:rsidRDefault="007E291E" w:rsidP="007E291E">
            <w:pPr>
              <w:ind w:left="2030" w:hanging="2030"/>
              <w:jc w:val="center"/>
              <w:rPr>
                <w:rFonts w:cs="Arial"/>
                <w:bCs/>
                <w:sz w:val="28"/>
                <w:szCs w:val="28"/>
              </w:rPr>
            </w:pPr>
            <w:r w:rsidRPr="00F51C63">
              <w:rPr>
                <w:rFonts w:cs="Arial"/>
                <w:bCs/>
                <w:sz w:val="28"/>
                <w:szCs w:val="28"/>
              </w:rPr>
              <w:t>Retest</w:t>
            </w:r>
          </w:p>
        </w:tc>
        <w:tc>
          <w:tcPr>
            <w:tcW w:w="2308" w:type="dxa"/>
            <w:shd w:val="clear" w:color="auto" w:fill="F2F2F2" w:themeFill="background1" w:themeFillShade="F2"/>
            <w:vAlign w:val="center"/>
          </w:tcPr>
          <w:p w14:paraId="38FA299E" w14:textId="77777777" w:rsidR="007E291E" w:rsidRPr="00E718C4" w:rsidRDefault="007E291E" w:rsidP="007E291E">
            <w:pPr>
              <w:jc w:val="center"/>
              <w:rPr>
                <w:rFonts w:cs="Arial"/>
                <w:b/>
                <w:bCs/>
                <w:sz w:val="28"/>
                <w:szCs w:val="28"/>
              </w:rPr>
            </w:pPr>
            <w:r w:rsidRPr="00E718C4">
              <w:rPr>
                <w:rFonts w:cs="Arial"/>
                <w:b/>
                <w:bCs/>
                <w:sz w:val="28"/>
                <w:szCs w:val="28"/>
              </w:rPr>
              <w:t>0</w:t>
            </w:r>
          </w:p>
        </w:tc>
        <w:tc>
          <w:tcPr>
            <w:tcW w:w="6407" w:type="dxa"/>
            <w:gridSpan w:val="4"/>
            <w:vMerge/>
            <w:shd w:val="clear" w:color="auto" w:fill="auto"/>
          </w:tcPr>
          <w:p w14:paraId="701B615F" w14:textId="77777777" w:rsidR="007E291E" w:rsidRPr="00F51C63" w:rsidRDefault="007E291E" w:rsidP="007E291E">
            <w:pPr>
              <w:jc w:val="center"/>
              <w:rPr>
                <w:rFonts w:cs="Arial"/>
                <w:sz w:val="20"/>
                <w:szCs w:val="21"/>
              </w:rPr>
            </w:pPr>
          </w:p>
        </w:tc>
      </w:tr>
      <w:tr w:rsidR="007E291E" w:rsidRPr="00F51C63" w14:paraId="5A12603F" w14:textId="77777777" w:rsidTr="0086385C">
        <w:trPr>
          <w:trHeight w:val="1425"/>
        </w:trPr>
        <w:tc>
          <w:tcPr>
            <w:tcW w:w="2058" w:type="dxa"/>
            <w:vAlign w:val="center"/>
          </w:tcPr>
          <w:p w14:paraId="16E697B3" w14:textId="77777777" w:rsidR="007E291E" w:rsidRPr="00F51C63" w:rsidRDefault="007E291E" w:rsidP="007E291E">
            <w:pPr>
              <w:ind w:left="2030" w:hanging="2030"/>
              <w:jc w:val="center"/>
              <w:rPr>
                <w:rFonts w:cs="Arial"/>
                <w:bCs/>
                <w:sz w:val="28"/>
                <w:szCs w:val="28"/>
              </w:rPr>
            </w:pPr>
            <w:r w:rsidRPr="00F51C63">
              <w:rPr>
                <w:rFonts w:cs="Arial"/>
                <w:bCs/>
                <w:sz w:val="28"/>
                <w:szCs w:val="28"/>
              </w:rPr>
              <w:t>Closed</w:t>
            </w:r>
          </w:p>
        </w:tc>
        <w:tc>
          <w:tcPr>
            <w:tcW w:w="2308" w:type="dxa"/>
            <w:shd w:val="clear" w:color="auto" w:fill="F2F2F2" w:themeFill="background1" w:themeFillShade="F2"/>
            <w:vAlign w:val="center"/>
          </w:tcPr>
          <w:p w14:paraId="27567343" w14:textId="77777777" w:rsidR="007E291E" w:rsidRPr="00E718C4" w:rsidRDefault="007E291E" w:rsidP="007E291E">
            <w:pPr>
              <w:jc w:val="center"/>
              <w:rPr>
                <w:rFonts w:cs="Arial"/>
                <w:b/>
                <w:bCs/>
                <w:sz w:val="28"/>
                <w:szCs w:val="28"/>
              </w:rPr>
            </w:pPr>
            <w:r w:rsidRPr="00E718C4">
              <w:rPr>
                <w:rFonts w:cs="Arial"/>
                <w:b/>
                <w:bCs/>
                <w:sz w:val="28"/>
                <w:szCs w:val="28"/>
              </w:rPr>
              <w:t>0</w:t>
            </w:r>
          </w:p>
        </w:tc>
        <w:tc>
          <w:tcPr>
            <w:tcW w:w="6407" w:type="dxa"/>
            <w:gridSpan w:val="4"/>
            <w:vMerge/>
            <w:shd w:val="clear" w:color="auto" w:fill="auto"/>
          </w:tcPr>
          <w:p w14:paraId="3A90A4E3" w14:textId="77777777" w:rsidR="007E291E" w:rsidRPr="00F51C63" w:rsidRDefault="007E291E" w:rsidP="007E291E">
            <w:pPr>
              <w:jc w:val="center"/>
              <w:rPr>
                <w:rFonts w:cs="Arial"/>
                <w:sz w:val="20"/>
                <w:szCs w:val="21"/>
              </w:rPr>
            </w:pPr>
          </w:p>
        </w:tc>
      </w:tr>
    </w:tbl>
    <w:p w14:paraId="0E032B2E" w14:textId="77777777" w:rsidR="00261F0B" w:rsidRPr="00F51C63" w:rsidRDefault="00261F0B">
      <w:pPr>
        <w:rPr>
          <w:rFonts w:cs="Arial"/>
          <w:b/>
          <w:kern w:val="36"/>
          <w:sz w:val="21"/>
          <w:szCs w:val="22"/>
        </w:rPr>
      </w:pPr>
      <w:r w:rsidRPr="00F51C63">
        <w:rPr>
          <w:rFonts w:cs="Arial"/>
          <w:b/>
          <w:bCs/>
          <w:sz w:val="72"/>
          <w:szCs w:val="96"/>
        </w:rPr>
        <w:br w:type="page"/>
      </w:r>
    </w:p>
    <w:p w14:paraId="2A9C3278" w14:textId="77777777" w:rsidR="0009710A" w:rsidRPr="005E1181" w:rsidRDefault="009154A7" w:rsidP="00863B8E">
      <w:pPr>
        <w:pStyle w:val="Heading1"/>
        <w:spacing w:before="0" w:beforeAutospacing="0"/>
        <w:rPr>
          <w:rFonts w:eastAsia="Times New Roman" w:cs="Arial"/>
          <w:b/>
          <w:bCs w:val="0"/>
          <w:color w:val="000000" w:themeColor="text1"/>
          <w:sz w:val="72"/>
          <w:szCs w:val="96"/>
        </w:rPr>
      </w:pPr>
      <w:bookmarkStart w:id="9" w:name="_Toc197518392"/>
      <w:r w:rsidRPr="005E1181">
        <w:rPr>
          <w:rFonts w:eastAsia="Times New Roman" w:cs="Arial"/>
          <w:b/>
          <w:bCs w:val="0"/>
          <w:color w:val="000000" w:themeColor="text1"/>
          <w:sz w:val="72"/>
          <w:szCs w:val="96"/>
        </w:rPr>
        <w:lastRenderedPageBreak/>
        <w:t>TESTING SUMMARY</w:t>
      </w:r>
      <w:bookmarkEnd w:id="1"/>
      <w:bookmarkEnd w:id="9"/>
    </w:p>
    <w:tbl>
      <w:tblPr>
        <w:tblStyle w:val="TableGrid"/>
        <w:tblW w:w="107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A0" w:firstRow="1" w:lastRow="0" w:firstColumn="1" w:lastColumn="0" w:noHBand="0" w:noVBand="0"/>
      </w:tblPr>
      <w:tblGrid>
        <w:gridCol w:w="6091"/>
        <w:gridCol w:w="2409"/>
        <w:gridCol w:w="2268"/>
      </w:tblGrid>
      <w:tr w:rsidR="002B0E51" w:rsidRPr="00F51C63" w14:paraId="18B64274" w14:textId="77777777" w:rsidTr="00740B26">
        <w:trPr>
          <w:trHeight w:val="646"/>
        </w:trPr>
        <w:tc>
          <w:tcPr>
            <w:tcW w:w="10768" w:type="dxa"/>
            <w:gridSpan w:val="3"/>
            <w:shd w:val="clear" w:color="auto" w:fill="C10108"/>
            <w:vAlign w:val="center"/>
          </w:tcPr>
          <w:p w14:paraId="4548E642" w14:textId="77777777" w:rsidR="002B0E51" w:rsidRPr="00F51C63" w:rsidRDefault="00CB29ED" w:rsidP="00A06A5C">
            <w:pPr>
              <w:pStyle w:val="Heading2"/>
              <w:jc w:val="center"/>
              <w:rPr>
                <w:rFonts w:eastAsia="Times New Roman" w:cs="Arial"/>
              </w:rPr>
            </w:pPr>
            <w:bookmarkStart w:id="10" w:name="_Toc197518393"/>
            <w:r w:rsidRPr="00F51C63">
              <w:rPr>
                <w:rFonts w:eastAsia="Times New Roman" w:cs="Arial"/>
              </w:rPr>
              <w:t>SCENARIOS</w:t>
            </w:r>
            <w:r w:rsidR="002414D7">
              <w:rPr>
                <w:rFonts w:eastAsia="Times New Roman" w:cs="Arial"/>
              </w:rPr>
              <w:t xml:space="preserve"> TESTED</w:t>
            </w:r>
            <w:bookmarkEnd w:id="10"/>
          </w:p>
        </w:tc>
      </w:tr>
      <w:tr w:rsidR="002B0E51" w:rsidRPr="00F51C63" w14:paraId="09AD6C5A" w14:textId="77777777" w:rsidTr="00AD18C0">
        <w:trPr>
          <w:trHeight w:val="1138"/>
        </w:trPr>
        <w:tc>
          <w:tcPr>
            <w:tcW w:w="10768" w:type="dxa"/>
            <w:gridSpan w:val="3"/>
          </w:tcPr>
          <w:p w14:paraId="232012C4" w14:textId="77777777" w:rsidR="00C72110" w:rsidRDefault="00000000">
            <w:pPr>
              <w:pStyle w:val="AFNormal"/>
            </w:pPr>
            <w:r>
              <w:t>The following scenarios were assessed:</w:t>
            </w:r>
          </w:p>
          <w:p w14:paraId="207CACA4" w14:textId="77777777" w:rsidR="00C72110" w:rsidRDefault="00000000">
            <w:pPr>
              <w:pStyle w:val="AFList"/>
              <w:numPr>
                <w:ilvl w:val="0"/>
                <w:numId w:val="2"/>
              </w:numPr>
            </w:pPr>
            <w:r>
              <w:t>Attacker discovers internet-facing services for Wayne Enterprises and attempts to compromise those services.</w:t>
            </w:r>
          </w:p>
          <w:p w14:paraId="69F7D556" w14:textId="77777777" w:rsidR="00C72110" w:rsidRDefault="00000000">
            <w:pPr>
              <w:pStyle w:val="AFList"/>
              <w:numPr>
                <w:ilvl w:val="0"/>
                <w:numId w:val="2"/>
              </w:numPr>
            </w:pPr>
            <w:r>
              <w:t>Attacker attempts to breach physical security of Building A, Floor 9 of Wayne Enterprises headquarters located in downtown Gotham City and plug into the corporate network.</w:t>
            </w:r>
          </w:p>
          <w:p w14:paraId="63C02233" w14:textId="77777777" w:rsidR="00C72110" w:rsidRDefault="00000000">
            <w:pPr>
              <w:pStyle w:val="AFList"/>
              <w:numPr>
                <w:ilvl w:val="0"/>
                <w:numId w:val="2"/>
              </w:numPr>
            </w:pPr>
            <w:r>
              <w:t>Attacker launches a targeted phishing attack against selected high-value Wayne Enterprises IT Staff.</w:t>
            </w:r>
          </w:p>
          <w:p w14:paraId="5CECF630" w14:textId="77777777" w:rsidR="00C72110" w:rsidRDefault="00000000">
            <w:pPr>
              <w:pStyle w:val="AFList"/>
              <w:numPr>
                <w:ilvl w:val="0"/>
                <w:numId w:val="2"/>
              </w:numPr>
            </w:pPr>
            <w:r>
              <w:t>Attacker has gained access to an employee laptop with an active VPN service.</w:t>
            </w:r>
          </w:p>
        </w:tc>
      </w:tr>
      <w:tr w:rsidR="00B173A3" w:rsidRPr="00F51C63" w14:paraId="0DF59624" w14:textId="77777777" w:rsidTr="00B91403">
        <w:trPr>
          <w:trHeight w:val="646"/>
        </w:trPr>
        <w:tc>
          <w:tcPr>
            <w:tcW w:w="10768" w:type="dxa"/>
            <w:gridSpan w:val="3"/>
            <w:shd w:val="clear" w:color="auto" w:fill="C10108"/>
            <w:vAlign w:val="center"/>
          </w:tcPr>
          <w:p w14:paraId="5D227529" w14:textId="77777777" w:rsidR="00B173A3" w:rsidRPr="00F51C63" w:rsidRDefault="00CB29ED" w:rsidP="00647A38">
            <w:pPr>
              <w:pStyle w:val="Heading2"/>
              <w:jc w:val="center"/>
              <w:rPr>
                <w:rFonts w:eastAsia="Times New Roman" w:cs="Arial"/>
              </w:rPr>
            </w:pPr>
            <w:bookmarkStart w:id="11" w:name="_Toc197518394"/>
            <w:r w:rsidRPr="00F51C63">
              <w:rPr>
                <w:rFonts w:eastAsia="Times New Roman" w:cs="Arial"/>
              </w:rPr>
              <w:t>APPROACH &amp; OUTCOMES</w:t>
            </w:r>
            <w:bookmarkEnd w:id="11"/>
          </w:p>
        </w:tc>
      </w:tr>
      <w:tr w:rsidR="00CC2919" w:rsidRPr="00F51C63" w14:paraId="7F81C682" w14:textId="77777777" w:rsidTr="00AD18C0">
        <w:trPr>
          <w:trHeight w:val="41"/>
        </w:trPr>
        <w:tc>
          <w:tcPr>
            <w:tcW w:w="6091" w:type="dxa"/>
            <w:shd w:val="clear" w:color="auto" w:fill="F2F2F2" w:themeFill="background1" w:themeFillShade="F2"/>
            <w:vAlign w:val="center"/>
          </w:tcPr>
          <w:p w14:paraId="218D9A4D" w14:textId="77777777" w:rsidR="00CC2919" w:rsidRPr="00BE27C1" w:rsidRDefault="00CC2919" w:rsidP="00BE27C1">
            <w:pPr>
              <w:pStyle w:val="AFNormal"/>
              <w:jc w:val="center"/>
              <w:rPr>
                <w:b/>
                <w:bCs/>
                <w:caps/>
              </w:rPr>
            </w:pPr>
            <w:r w:rsidRPr="00BE27C1">
              <w:rPr>
                <w:b/>
                <w:bCs/>
              </w:rPr>
              <w:t>TACTIC</w:t>
            </w:r>
          </w:p>
        </w:tc>
        <w:tc>
          <w:tcPr>
            <w:tcW w:w="2409" w:type="dxa"/>
            <w:shd w:val="clear" w:color="auto" w:fill="F2F2F2" w:themeFill="background1" w:themeFillShade="F2"/>
            <w:vAlign w:val="center"/>
          </w:tcPr>
          <w:p w14:paraId="506550CA" w14:textId="77777777" w:rsidR="00CC2919" w:rsidRPr="00BE27C1" w:rsidRDefault="00CC2919" w:rsidP="00BE27C1">
            <w:pPr>
              <w:pStyle w:val="AFNormal"/>
              <w:jc w:val="center"/>
              <w:rPr>
                <w:b/>
                <w:bCs/>
              </w:rPr>
            </w:pPr>
            <w:r w:rsidRPr="00BE27C1">
              <w:rPr>
                <w:b/>
                <w:bCs/>
              </w:rPr>
              <w:t>ATTEMPTED TECHNIQUES</w:t>
            </w:r>
          </w:p>
        </w:tc>
        <w:tc>
          <w:tcPr>
            <w:tcW w:w="2268" w:type="dxa"/>
            <w:shd w:val="clear" w:color="auto" w:fill="F2F2F2" w:themeFill="background1" w:themeFillShade="F2"/>
            <w:vAlign w:val="center"/>
          </w:tcPr>
          <w:p w14:paraId="59D946E6" w14:textId="77777777" w:rsidR="00CC2919" w:rsidRPr="00BE27C1" w:rsidRDefault="00CC2919" w:rsidP="00BE27C1">
            <w:pPr>
              <w:pStyle w:val="AFNormal"/>
              <w:jc w:val="center"/>
              <w:rPr>
                <w:b/>
                <w:bCs/>
              </w:rPr>
            </w:pPr>
            <w:r w:rsidRPr="00BE27C1">
              <w:rPr>
                <w:b/>
                <w:bCs/>
              </w:rPr>
              <w:t>SUCCESSFUL</w:t>
            </w:r>
          </w:p>
        </w:tc>
      </w:tr>
      <w:tr w:rsidR="00C63D26" w:rsidRPr="00F51C63" w14:paraId="68598919" w14:textId="77777777" w:rsidTr="00AD18C0">
        <w:trPr>
          <w:trHeight w:val="517"/>
        </w:trPr>
        <w:tc>
          <w:tcPr>
            <w:tcW w:w="6091" w:type="dxa"/>
            <w:shd w:val="clear" w:color="auto" w:fill="auto"/>
            <w:vAlign w:val="center"/>
          </w:tcPr>
          <w:p w14:paraId="30A96B14" w14:textId="77777777" w:rsidR="00C63D26" w:rsidRPr="00D70A4B" w:rsidRDefault="00C63D26" w:rsidP="00D9441C">
            <w:pPr>
              <w:pStyle w:val="AFNormal"/>
              <w:jc w:val="center"/>
              <w:rPr>
                <w:b/>
                <w:bCs/>
                <w:caps/>
              </w:rPr>
            </w:pPr>
            <w:r w:rsidRPr="00D70A4B">
              <w:t>Discovery</w:t>
            </w:r>
          </w:p>
        </w:tc>
        <w:tc>
          <w:tcPr>
            <w:tcW w:w="2409" w:type="dxa"/>
            <w:shd w:val="clear" w:color="auto" w:fill="auto"/>
            <w:vAlign w:val="center"/>
          </w:tcPr>
          <w:p w14:paraId="6E7DAFDC" w14:textId="77777777" w:rsidR="00C63D26" w:rsidRPr="00D9441C" w:rsidRDefault="00C63D26" w:rsidP="00D9441C">
            <w:pPr>
              <w:pStyle w:val="AFNormal"/>
              <w:jc w:val="center"/>
              <w:rPr>
                <w:b/>
                <w:bCs/>
                <w:caps/>
              </w:rPr>
            </w:pPr>
            <w:r w:rsidRPr="00D9441C">
              <w:rPr>
                <w:b/>
                <w:bCs/>
              </w:rPr>
              <w:t>1</w:t>
            </w:r>
          </w:p>
        </w:tc>
        <w:tc>
          <w:tcPr>
            <w:tcW w:w="2268" w:type="dxa"/>
            <w:shd w:val="clear" w:color="auto" w:fill="auto"/>
            <w:vAlign w:val="center"/>
          </w:tcPr>
          <w:p w14:paraId="66D083B4" w14:textId="77777777" w:rsidR="00C63D26" w:rsidRPr="00D9441C" w:rsidRDefault="00C63D26" w:rsidP="00D9441C">
            <w:pPr>
              <w:pStyle w:val="AFNormal"/>
              <w:jc w:val="center"/>
            </w:pPr>
            <w:r w:rsidRPr="00D9441C">
              <w:rPr>
                <w:b/>
                <w:bCs/>
              </w:rPr>
              <w:t>0</w:t>
            </w:r>
          </w:p>
        </w:tc>
      </w:tr>
      <w:tr w:rsidR="00C63D26" w:rsidRPr="00F51C63" w14:paraId="62CC61E4" w14:textId="77777777" w:rsidTr="00AD18C0">
        <w:trPr>
          <w:trHeight w:val="517"/>
        </w:trPr>
        <w:tc>
          <w:tcPr>
            <w:tcW w:w="6091" w:type="dxa"/>
            <w:shd w:val="clear" w:color="auto" w:fill="auto"/>
            <w:vAlign w:val="center"/>
          </w:tcPr>
          <w:p w14:paraId="4DED75D3" w14:textId="77777777" w:rsidR="00C63D26" w:rsidRPr="00D70A4B" w:rsidRDefault="00C63D26" w:rsidP="00D9441C">
            <w:pPr>
              <w:pStyle w:val="AFNormal"/>
              <w:jc w:val="center"/>
              <w:rPr>
                <w:b/>
                <w:bCs/>
                <w:caps/>
              </w:rPr>
            </w:pPr>
            <w:r w:rsidRPr="00D70A4B">
              <w:t>Persistence</w:t>
            </w:r>
          </w:p>
        </w:tc>
        <w:tc>
          <w:tcPr>
            <w:tcW w:w="2409" w:type="dxa"/>
            <w:shd w:val="clear" w:color="auto" w:fill="auto"/>
            <w:vAlign w:val="center"/>
          </w:tcPr>
          <w:p w14:paraId="29CDEF27" w14:textId="77777777" w:rsidR="00C63D26" w:rsidRPr="00D9441C" w:rsidRDefault="00C63D26" w:rsidP="00D9441C">
            <w:pPr>
              <w:pStyle w:val="AFNormal"/>
              <w:jc w:val="center"/>
              <w:rPr>
                <w:b/>
                <w:bCs/>
                <w:caps/>
              </w:rPr>
            </w:pPr>
            <w:r w:rsidRPr="00D9441C">
              <w:rPr>
                <w:b/>
                <w:bCs/>
              </w:rPr>
              <w:t>1</w:t>
            </w:r>
          </w:p>
        </w:tc>
        <w:tc>
          <w:tcPr>
            <w:tcW w:w="2268" w:type="dxa"/>
            <w:shd w:val="clear" w:color="auto" w:fill="auto"/>
            <w:vAlign w:val="center"/>
          </w:tcPr>
          <w:p w14:paraId="5C5C7A4A" w14:textId="77777777" w:rsidR="00C63D26" w:rsidRPr="00D9441C" w:rsidRDefault="00C63D26" w:rsidP="00D9441C">
            <w:pPr>
              <w:pStyle w:val="AFNormal"/>
              <w:jc w:val="center"/>
            </w:pPr>
            <w:r w:rsidRPr="00D9441C">
              <w:rPr>
                <w:b/>
                <w:bCs/>
              </w:rPr>
              <w:t>0</w:t>
            </w:r>
          </w:p>
        </w:tc>
      </w:tr>
      <w:tr w:rsidR="00C63D26" w:rsidRPr="00F51C63" w14:paraId="48ED303C" w14:textId="77777777" w:rsidTr="00AD18C0">
        <w:trPr>
          <w:trHeight w:val="517"/>
        </w:trPr>
        <w:tc>
          <w:tcPr>
            <w:tcW w:w="6091" w:type="dxa"/>
            <w:shd w:val="clear" w:color="auto" w:fill="auto"/>
            <w:vAlign w:val="center"/>
          </w:tcPr>
          <w:p w14:paraId="55D44F14" w14:textId="77777777" w:rsidR="00C63D26" w:rsidRPr="00D70A4B" w:rsidRDefault="00C63D26" w:rsidP="00D9441C">
            <w:pPr>
              <w:pStyle w:val="AFNormal"/>
              <w:jc w:val="center"/>
              <w:rPr>
                <w:b/>
                <w:bCs/>
                <w:caps/>
              </w:rPr>
            </w:pPr>
            <w:r w:rsidRPr="00D70A4B">
              <w:t>Privilege Escalation</w:t>
            </w:r>
          </w:p>
        </w:tc>
        <w:tc>
          <w:tcPr>
            <w:tcW w:w="2409" w:type="dxa"/>
            <w:shd w:val="clear" w:color="auto" w:fill="auto"/>
            <w:vAlign w:val="center"/>
          </w:tcPr>
          <w:p w14:paraId="4CEA97A5" w14:textId="77777777" w:rsidR="00C63D26" w:rsidRPr="00D9441C" w:rsidRDefault="00C63D26" w:rsidP="00D9441C">
            <w:pPr>
              <w:pStyle w:val="AFNormal"/>
              <w:jc w:val="center"/>
              <w:rPr>
                <w:b/>
                <w:bCs/>
                <w:caps/>
              </w:rPr>
            </w:pPr>
            <w:r w:rsidRPr="00D9441C">
              <w:rPr>
                <w:b/>
                <w:bCs/>
              </w:rPr>
              <w:t>2</w:t>
            </w:r>
          </w:p>
        </w:tc>
        <w:tc>
          <w:tcPr>
            <w:tcW w:w="2268" w:type="dxa"/>
            <w:shd w:val="clear" w:color="auto" w:fill="auto"/>
            <w:vAlign w:val="center"/>
          </w:tcPr>
          <w:p w14:paraId="5EC86590" w14:textId="77777777" w:rsidR="00C63D26" w:rsidRPr="00D9441C" w:rsidRDefault="00C63D26" w:rsidP="00D9441C">
            <w:pPr>
              <w:pStyle w:val="AFNormal"/>
              <w:jc w:val="center"/>
            </w:pPr>
            <w:r w:rsidRPr="00D9441C">
              <w:rPr>
                <w:b/>
                <w:bCs/>
              </w:rPr>
              <w:t>0</w:t>
            </w:r>
          </w:p>
        </w:tc>
      </w:tr>
      <w:tr w:rsidR="00C63D26" w:rsidRPr="00F51C63" w14:paraId="19133EAC" w14:textId="77777777" w:rsidTr="00AD18C0">
        <w:trPr>
          <w:trHeight w:val="517"/>
        </w:trPr>
        <w:tc>
          <w:tcPr>
            <w:tcW w:w="6091" w:type="dxa"/>
            <w:shd w:val="clear" w:color="auto" w:fill="auto"/>
            <w:vAlign w:val="center"/>
          </w:tcPr>
          <w:p w14:paraId="4E604F5A" w14:textId="77777777" w:rsidR="00C63D26" w:rsidRPr="00D70A4B" w:rsidRDefault="00C63D26" w:rsidP="00D9441C">
            <w:pPr>
              <w:pStyle w:val="AFNormal"/>
              <w:jc w:val="center"/>
              <w:rPr>
                <w:b/>
                <w:bCs/>
                <w:caps/>
              </w:rPr>
            </w:pPr>
            <w:r w:rsidRPr="00D70A4B">
              <w:t>Credential Access</w:t>
            </w:r>
          </w:p>
        </w:tc>
        <w:tc>
          <w:tcPr>
            <w:tcW w:w="2409" w:type="dxa"/>
            <w:shd w:val="clear" w:color="auto" w:fill="auto"/>
            <w:vAlign w:val="center"/>
          </w:tcPr>
          <w:p w14:paraId="5FD11C91" w14:textId="77777777" w:rsidR="00C63D26" w:rsidRPr="00D9441C" w:rsidRDefault="00C63D26" w:rsidP="00D9441C">
            <w:pPr>
              <w:pStyle w:val="AFNormal"/>
              <w:jc w:val="center"/>
              <w:rPr>
                <w:b/>
                <w:bCs/>
                <w:caps/>
              </w:rPr>
            </w:pPr>
            <w:r w:rsidRPr="00D9441C">
              <w:rPr>
                <w:b/>
                <w:bCs/>
              </w:rPr>
              <w:t>5</w:t>
            </w:r>
          </w:p>
        </w:tc>
        <w:tc>
          <w:tcPr>
            <w:tcW w:w="2268" w:type="dxa"/>
            <w:shd w:val="clear" w:color="auto" w:fill="auto"/>
            <w:vAlign w:val="center"/>
          </w:tcPr>
          <w:p w14:paraId="7441BD97" w14:textId="77777777" w:rsidR="00C63D26" w:rsidRPr="00D9441C" w:rsidRDefault="00C63D26" w:rsidP="00D9441C">
            <w:pPr>
              <w:pStyle w:val="AFNormal"/>
              <w:jc w:val="center"/>
            </w:pPr>
            <w:r w:rsidRPr="00D9441C">
              <w:rPr>
                <w:b/>
                <w:bCs/>
              </w:rPr>
              <w:t>1</w:t>
            </w:r>
          </w:p>
        </w:tc>
      </w:tr>
      <w:tr w:rsidR="00C63D26" w:rsidRPr="00F51C63" w14:paraId="210C3E10" w14:textId="77777777" w:rsidTr="00AD18C0">
        <w:trPr>
          <w:trHeight w:val="517"/>
        </w:trPr>
        <w:tc>
          <w:tcPr>
            <w:tcW w:w="6091" w:type="dxa"/>
            <w:shd w:val="clear" w:color="auto" w:fill="auto"/>
            <w:vAlign w:val="center"/>
          </w:tcPr>
          <w:p w14:paraId="125806DB" w14:textId="77777777" w:rsidR="00C63D26" w:rsidRPr="00D70A4B" w:rsidRDefault="00C63D26" w:rsidP="00D9441C">
            <w:pPr>
              <w:pStyle w:val="AFNormal"/>
              <w:jc w:val="center"/>
              <w:rPr>
                <w:b/>
                <w:bCs/>
                <w:caps/>
              </w:rPr>
            </w:pPr>
            <w:r w:rsidRPr="00D70A4B">
              <w:t>Collection</w:t>
            </w:r>
          </w:p>
        </w:tc>
        <w:tc>
          <w:tcPr>
            <w:tcW w:w="2409" w:type="dxa"/>
            <w:shd w:val="clear" w:color="auto" w:fill="auto"/>
            <w:vAlign w:val="center"/>
          </w:tcPr>
          <w:p w14:paraId="560BC624" w14:textId="77777777" w:rsidR="00C63D26" w:rsidRPr="00D9441C" w:rsidRDefault="00C63D26" w:rsidP="00D9441C">
            <w:pPr>
              <w:pStyle w:val="AFNormal"/>
              <w:jc w:val="center"/>
              <w:rPr>
                <w:b/>
                <w:bCs/>
                <w:caps/>
              </w:rPr>
            </w:pPr>
            <w:r w:rsidRPr="00D9441C">
              <w:rPr>
                <w:b/>
                <w:bCs/>
              </w:rPr>
              <w:t>4</w:t>
            </w:r>
          </w:p>
        </w:tc>
        <w:tc>
          <w:tcPr>
            <w:tcW w:w="2268" w:type="dxa"/>
            <w:shd w:val="clear" w:color="auto" w:fill="auto"/>
            <w:vAlign w:val="center"/>
          </w:tcPr>
          <w:p w14:paraId="1CBD30F7" w14:textId="77777777" w:rsidR="00C63D26" w:rsidRPr="00D9441C" w:rsidRDefault="00C63D26" w:rsidP="00D9441C">
            <w:pPr>
              <w:pStyle w:val="AFNormal"/>
              <w:jc w:val="center"/>
            </w:pPr>
            <w:r w:rsidRPr="00D9441C">
              <w:rPr>
                <w:b/>
                <w:bCs/>
              </w:rPr>
              <w:t>1</w:t>
            </w:r>
          </w:p>
        </w:tc>
      </w:tr>
      <w:tr w:rsidR="00C63D26" w:rsidRPr="00F51C63" w14:paraId="5DC73B96" w14:textId="77777777" w:rsidTr="00AD18C0">
        <w:trPr>
          <w:trHeight w:val="517"/>
        </w:trPr>
        <w:tc>
          <w:tcPr>
            <w:tcW w:w="6091" w:type="dxa"/>
            <w:shd w:val="clear" w:color="auto" w:fill="auto"/>
            <w:vAlign w:val="center"/>
          </w:tcPr>
          <w:p w14:paraId="6DB5A67B" w14:textId="77777777" w:rsidR="00C63D26" w:rsidRPr="00D70A4B" w:rsidRDefault="00C63D26" w:rsidP="00D9441C">
            <w:pPr>
              <w:pStyle w:val="AFNormal"/>
              <w:jc w:val="center"/>
              <w:rPr>
                <w:b/>
                <w:bCs/>
                <w:caps/>
              </w:rPr>
            </w:pPr>
            <w:r w:rsidRPr="00D70A4B">
              <w:t>Exfiltration</w:t>
            </w:r>
          </w:p>
        </w:tc>
        <w:tc>
          <w:tcPr>
            <w:tcW w:w="2409" w:type="dxa"/>
            <w:shd w:val="clear" w:color="auto" w:fill="auto"/>
            <w:vAlign w:val="center"/>
          </w:tcPr>
          <w:p w14:paraId="6CC09F23" w14:textId="77777777" w:rsidR="00C63D26" w:rsidRPr="00D9441C" w:rsidRDefault="00C63D26" w:rsidP="00D9441C">
            <w:pPr>
              <w:pStyle w:val="AFNormal"/>
              <w:jc w:val="center"/>
              <w:rPr>
                <w:b/>
                <w:bCs/>
                <w:caps/>
              </w:rPr>
            </w:pPr>
            <w:r w:rsidRPr="00D9441C">
              <w:rPr>
                <w:b/>
                <w:bCs/>
              </w:rPr>
              <w:t>1</w:t>
            </w:r>
          </w:p>
        </w:tc>
        <w:tc>
          <w:tcPr>
            <w:tcW w:w="2268" w:type="dxa"/>
            <w:shd w:val="clear" w:color="auto" w:fill="auto"/>
            <w:vAlign w:val="center"/>
          </w:tcPr>
          <w:p w14:paraId="34A5F57B" w14:textId="77777777" w:rsidR="00C63D26" w:rsidRPr="00D9441C" w:rsidRDefault="00C63D26" w:rsidP="00D9441C">
            <w:pPr>
              <w:pStyle w:val="AFNormal"/>
              <w:jc w:val="center"/>
            </w:pPr>
            <w:r w:rsidRPr="00D9441C">
              <w:rPr>
                <w:b/>
                <w:bCs/>
              </w:rPr>
              <w:t>0</w:t>
            </w:r>
          </w:p>
        </w:tc>
      </w:tr>
      <w:tr w:rsidR="00C63D26" w:rsidRPr="00F51C63" w14:paraId="117FC477" w14:textId="77777777" w:rsidTr="00AD18C0">
        <w:trPr>
          <w:trHeight w:val="517"/>
        </w:trPr>
        <w:tc>
          <w:tcPr>
            <w:tcW w:w="6091" w:type="dxa"/>
            <w:shd w:val="clear" w:color="auto" w:fill="auto"/>
            <w:vAlign w:val="center"/>
          </w:tcPr>
          <w:p w14:paraId="3F45C368" w14:textId="77777777" w:rsidR="00C63D26" w:rsidRPr="00D70A4B" w:rsidRDefault="00C63D26" w:rsidP="00D9441C">
            <w:pPr>
              <w:pStyle w:val="AFNormal"/>
              <w:jc w:val="center"/>
              <w:rPr>
                <w:b/>
                <w:bCs/>
                <w:caps/>
              </w:rPr>
            </w:pPr>
            <w:r w:rsidRPr="00D70A4B">
              <w:t>Defense Evasion</w:t>
            </w:r>
          </w:p>
        </w:tc>
        <w:tc>
          <w:tcPr>
            <w:tcW w:w="2409" w:type="dxa"/>
            <w:shd w:val="clear" w:color="auto" w:fill="auto"/>
            <w:vAlign w:val="center"/>
          </w:tcPr>
          <w:p w14:paraId="7266456B" w14:textId="77777777" w:rsidR="00C63D26" w:rsidRPr="00D9441C" w:rsidRDefault="00C63D26" w:rsidP="00D9441C">
            <w:pPr>
              <w:pStyle w:val="AFNormal"/>
              <w:jc w:val="center"/>
              <w:rPr>
                <w:b/>
                <w:bCs/>
                <w:caps/>
              </w:rPr>
            </w:pPr>
            <w:r w:rsidRPr="00D9441C">
              <w:rPr>
                <w:b/>
                <w:bCs/>
              </w:rPr>
              <w:t>1</w:t>
            </w:r>
          </w:p>
        </w:tc>
        <w:tc>
          <w:tcPr>
            <w:tcW w:w="2268" w:type="dxa"/>
            <w:shd w:val="clear" w:color="auto" w:fill="auto"/>
            <w:vAlign w:val="center"/>
          </w:tcPr>
          <w:p w14:paraId="58821580" w14:textId="77777777" w:rsidR="00C63D26" w:rsidRPr="00D9441C" w:rsidRDefault="00C63D26" w:rsidP="00D9441C">
            <w:pPr>
              <w:pStyle w:val="AFNormal"/>
              <w:jc w:val="center"/>
            </w:pPr>
            <w:r w:rsidRPr="00D9441C">
              <w:rPr>
                <w:b/>
                <w:bCs/>
              </w:rPr>
              <w:t>0</w:t>
            </w:r>
          </w:p>
        </w:tc>
      </w:tr>
      <w:tr w:rsidR="00B173A3" w:rsidRPr="00F51C63" w14:paraId="4D90799A" w14:textId="77777777" w:rsidTr="00B91403">
        <w:trPr>
          <w:trHeight w:val="646"/>
        </w:trPr>
        <w:tc>
          <w:tcPr>
            <w:tcW w:w="10768" w:type="dxa"/>
            <w:gridSpan w:val="3"/>
            <w:shd w:val="clear" w:color="auto" w:fill="C10108"/>
            <w:vAlign w:val="center"/>
          </w:tcPr>
          <w:p w14:paraId="6DA0D175" w14:textId="77777777" w:rsidR="00B173A3" w:rsidRPr="00F51C63" w:rsidRDefault="00CB29ED" w:rsidP="00F4162B">
            <w:pPr>
              <w:pStyle w:val="Heading2"/>
              <w:jc w:val="center"/>
              <w:rPr>
                <w:rFonts w:eastAsia="Times New Roman" w:cs="Arial"/>
                <w:color w:val="FF0000"/>
              </w:rPr>
            </w:pPr>
            <w:bookmarkStart w:id="12" w:name="_Toc197518395"/>
            <w:r w:rsidRPr="00F51C63">
              <w:rPr>
                <w:rFonts w:eastAsia="Times New Roman" w:cs="Arial"/>
              </w:rPr>
              <w:t>HIGH VALUE TARGET(s)</w:t>
            </w:r>
            <w:bookmarkEnd w:id="12"/>
          </w:p>
        </w:tc>
      </w:tr>
      <w:tr w:rsidR="00B173A3" w:rsidRPr="00F51C63" w14:paraId="4A37E1EF" w14:textId="77777777" w:rsidTr="00AD18C0">
        <w:trPr>
          <w:trHeight w:val="292"/>
        </w:trPr>
        <w:tc>
          <w:tcPr>
            <w:tcW w:w="10768" w:type="dxa"/>
            <w:gridSpan w:val="3"/>
          </w:tcPr>
          <w:p w14:paraId="3A95EBC7" w14:textId="77777777" w:rsidR="001D3A30" w:rsidRDefault="0094033F" w:rsidP="00F4162B">
            <w:pPr>
              <w:pStyle w:val="ListParagraph"/>
              <w:numPr>
                <w:ilvl w:val="0"/>
                <w:numId w:val="13"/>
              </w:numPr>
              <w:rPr>
                <w:rFonts w:cs="Arial"/>
              </w:rPr>
            </w:pPr>
            <w:r w:rsidRPr="00F4162B">
              <w:rPr>
                <w:rFonts w:cs="Arial"/>
              </w:rPr>
              <w:t>10.0.0.1/24</w:t>
            </w:r>
          </w:p>
          <w:p w14:paraId="2482FB2D" w14:textId="77777777" w:rsidR="00B173A3" w:rsidRPr="00F4162B" w:rsidRDefault="0094033F" w:rsidP="00F4162B">
            <w:pPr>
              <w:pStyle w:val="ListParagraph"/>
              <w:numPr>
                <w:ilvl w:val="0"/>
                <w:numId w:val="13"/>
              </w:numPr>
              <w:rPr>
                <w:rFonts w:cs="Arial"/>
              </w:rPr>
            </w:pPr>
            <w:r w:rsidRPr="00F4162B">
              <w:rPr>
                <w:rFonts w:cs="Arial"/>
              </w:rPr>
              <w:t>IT System Analyst</w:t>
            </w:r>
          </w:p>
          <w:p w14:paraId="4FEAA492" w14:textId="77777777" w:rsidR="00B173A3" w:rsidRPr="00F4162B" w:rsidRDefault="0094033F" w:rsidP="00F4162B">
            <w:pPr>
              <w:pStyle w:val="ListParagraph"/>
              <w:numPr>
                <w:ilvl w:val="0"/>
                <w:numId w:val="13"/>
              </w:numPr>
              <w:rPr>
                <w:rFonts w:cs="Arial"/>
              </w:rPr>
            </w:pPr>
            <w:r w:rsidRPr="00F4162B">
              <w:rPr>
                <w:rFonts w:cs="Arial"/>
              </w:rPr>
              <w:t>Wayne Headquarters</w:t>
            </w:r>
          </w:p>
          <w:p w14:paraId="77B849DB" w14:textId="77777777" w:rsidR="00B173A3" w:rsidRPr="00F4162B" w:rsidRDefault="0094033F" w:rsidP="00F4162B">
            <w:pPr>
              <w:pStyle w:val="ListParagraph"/>
              <w:numPr>
                <w:ilvl w:val="0"/>
                <w:numId w:val="13"/>
              </w:numPr>
              <w:rPr>
                <w:rFonts w:cs="Arial"/>
              </w:rPr>
            </w:pPr>
            <w:r w:rsidRPr="00F4162B">
              <w:rPr>
                <w:rFonts w:cs="Arial"/>
              </w:rPr>
              <w:t>bat-api.attackforge.com</w:t>
            </w:r>
          </w:p>
          <w:p w14:paraId="73F64812" w14:textId="77777777" w:rsidR="00B173A3" w:rsidRPr="00F4162B" w:rsidRDefault="0094033F" w:rsidP="00F4162B">
            <w:pPr>
              <w:pStyle w:val="ListParagraph"/>
              <w:numPr>
                <w:ilvl w:val="0"/>
                <w:numId w:val="13"/>
              </w:numPr>
              <w:rPr>
                <w:rFonts w:cs="Arial"/>
              </w:rPr>
            </w:pPr>
            <w:r w:rsidRPr="00F4162B">
              <w:rPr>
                <w:rFonts w:cs="Arial"/>
              </w:rPr>
              <w:t>bat-portal.attackforge.com</w:t>
            </w:r>
          </w:p>
        </w:tc>
      </w:tr>
      <w:tr w:rsidR="00B173A3" w:rsidRPr="00F51C63" w14:paraId="1C5A276E" w14:textId="77777777" w:rsidTr="00B91403">
        <w:trPr>
          <w:trHeight w:val="646"/>
        </w:trPr>
        <w:tc>
          <w:tcPr>
            <w:tcW w:w="10768" w:type="dxa"/>
            <w:gridSpan w:val="3"/>
            <w:shd w:val="clear" w:color="auto" w:fill="C10108"/>
            <w:vAlign w:val="center"/>
          </w:tcPr>
          <w:p w14:paraId="5CE3705A" w14:textId="77777777" w:rsidR="00B173A3" w:rsidRPr="00F51C63" w:rsidRDefault="00D56916" w:rsidP="00B91403">
            <w:pPr>
              <w:pStyle w:val="Heading2"/>
              <w:jc w:val="center"/>
              <w:rPr>
                <w:rFonts w:eastAsia="Times New Roman" w:cs="Arial"/>
              </w:rPr>
            </w:pPr>
            <w:bookmarkStart w:id="13" w:name="_Toc197518396"/>
            <w:r w:rsidRPr="00F51C63">
              <w:rPr>
                <w:rFonts w:eastAsia="Times New Roman" w:cs="Arial"/>
              </w:rPr>
              <w:t>OUT OF SCOPE</w:t>
            </w:r>
            <w:bookmarkEnd w:id="13"/>
          </w:p>
        </w:tc>
      </w:tr>
      <w:tr w:rsidR="00B173A3" w:rsidRPr="00F51C63" w14:paraId="1AFB59C4" w14:textId="77777777" w:rsidTr="00C606DC">
        <w:trPr>
          <w:trHeight w:val="567"/>
        </w:trPr>
        <w:tc>
          <w:tcPr>
            <w:tcW w:w="10768" w:type="dxa"/>
            <w:gridSpan w:val="3"/>
          </w:tcPr>
          <w:p w14:paraId="49A76EAB" w14:textId="77777777" w:rsidR="00C72110" w:rsidRDefault="00000000">
            <w:pPr>
              <w:pStyle w:val="AFNormal"/>
            </w:pPr>
            <w:r>
              <w:t>The following items were agreed to be out-of-scope for this assessment:</w:t>
            </w:r>
          </w:p>
          <w:p w14:paraId="374D6971" w14:textId="77777777" w:rsidR="00C72110" w:rsidRDefault="00000000">
            <w:pPr>
              <w:pStyle w:val="AFList"/>
              <w:numPr>
                <w:ilvl w:val="0"/>
                <w:numId w:val="6"/>
              </w:numPr>
            </w:pPr>
            <w:r>
              <w:t>Destructive physical and attacks that would cause operational impact to Wayne Enterprises.</w:t>
            </w:r>
          </w:p>
          <w:p w14:paraId="2FD2ED4B" w14:textId="77777777" w:rsidR="00C72110" w:rsidRDefault="00000000">
            <w:pPr>
              <w:pStyle w:val="AFList"/>
              <w:numPr>
                <w:ilvl w:val="0"/>
                <w:numId w:val="6"/>
              </w:numPr>
            </w:pPr>
            <w:r>
              <w:t>Removing items from physical locations, such as laptops and files.</w:t>
            </w:r>
          </w:p>
          <w:p w14:paraId="49E61689" w14:textId="77777777" w:rsidR="00C72110" w:rsidRDefault="00000000">
            <w:pPr>
              <w:pStyle w:val="AFList"/>
              <w:numPr>
                <w:ilvl w:val="0"/>
                <w:numId w:val="6"/>
              </w:numPr>
            </w:pPr>
            <w:r>
              <w:lastRenderedPageBreak/>
              <w:t>Changing employee data in Finance and People portal.</w:t>
            </w:r>
          </w:p>
        </w:tc>
      </w:tr>
      <w:tr w:rsidR="003C7E7F" w:rsidRPr="00F51C63" w14:paraId="62B886E2" w14:textId="77777777" w:rsidTr="00B91403">
        <w:trPr>
          <w:trHeight w:val="646"/>
        </w:trPr>
        <w:tc>
          <w:tcPr>
            <w:tcW w:w="10768" w:type="dxa"/>
            <w:gridSpan w:val="3"/>
            <w:shd w:val="clear" w:color="auto" w:fill="C10108"/>
            <w:vAlign w:val="center"/>
          </w:tcPr>
          <w:p w14:paraId="37AF7F6F" w14:textId="77777777" w:rsidR="003C7E7F" w:rsidRPr="00F51C63" w:rsidRDefault="003C7E7F" w:rsidP="00B91403">
            <w:pPr>
              <w:pStyle w:val="Heading2"/>
              <w:jc w:val="center"/>
              <w:rPr>
                <w:rFonts w:eastAsia="Times New Roman" w:cs="Arial"/>
                <w:sz w:val="24"/>
              </w:rPr>
            </w:pPr>
            <w:bookmarkStart w:id="14" w:name="_Toc197518397"/>
            <w:r w:rsidRPr="00F51C63">
              <w:rPr>
                <w:rFonts w:eastAsia="Times New Roman" w:cs="Arial"/>
              </w:rPr>
              <w:lastRenderedPageBreak/>
              <w:t>ASSUMPTIONS AND CONSTRAINTS</w:t>
            </w:r>
            <w:bookmarkEnd w:id="14"/>
          </w:p>
        </w:tc>
      </w:tr>
      <w:tr w:rsidR="003C7E7F" w:rsidRPr="00F51C63" w14:paraId="33BE612D" w14:textId="77777777" w:rsidTr="00AD18C0">
        <w:trPr>
          <w:trHeight w:val="1138"/>
        </w:trPr>
        <w:tc>
          <w:tcPr>
            <w:tcW w:w="10768" w:type="dxa"/>
            <w:gridSpan w:val="3"/>
          </w:tcPr>
          <w:p w14:paraId="5C1B89D4" w14:textId="77777777" w:rsidR="00C72110" w:rsidRDefault="00000000">
            <w:pPr>
              <w:pStyle w:val="AFNormal"/>
            </w:pPr>
            <w:r>
              <w:t>The following assumptions have been taken into consideration:</w:t>
            </w:r>
          </w:p>
          <w:p w14:paraId="27838247" w14:textId="77777777" w:rsidR="00C72110" w:rsidRDefault="00000000">
            <w:pPr>
              <w:pStyle w:val="AFList"/>
              <w:numPr>
                <w:ilvl w:val="0"/>
                <w:numId w:val="4"/>
              </w:numPr>
            </w:pPr>
            <w:r>
              <w:t>External internet-facing systems identified to be owned by Wayne Enterprises are in-scope for testing.</w:t>
            </w:r>
          </w:p>
          <w:p w14:paraId="7B29A5B9" w14:textId="77777777" w:rsidR="00C72110" w:rsidRDefault="00000000">
            <w:pPr>
              <w:pStyle w:val="AFList"/>
              <w:numPr>
                <w:ilvl w:val="0"/>
                <w:numId w:val="4"/>
              </w:numPr>
            </w:pPr>
            <w:r>
              <w:t>Any personnel identifiable as a Wayne Enterprises employee is in-scope for potential phishing attacks.</w:t>
            </w:r>
          </w:p>
          <w:p w14:paraId="07C79270" w14:textId="77777777" w:rsidR="00C72110" w:rsidRDefault="00000000">
            <w:pPr>
              <w:pStyle w:val="AFList"/>
              <w:numPr>
                <w:ilvl w:val="0"/>
                <w:numId w:val="4"/>
              </w:numPr>
            </w:pPr>
            <w:r>
              <w:t>All floors located in the Wayne Enterprises headquarters building in downtown Gotham City are in-scope.</w:t>
            </w:r>
          </w:p>
          <w:p w14:paraId="0E497947" w14:textId="77777777" w:rsidR="00C72110" w:rsidRDefault="00000000">
            <w:pPr>
              <w:pStyle w:val="AFList"/>
              <w:numPr>
                <w:ilvl w:val="0"/>
                <w:numId w:val="4"/>
              </w:numPr>
            </w:pPr>
            <w:r>
              <w:t>Bat mobile schematics are available to authorised users from within the Wayne Enterprises secure engineering network.</w:t>
            </w:r>
          </w:p>
        </w:tc>
      </w:tr>
    </w:tbl>
    <w:p w14:paraId="29A2C0A8" w14:textId="77777777" w:rsidR="00EC0A8B" w:rsidRPr="00F51C63" w:rsidRDefault="00DC0EAD" w:rsidP="00F6505D">
      <w:pPr>
        <w:spacing w:after="240"/>
        <w:rPr>
          <w:rFonts w:cs="Arial"/>
          <w:b/>
          <w:sz w:val="72"/>
          <w:szCs w:val="96"/>
        </w:rPr>
      </w:pPr>
      <w:r w:rsidRPr="00F51C63">
        <w:rPr>
          <w:rFonts w:cs="Arial"/>
          <w:b/>
          <w:sz w:val="72"/>
          <w:szCs w:val="96"/>
        </w:rPr>
        <w:br w:type="page"/>
      </w:r>
      <w:r w:rsidR="006C1E7A">
        <w:rPr>
          <w:rFonts w:cs="Arial"/>
          <w:b/>
          <w:sz w:val="72"/>
          <w:szCs w:val="96"/>
        </w:rPr>
        <w:lastRenderedPageBreak/>
        <w:t>ATTACKS</w:t>
      </w:r>
      <w:r w:rsidR="00B026BB" w:rsidRPr="00F51C63">
        <w:rPr>
          <w:rFonts w:cs="Arial"/>
          <w:b/>
          <w:sz w:val="72"/>
          <w:szCs w:val="96"/>
        </w:rPr>
        <w:t xml:space="preserve"> </w:t>
      </w:r>
    </w:p>
    <w:tbl>
      <w:tblPr>
        <w:tblStyle w:val="TableGrid"/>
        <w:tblW w:w="107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5807"/>
        <w:gridCol w:w="2552"/>
        <w:gridCol w:w="1417"/>
        <w:gridCol w:w="992"/>
      </w:tblGrid>
      <w:tr w:rsidR="00F81635" w:rsidRPr="00F51C63" w14:paraId="47E427C8" w14:textId="77777777" w:rsidTr="00B731A9">
        <w:trPr>
          <w:trHeight w:val="646"/>
        </w:trPr>
        <w:tc>
          <w:tcPr>
            <w:tcW w:w="5807" w:type="dxa"/>
            <w:shd w:val="clear" w:color="auto" w:fill="C10108"/>
            <w:vAlign w:val="center"/>
          </w:tcPr>
          <w:p w14:paraId="63C5C78B" w14:textId="77777777" w:rsidR="00F81635" w:rsidRPr="00F51C63" w:rsidRDefault="003D0A7A" w:rsidP="00DC39ED">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TECHNIQUE</w:t>
            </w:r>
          </w:p>
        </w:tc>
        <w:tc>
          <w:tcPr>
            <w:tcW w:w="2552" w:type="dxa"/>
            <w:shd w:val="clear" w:color="auto" w:fill="C10108"/>
            <w:vAlign w:val="center"/>
          </w:tcPr>
          <w:p w14:paraId="35850985" w14:textId="77777777" w:rsidR="00F81635" w:rsidRPr="00F51C63" w:rsidRDefault="00F81635" w:rsidP="0025128D">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SUCCESSFUL</w:t>
            </w:r>
          </w:p>
        </w:tc>
        <w:tc>
          <w:tcPr>
            <w:tcW w:w="2409" w:type="dxa"/>
            <w:gridSpan w:val="2"/>
            <w:shd w:val="clear" w:color="auto" w:fill="C10108"/>
            <w:vAlign w:val="center"/>
          </w:tcPr>
          <w:p w14:paraId="4BCB0DFB" w14:textId="77777777" w:rsidR="00F81635" w:rsidRPr="00F51C63" w:rsidRDefault="00F81635" w:rsidP="00F81635">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VULNS FOUND</w:t>
            </w:r>
          </w:p>
        </w:tc>
      </w:tr>
      <w:tr w:rsidR="008304A6" w:rsidRPr="00F51C63" w14:paraId="0D0412EE" w14:textId="77777777" w:rsidTr="00102C7C">
        <w:trPr>
          <w:trHeight w:val="229"/>
        </w:trPr>
        <w:tc>
          <w:tcPr>
            <w:tcW w:w="5807" w:type="dxa"/>
            <w:vMerge w:val="restart"/>
            <w:vAlign w:val="center"/>
          </w:tcPr>
          <w:p w14:paraId="16D6F615" w14:textId="77777777" w:rsidR="008304A6" w:rsidRPr="00F51C63" w:rsidRDefault="00366419" w:rsidP="00F24998">
            <w:pPr>
              <w:adjustRightInd w:val="0"/>
              <w:snapToGrid w:val="0"/>
              <w:contextualSpacing/>
              <w:rPr>
                <w:rFonts w:cs="Arial"/>
              </w:rPr>
            </w:pPr>
            <w:r w:rsidRPr="00F51C63">
              <w:rPr>
                <w:rFonts w:cs="Arial"/>
                <w:b/>
                <w:bCs/>
              </w:rPr>
              <w:t>Account Discovery</w:t>
            </w:r>
          </w:p>
        </w:tc>
        <w:tc>
          <w:tcPr>
            <w:tcW w:w="2552" w:type="dxa"/>
            <w:vMerge w:val="restart"/>
            <w:vAlign w:val="center"/>
          </w:tcPr>
          <w:p w14:paraId="4FAB2F9C"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5598FAD2" wp14:editId="68DB25ED">
                  <wp:extent cx="457200" cy="457200"/>
                  <wp:effectExtent l="0" t="0" r="0" b="0"/>
                  <wp:docPr id="1863150128"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754E656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5B956301"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1EFD1D6C" w14:textId="77777777" w:rsidTr="00102C7C">
        <w:trPr>
          <w:trHeight w:val="227"/>
        </w:trPr>
        <w:tc>
          <w:tcPr>
            <w:tcW w:w="5807" w:type="dxa"/>
            <w:vMerge/>
            <w:vAlign w:val="center"/>
          </w:tcPr>
          <w:p w14:paraId="7056E7B6" w14:textId="77777777" w:rsidR="008304A6" w:rsidRPr="00F51C63" w:rsidRDefault="008304A6" w:rsidP="00F24998">
            <w:pPr>
              <w:adjustRightInd w:val="0"/>
              <w:snapToGrid w:val="0"/>
              <w:contextualSpacing/>
              <w:rPr>
                <w:rFonts w:cs="Arial"/>
              </w:rPr>
            </w:pPr>
          </w:p>
        </w:tc>
        <w:tc>
          <w:tcPr>
            <w:tcW w:w="2552" w:type="dxa"/>
            <w:vMerge/>
            <w:vAlign w:val="center"/>
          </w:tcPr>
          <w:p w14:paraId="5104143F"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24899AB7"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4E01328D"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4B56C640" w14:textId="77777777" w:rsidTr="00102C7C">
        <w:trPr>
          <w:trHeight w:val="227"/>
        </w:trPr>
        <w:tc>
          <w:tcPr>
            <w:tcW w:w="5807" w:type="dxa"/>
            <w:vMerge/>
            <w:vAlign w:val="center"/>
          </w:tcPr>
          <w:p w14:paraId="6F5E75AC" w14:textId="77777777" w:rsidR="008304A6" w:rsidRPr="00F51C63" w:rsidRDefault="008304A6" w:rsidP="00F24998">
            <w:pPr>
              <w:adjustRightInd w:val="0"/>
              <w:snapToGrid w:val="0"/>
              <w:contextualSpacing/>
              <w:rPr>
                <w:rFonts w:cs="Arial"/>
              </w:rPr>
            </w:pPr>
          </w:p>
        </w:tc>
        <w:tc>
          <w:tcPr>
            <w:tcW w:w="2552" w:type="dxa"/>
            <w:vMerge/>
            <w:vAlign w:val="center"/>
          </w:tcPr>
          <w:p w14:paraId="15D54597"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31DB804E"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4CD610FE"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ABFE4B1" w14:textId="77777777" w:rsidTr="00102C7C">
        <w:trPr>
          <w:trHeight w:val="227"/>
        </w:trPr>
        <w:tc>
          <w:tcPr>
            <w:tcW w:w="5807" w:type="dxa"/>
            <w:vMerge/>
            <w:vAlign w:val="center"/>
          </w:tcPr>
          <w:p w14:paraId="5B006741" w14:textId="77777777" w:rsidR="008304A6" w:rsidRPr="00F51C63" w:rsidRDefault="008304A6" w:rsidP="00F24998">
            <w:pPr>
              <w:adjustRightInd w:val="0"/>
              <w:snapToGrid w:val="0"/>
              <w:contextualSpacing/>
              <w:rPr>
                <w:rFonts w:cs="Arial"/>
              </w:rPr>
            </w:pPr>
          </w:p>
        </w:tc>
        <w:tc>
          <w:tcPr>
            <w:tcW w:w="2552" w:type="dxa"/>
            <w:vMerge/>
            <w:vAlign w:val="center"/>
          </w:tcPr>
          <w:p w14:paraId="398618EE"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68774703"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42EC3527"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23E1CAEE" w14:textId="77777777" w:rsidTr="00102C7C">
        <w:trPr>
          <w:trHeight w:val="227"/>
        </w:trPr>
        <w:tc>
          <w:tcPr>
            <w:tcW w:w="5807" w:type="dxa"/>
            <w:vMerge/>
            <w:vAlign w:val="center"/>
          </w:tcPr>
          <w:p w14:paraId="2EB55E1A" w14:textId="77777777" w:rsidR="008304A6" w:rsidRPr="00F51C63" w:rsidRDefault="008304A6" w:rsidP="00F24998">
            <w:pPr>
              <w:adjustRightInd w:val="0"/>
              <w:snapToGrid w:val="0"/>
              <w:contextualSpacing/>
              <w:rPr>
                <w:rFonts w:cs="Arial"/>
              </w:rPr>
            </w:pPr>
          </w:p>
        </w:tc>
        <w:tc>
          <w:tcPr>
            <w:tcW w:w="2552" w:type="dxa"/>
            <w:vMerge/>
            <w:vAlign w:val="center"/>
          </w:tcPr>
          <w:p w14:paraId="7EE7D266"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1E7F93C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1F553BBF"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9465A47" w14:textId="77777777" w:rsidTr="00102C7C">
        <w:trPr>
          <w:trHeight w:val="227"/>
        </w:trPr>
        <w:tc>
          <w:tcPr>
            <w:tcW w:w="5807" w:type="dxa"/>
            <w:vMerge/>
            <w:vAlign w:val="center"/>
          </w:tcPr>
          <w:p w14:paraId="2832DD4F" w14:textId="77777777" w:rsidR="008304A6" w:rsidRPr="00F51C63" w:rsidRDefault="008304A6" w:rsidP="00F24998">
            <w:pPr>
              <w:adjustRightInd w:val="0"/>
              <w:snapToGrid w:val="0"/>
              <w:contextualSpacing/>
              <w:rPr>
                <w:rFonts w:cs="Arial"/>
              </w:rPr>
            </w:pPr>
          </w:p>
        </w:tc>
        <w:tc>
          <w:tcPr>
            <w:tcW w:w="2552" w:type="dxa"/>
            <w:vMerge/>
            <w:vAlign w:val="center"/>
          </w:tcPr>
          <w:p w14:paraId="4260F92A"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1D439574"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44C94AC6"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7CBDA739" w14:textId="77777777" w:rsidTr="00102C7C">
        <w:trPr>
          <w:trHeight w:val="229"/>
        </w:trPr>
        <w:tc>
          <w:tcPr>
            <w:tcW w:w="5807" w:type="dxa"/>
            <w:vMerge w:val="restart"/>
            <w:vAlign w:val="center"/>
          </w:tcPr>
          <w:p w14:paraId="1B025985" w14:textId="77777777" w:rsidR="008304A6" w:rsidRPr="00F51C63" w:rsidRDefault="00366419" w:rsidP="00F24998">
            <w:pPr>
              <w:adjustRightInd w:val="0"/>
              <w:snapToGrid w:val="0"/>
              <w:contextualSpacing/>
              <w:rPr>
                <w:rFonts w:cs="Arial"/>
              </w:rPr>
            </w:pPr>
            <w:r w:rsidRPr="00F51C63">
              <w:rPr>
                <w:rFonts w:cs="Arial"/>
                <w:b/>
                <w:bCs/>
              </w:rPr>
              <w:t>Account Manipulation</w:t>
            </w:r>
          </w:p>
        </w:tc>
        <w:tc>
          <w:tcPr>
            <w:tcW w:w="2552" w:type="dxa"/>
            <w:vMerge w:val="restart"/>
            <w:vAlign w:val="center"/>
          </w:tcPr>
          <w:p w14:paraId="4431033B"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3A4AD48F" wp14:editId="63C93528">
                  <wp:extent cx="457200" cy="457200"/>
                  <wp:effectExtent l="0" t="0" r="0" b="0"/>
                  <wp:docPr id="508760035"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2755C5F4"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2097DB1D"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522D94BC" w14:textId="77777777" w:rsidTr="00102C7C">
        <w:trPr>
          <w:trHeight w:val="227"/>
        </w:trPr>
        <w:tc>
          <w:tcPr>
            <w:tcW w:w="5807" w:type="dxa"/>
            <w:vMerge/>
            <w:vAlign w:val="center"/>
          </w:tcPr>
          <w:p w14:paraId="12C51EAF" w14:textId="77777777" w:rsidR="008304A6" w:rsidRPr="00F51C63" w:rsidRDefault="008304A6" w:rsidP="00F24998">
            <w:pPr>
              <w:adjustRightInd w:val="0"/>
              <w:snapToGrid w:val="0"/>
              <w:contextualSpacing/>
              <w:rPr>
                <w:rFonts w:cs="Arial"/>
              </w:rPr>
            </w:pPr>
          </w:p>
        </w:tc>
        <w:tc>
          <w:tcPr>
            <w:tcW w:w="2552" w:type="dxa"/>
            <w:vMerge/>
            <w:vAlign w:val="center"/>
          </w:tcPr>
          <w:p w14:paraId="2F36E57C"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680E8B94"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110D9C30"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D6249DE" w14:textId="77777777" w:rsidTr="00102C7C">
        <w:trPr>
          <w:trHeight w:val="227"/>
        </w:trPr>
        <w:tc>
          <w:tcPr>
            <w:tcW w:w="5807" w:type="dxa"/>
            <w:vMerge/>
            <w:vAlign w:val="center"/>
          </w:tcPr>
          <w:p w14:paraId="39AFCC16" w14:textId="77777777" w:rsidR="008304A6" w:rsidRPr="00F51C63" w:rsidRDefault="008304A6" w:rsidP="00F24998">
            <w:pPr>
              <w:adjustRightInd w:val="0"/>
              <w:snapToGrid w:val="0"/>
              <w:contextualSpacing/>
              <w:rPr>
                <w:rFonts w:cs="Arial"/>
              </w:rPr>
            </w:pPr>
          </w:p>
        </w:tc>
        <w:tc>
          <w:tcPr>
            <w:tcW w:w="2552" w:type="dxa"/>
            <w:vMerge/>
            <w:vAlign w:val="center"/>
          </w:tcPr>
          <w:p w14:paraId="28352F07"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1B59DA84"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6120AB8E"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052FE04" w14:textId="77777777" w:rsidTr="00102C7C">
        <w:trPr>
          <w:trHeight w:val="227"/>
        </w:trPr>
        <w:tc>
          <w:tcPr>
            <w:tcW w:w="5807" w:type="dxa"/>
            <w:vMerge/>
            <w:vAlign w:val="center"/>
          </w:tcPr>
          <w:p w14:paraId="7EB896F9" w14:textId="77777777" w:rsidR="008304A6" w:rsidRPr="00F51C63" w:rsidRDefault="008304A6" w:rsidP="00F24998">
            <w:pPr>
              <w:adjustRightInd w:val="0"/>
              <w:snapToGrid w:val="0"/>
              <w:contextualSpacing/>
              <w:rPr>
                <w:rFonts w:cs="Arial"/>
              </w:rPr>
            </w:pPr>
          </w:p>
        </w:tc>
        <w:tc>
          <w:tcPr>
            <w:tcW w:w="2552" w:type="dxa"/>
            <w:vMerge/>
            <w:vAlign w:val="center"/>
          </w:tcPr>
          <w:p w14:paraId="0A84B9AF"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20D41F5B"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04C3A30E"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D6B1421" w14:textId="77777777" w:rsidTr="00102C7C">
        <w:trPr>
          <w:trHeight w:val="227"/>
        </w:trPr>
        <w:tc>
          <w:tcPr>
            <w:tcW w:w="5807" w:type="dxa"/>
            <w:vMerge/>
            <w:vAlign w:val="center"/>
          </w:tcPr>
          <w:p w14:paraId="6AE7C68D" w14:textId="77777777" w:rsidR="008304A6" w:rsidRPr="00F51C63" w:rsidRDefault="008304A6" w:rsidP="00F24998">
            <w:pPr>
              <w:adjustRightInd w:val="0"/>
              <w:snapToGrid w:val="0"/>
              <w:contextualSpacing/>
              <w:rPr>
                <w:rFonts w:cs="Arial"/>
              </w:rPr>
            </w:pPr>
          </w:p>
        </w:tc>
        <w:tc>
          <w:tcPr>
            <w:tcW w:w="2552" w:type="dxa"/>
            <w:vMerge/>
            <w:vAlign w:val="center"/>
          </w:tcPr>
          <w:p w14:paraId="58B90D07"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4E359E7B"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7A0DC5D2"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8B68AF1" w14:textId="77777777" w:rsidTr="00102C7C">
        <w:trPr>
          <w:trHeight w:val="227"/>
        </w:trPr>
        <w:tc>
          <w:tcPr>
            <w:tcW w:w="5807" w:type="dxa"/>
            <w:vMerge/>
            <w:vAlign w:val="center"/>
          </w:tcPr>
          <w:p w14:paraId="0FF02629" w14:textId="77777777" w:rsidR="008304A6" w:rsidRPr="00F51C63" w:rsidRDefault="008304A6" w:rsidP="00F24998">
            <w:pPr>
              <w:adjustRightInd w:val="0"/>
              <w:snapToGrid w:val="0"/>
              <w:contextualSpacing/>
              <w:rPr>
                <w:rFonts w:cs="Arial"/>
              </w:rPr>
            </w:pPr>
          </w:p>
        </w:tc>
        <w:tc>
          <w:tcPr>
            <w:tcW w:w="2552" w:type="dxa"/>
            <w:vMerge/>
            <w:vAlign w:val="center"/>
          </w:tcPr>
          <w:p w14:paraId="0AF4A33A"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6626A19D"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7312F10E"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1713BA9C" w14:textId="77777777" w:rsidTr="00102C7C">
        <w:trPr>
          <w:trHeight w:val="229"/>
        </w:trPr>
        <w:tc>
          <w:tcPr>
            <w:tcW w:w="5807" w:type="dxa"/>
            <w:vMerge w:val="restart"/>
            <w:vAlign w:val="center"/>
          </w:tcPr>
          <w:p w14:paraId="4DFD05C2" w14:textId="77777777" w:rsidR="008304A6" w:rsidRPr="00F51C63" w:rsidRDefault="00366419" w:rsidP="00F24998">
            <w:pPr>
              <w:adjustRightInd w:val="0"/>
              <w:snapToGrid w:val="0"/>
              <w:contextualSpacing/>
              <w:rPr>
                <w:rFonts w:cs="Arial"/>
              </w:rPr>
            </w:pPr>
            <w:r w:rsidRPr="00F51C63">
              <w:rPr>
                <w:rFonts w:cs="Arial"/>
                <w:b/>
                <w:bCs/>
              </w:rPr>
              <w:t>ARP Cache Poisoning</w:t>
            </w:r>
          </w:p>
        </w:tc>
        <w:tc>
          <w:tcPr>
            <w:tcW w:w="2552" w:type="dxa"/>
            <w:vMerge w:val="restart"/>
            <w:vAlign w:val="center"/>
          </w:tcPr>
          <w:p w14:paraId="7ED2C4E1"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39093D1D" wp14:editId="327A457F">
                  <wp:extent cx="457200" cy="457200"/>
                  <wp:effectExtent l="0" t="0" r="0" b="0"/>
                  <wp:docPr id="2044046020"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76D7F108"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5546C581"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EE142E5" w14:textId="77777777" w:rsidTr="00102C7C">
        <w:trPr>
          <w:trHeight w:val="227"/>
        </w:trPr>
        <w:tc>
          <w:tcPr>
            <w:tcW w:w="5807" w:type="dxa"/>
            <w:vMerge/>
            <w:vAlign w:val="center"/>
          </w:tcPr>
          <w:p w14:paraId="6AEAB6DB" w14:textId="77777777" w:rsidR="008304A6" w:rsidRPr="00F51C63" w:rsidRDefault="008304A6" w:rsidP="00F24998">
            <w:pPr>
              <w:adjustRightInd w:val="0"/>
              <w:snapToGrid w:val="0"/>
              <w:contextualSpacing/>
              <w:rPr>
                <w:rFonts w:cs="Arial"/>
              </w:rPr>
            </w:pPr>
          </w:p>
        </w:tc>
        <w:tc>
          <w:tcPr>
            <w:tcW w:w="2552" w:type="dxa"/>
            <w:vMerge/>
            <w:vAlign w:val="center"/>
          </w:tcPr>
          <w:p w14:paraId="4975D4A3"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486B4C67"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575EE76E"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300D02B" w14:textId="77777777" w:rsidTr="00102C7C">
        <w:trPr>
          <w:trHeight w:val="227"/>
        </w:trPr>
        <w:tc>
          <w:tcPr>
            <w:tcW w:w="5807" w:type="dxa"/>
            <w:vMerge/>
            <w:vAlign w:val="center"/>
          </w:tcPr>
          <w:p w14:paraId="52D04686" w14:textId="77777777" w:rsidR="008304A6" w:rsidRPr="00F51C63" w:rsidRDefault="008304A6" w:rsidP="00F24998">
            <w:pPr>
              <w:adjustRightInd w:val="0"/>
              <w:snapToGrid w:val="0"/>
              <w:contextualSpacing/>
              <w:rPr>
                <w:rFonts w:cs="Arial"/>
              </w:rPr>
            </w:pPr>
          </w:p>
        </w:tc>
        <w:tc>
          <w:tcPr>
            <w:tcW w:w="2552" w:type="dxa"/>
            <w:vMerge/>
            <w:vAlign w:val="center"/>
          </w:tcPr>
          <w:p w14:paraId="1B2E5BC6"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5C836D48"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39043F65"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AE34E81" w14:textId="77777777" w:rsidTr="00102C7C">
        <w:trPr>
          <w:trHeight w:val="227"/>
        </w:trPr>
        <w:tc>
          <w:tcPr>
            <w:tcW w:w="5807" w:type="dxa"/>
            <w:vMerge/>
            <w:vAlign w:val="center"/>
          </w:tcPr>
          <w:p w14:paraId="013EF098" w14:textId="77777777" w:rsidR="008304A6" w:rsidRPr="00F51C63" w:rsidRDefault="008304A6" w:rsidP="00F24998">
            <w:pPr>
              <w:adjustRightInd w:val="0"/>
              <w:snapToGrid w:val="0"/>
              <w:contextualSpacing/>
              <w:rPr>
                <w:rFonts w:cs="Arial"/>
              </w:rPr>
            </w:pPr>
          </w:p>
        </w:tc>
        <w:tc>
          <w:tcPr>
            <w:tcW w:w="2552" w:type="dxa"/>
            <w:vMerge/>
            <w:vAlign w:val="center"/>
          </w:tcPr>
          <w:p w14:paraId="66A0AB24"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3CD27F90"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72748370"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08C61A41" w14:textId="77777777" w:rsidTr="00102C7C">
        <w:trPr>
          <w:trHeight w:val="227"/>
        </w:trPr>
        <w:tc>
          <w:tcPr>
            <w:tcW w:w="5807" w:type="dxa"/>
            <w:vMerge/>
            <w:vAlign w:val="center"/>
          </w:tcPr>
          <w:p w14:paraId="7D479D93" w14:textId="77777777" w:rsidR="008304A6" w:rsidRPr="00F51C63" w:rsidRDefault="008304A6" w:rsidP="00F24998">
            <w:pPr>
              <w:adjustRightInd w:val="0"/>
              <w:snapToGrid w:val="0"/>
              <w:contextualSpacing/>
              <w:rPr>
                <w:rFonts w:cs="Arial"/>
              </w:rPr>
            </w:pPr>
          </w:p>
        </w:tc>
        <w:tc>
          <w:tcPr>
            <w:tcW w:w="2552" w:type="dxa"/>
            <w:vMerge/>
            <w:vAlign w:val="center"/>
          </w:tcPr>
          <w:p w14:paraId="3F751434"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0994D5DA"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2DDCC032"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040AC134" w14:textId="77777777" w:rsidTr="00102C7C">
        <w:trPr>
          <w:trHeight w:val="227"/>
        </w:trPr>
        <w:tc>
          <w:tcPr>
            <w:tcW w:w="5807" w:type="dxa"/>
            <w:vMerge/>
            <w:vAlign w:val="center"/>
          </w:tcPr>
          <w:p w14:paraId="32E9EC28" w14:textId="77777777" w:rsidR="008304A6" w:rsidRPr="00F51C63" w:rsidRDefault="008304A6" w:rsidP="00F24998">
            <w:pPr>
              <w:adjustRightInd w:val="0"/>
              <w:snapToGrid w:val="0"/>
              <w:contextualSpacing/>
              <w:rPr>
                <w:rFonts w:cs="Arial"/>
              </w:rPr>
            </w:pPr>
          </w:p>
        </w:tc>
        <w:tc>
          <w:tcPr>
            <w:tcW w:w="2552" w:type="dxa"/>
            <w:vMerge/>
            <w:vAlign w:val="center"/>
          </w:tcPr>
          <w:p w14:paraId="53158B61"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7C90E1B3"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5D2F8B95"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56AEC769" w14:textId="77777777" w:rsidTr="00102C7C">
        <w:trPr>
          <w:trHeight w:val="229"/>
        </w:trPr>
        <w:tc>
          <w:tcPr>
            <w:tcW w:w="5807" w:type="dxa"/>
            <w:vMerge w:val="restart"/>
            <w:vAlign w:val="center"/>
          </w:tcPr>
          <w:p w14:paraId="2BA294D9" w14:textId="77777777" w:rsidR="008304A6" w:rsidRPr="00F51C63" w:rsidRDefault="00366419" w:rsidP="00F24998">
            <w:pPr>
              <w:adjustRightInd w:val="0"/>
              <w:snapToGrid w:val="0"/>
              <w:contextualSpacing/>
              <w:rPr>
                <w:rFonts w:cs="Arial"/>
              </w:rPr>
            </w:pPr>
            <w:r w:rsidRPr="00F51C63">
              <w:rPr>
                <w:rFonts w:cs="Arial"/>
                <w:b/>
                <w:bCs/>
              </w:rPr>
              <w:t>Automated Collection</w:t>
            </w:r>
          </w:p>
        </w:tc>
        <w:tc>
          <w:tcPr>
            <w:tcW w:w="2552" w:type="dxa"/>
            <w:vMerge w:val="restart"/>
            <w:vAlign w:val="center"/>
          </w:tcPr>
          <w:p w14:paraId="17352213"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17C8E950" wp14:editId="11AB632E">
                  <wp:extent cx="457200" cy="457200"/>
                  <wp:effectExtent l="0" t="0" r="0" b="0"/>
                  <wp:docPr id="574981543"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6C68F330"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114672CC"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4301C71F" w14:textId="77777777" w:rsidTr="00102C7C">
        <w:trPr>
          <w:trHeight w:val="227"/>
        </w:trPr>
        <w:tc>
          <w:tcPr>
            <w:tcW w:w="5807" w:type="dxa"/>
            <w:vMerge/>
            <w:vAlign w:val="center"/>
          </w:tcPr>
          <w:p w14:paraId="0A24F60B" w14:textId="77777777" w:rsidR="008304A6" w:rsidRPr="00F51C63" w:rsidRDefault="008304A6" w:rsidP="00F24998">
            <w:pPr>
              <w:adjustRightInd w:val="0"/>
              <w:snapToGrid w:val="0"/>
              <w:contextualSpacing/>
              <w:rPr>
                <w:rFonts w:cs="Arial"/>
              </w:rPr>
            </w:pPr>
          </w:p>
        </w:tc>
        <w:tc>
          <w:tcPr>
            <w:tcW w:w="2552" w:type="dxa"/>
            <w:vMerge/>
            <w:vAlign w:val="center"/>
          </w:tcPr>
          <w:p w14:paraId="46FFB0E1"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5A317A02"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37228980"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7D0212E" w14:textId="77777777" w:rsidTr="00102C7C">
        <w:trPr>
          <w:trHeight w:val="227"/>
        </w:trPr>
        <w:tc>
          <w:tcPr>
            <w:tcW w:w="5807" w:type="dxa"/>
            <w:vMerge/>
            <w:vAlign w:val="center"/>
          </w:tcPr>
          <w:p w14:paraId="3640BF03" w14:textId="77777777" w:rsidR="008304A6" w:rsidRPr="00F51C63" w:rsidRDefault="008304A6" w:rsidP="00F24998">
            <w:pPr>
              <w:adjustRightInd w:val="0"/>
              <w:snapToGrid w:val="0"/>
              <w:contextualSpacing/>
              <w:rPr>
                <w:rFonts w:cs="Arial"/>
              </w:rPr>
            </w:pPr>
          </w:p>
        </w:tc>
        <w:tc>
          <w:tcPr>
            <w:tcW w:w="2552" w:type="dxa"/>
            <w:vMerge/>
            <w:vAlign w:val="center"/>
          </w:tcPr>
          <w:p w14:paraId="6CECAC41"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4E993578"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66A5202C"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060FD2A" w14:textId="77777777" w:rsidTr="00102C7C">
        <w:trPr>
          <w:trHeight w:val="227"/>
        </w:trPr>
        <w:tc>
          <w:tcPr>
            <w:tcW w:w="5807" w:type="dxa"/>
            <w:vMerge/>
            <w:vAlign w:val="center"/>
          </w:tcPr>
          <w:p w14:paraId="3695E2D0" w14:textId="77777777" w:rsidR="008304A6" w:rsidRPr="00F51C63" w:rsidRDefault="008304A6" w:rsidP="00F24998">
            <w:pPr>
              <w:adjustRightInd w:val="0"/>
              <w:snapToGrid w:val="0"/>
              <w:contextualSpacing/>
              <w:rPr>
                <w:rFonts w:cs="Arial"/>
              </w:rPr>
            </w:pPr>
          </w:p>
        </w:tc>
        <w:tc>
          <w:tcPr>
            <w:tcW w:w="2552" w:type="dxa"/>
            <w:vMerge/>
            <w:vAlign w:val="center"/>
          </w:tcPr>
          <w:p w14:paraId="2F2B1E21"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242FA64A"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530B379A"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404C29A4" w14:textId="77777777" w:rsidTr="00102C7C">
        <w:trPr>
          <w:trHeight w:val="227"/>
        </w:trPr>
        <w:tc>
          <w:tcPr>
            <w:tcW w:w="5807" w:type="dxa"/>
            <w:vMerge/>
            <w:vAlign w:val="center"/>
          </w:tcPr>
          <w:p w14:paraId="53DD1584" w14:textId="77777777" w:rsidR="008304A6" w:rsidRPr="00F51C63" w:rsidRDefault="008304A6" w:rsidP="00F24998">
            <w:pPr>
              <w:adjustRightInd w:val="0"/>
              <w:snapToGrid w:val="0"/>
              <w:contextualSpacing/>
              <w:rPr>
                <w:rFonts w:cs="Arial"/>
              </w:rPr>
            </w:pPr>
          </w:p>
        </w:tc>
        <w:tc>
          <w:tcPr>
            <w:tcW w:w="2552" w:type="dxa"/>
            <w:vMerge/>
            <w:vAlign w:val="center"/>
          </w:tcPr>
          <w:p w14:paraId="638F39F3"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08AF06AF"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3DA00E2A"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E4021F2" w14:textId="77777777" w:rsidTr="00102C7C">
        <w:trPr>
          <w:trHeight w:val="227"/>
        </w:trPr>
        <w:tc>
          <w:tcPr>
            <w:tcW w:w="5807" w:type="dxa"/>
            <w:vMerge/>
            <w:vAlign w:val="center"/>
          </w:tcPr>
          <w:p w14:paraId="44E63DE3" w14:textId="77777777" w:rsidR="008304A6" w:rsidRPr="00F51C63" w:rsidRDefault="008304A6" w:rsidP="00F24998">
            <w:pPr>
              <w:adjustRightInd w:val="0"/>
              <w:snapToGrid w:val="0"/>
              <w:contextualSpacing/>
              <w:rPr>
                <w:rFonts w:cs="Arial"/>
              </w:rPr>
            </w:pPr>
          </w:p>
        </w:tc>
        <w:tc>
          <w:tcPr>
            <w:tcW w:w="2552" w:type="dxa"/>
            <w:vMerge/>
            <w:vAlign w:val="center"/>
          </w:tcPr>
          <w:p w14:paraId="4FE107FA"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06FBEBD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09939823"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4E62AA8D" w14:textId="77777777" w:rsidTr="00102C7C">
        <w:trPr>
          <w:trHeight w:val="229"/>
        </w:trPr>
        <w:tc>
          <w:tcPr>
            <w:tcW w:w="5807" w:type="dxa"/>
            <w:vMerge w:val="restart"/>
            <w:vAlign w:val="center"/>
          </w:tcPr>
          <w:p w14:paraId="7D6339B2" w14:textId="77777777" w:rsidR="008304A6" w:rsidRPr="00F51C63" w:rsidRDefault="00366419" w:rsidP="00F24998">
            <w:pPr>
              <w:adjustRightInd w:val="0"/>
              <w:snapToGrid w:val="0"/>
              <w:contextualSpacing/>
              <w:rPr>
                <w:rFonts w:cs="Arial"/>
              </w:rPr>
            </w:pPr>
            <w:r w:rsidRPr="00F51C63">
              <w:rPr>
                <w:rFonts w:cs="Arial"/>
                <w:b/>
                <w:bCs/>
              </w:rPr>
              <w:t>Automated Exfiltration</w:t>
            </w:r>
          </w:p>
        </w:tc>
        <w:tc>
          <w:tcPr>
            <w:tcW w:w="2552" w:type="dxa"/>
            <w:vMerge w:val="restart"/>
            <w:vAlign w:val="center"/>
          </w:tcPr>
          <w:p w14:paraId="62A95A5F"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77088944" wp14:editId="1D86E054">
                  <wp:extent cx="457200" cy="457200"/>
                  <wp:effectExtent l="0" t="0" r="0" b="0"/>
                  <wp:docPr id="2045090057"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15FCE055"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2136CCFC"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14188A2F" w14:textId="77777777" w:rsidTr="00102C7C">
        <w:trPr>
          <w:trHeight w:val="227"/>
        </w:trPr>
        <w:tc>
          <w:tcPr>
            <w:tcW w:w="5807" w:type="dxa"/>
            <w:vMerge/>
            <w:vAlign w:val="center"/>
          </w:tcPr>
          <w:p w14:paraId="3A35B63E" w14:textId="77777777" w:rsidR="008304A6" w:rsidRPr="00F51C63" w:rsidRDefault="008304A6" w:rsidP="00F24998">
            <w:pPr>
              <w:adjustRightInd w:val="0"/>
              <w:snapToGrid w:val="0"/>
              <w:contextualSpacing/>
              <w:rPr>
                <w:rFonts w:cs="Arial"/>
              </w:rPr>
            </w:pPr>
          </w:p>
        </w:tc>
        <w:tc>
          <w:tcPr>
            <w:tcW w:w="2552" w:type="dxa"/>
            <w:vMerge/>
            <w:vAlign w:val="center"/>
          </w:tcPr>
          <w:p w14:paraId="399D4C41"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62832A62"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5CFDEA76"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F2B763A" w14:textId="77777777" w:rsidTr="00102C7C">
        <w:trPr>
          <w:trHeight w:val="227"/>
        </w:trPr>
        <w:tc>
          <w:tcPr>
            <w:tcW w:w="5807" w:type="dxa"/>
            <w:vMerge/>
            <w:vAlign w:val="center"/>
          </w:tcPr>
          <w:p w14:paraId="0C79F456" w14:textId="77777777" w:rsidR="008304A6" w:rsidRPr="00F51C63" w:rsidRDefault="008304A6" w:rsidP="00F24998">
            <w:pPr>
              <w:adjustRightInd w:val="0"/>
              <w:snapToGrid w:val="0"/>
              <w:contextualSpacing/>
              <w:rPr>
                <w:rFonts w:cs="Arial"/>
              </w:rPr>
            </w:pPr>
          </w:p>
        </w:tc>
        <w:tc>
          <w:tcPr>
            <w:tcW w:w="2552" w:type="dxa"/>
            <w:vMerge/>
            <w:vAlign w:val="center"/>
          </w:tcPr>
          <w:p w14:paraId="3D9F30C1"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1F1E27B8"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62E67BE2"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14265B3F" w14:textId="77777777" w:rsidTr="00102C7C">
        <w:trPr>
          <w:trHeight w:val="227"/>
        </w:trPr>
        <w:tc>
          <w:tcPr>
            <w:tcW w:w="5807" w:type="dxa"/>
            <w:vMerge/>
            <w:vAlign w:val="center"/>
          </w:tcPr>
          <w:p w14:paraId="016362D8" w14:textId="77777777" w:rsidR="008304A6" w:rsidRPr="00F51C63" w:rsidRDefault="008304A6" w:rsidP="00F24998">
            <w:pPr>
              <w:adjustRightInd w:val="0"/>
              <w:snapToGrid w:val="0"/>
              <w:contextualSpacing/>
              <w:rPr>
                <w:rFonts w:cs="Arial"/>
              </w:rPr>
            </w:pPr>
          </w:p>
        </w:tc>
        <w:tc>
          <w:tcPr>
            <w:tcW w:w="2552" w:type="dxa"/>
            <w:vMerge/>
            <w:vAlign w:val="center"/>
          </w:tcPr>
          <w:p w14:paraId="5CD3AECA"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3FE56FAC"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5FF9FB30"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2A910B92" w14:textId="77777777" w:rsidTr="00102C7C">
        <w:trPr>
          <w:trHeight w:val="227"/>
        </w:trPr>
        <w:tc>
          <w:tcPr>
            <w:tcW w:w="5807" w:type="dxa"/>
            <w:vMerge/>
            <w:vAlign w:val="center"/>
          </w:tcPr>
          <w:p w14:paraId="1E874E90" w14:textId="77777777" w:rsidR="008304A6" w:rsidRPr="00F51C63" w:rsidRDefault="008304A6" w:rsidP="00F24998">
            <w:pPr>
              <w:adjustRightInd w:val="0"/>
              <w:snapToGrid w:val="0"/>
              <w:contextualSpacing/>
              <w:rPr>
                <w:rFonts w:cs="Arial"/>
              </w:rPr>
            </w:pPr>
          </w:p>
        </w:tc>
        <w:tc>
          <w:tcPr>
            <w:tcW w:w="2552" w:type="dxa"/>
            <w:vMerge/>
            <w:vAlign w:val="center"/>
          </w:tcPr>
          <w:p w14:paraId="47DDB983"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2022B035"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6DCE9E05"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250B91A9" w14:textId="77777777" w:rsidTr="00102C7C">
        <w:trPr>
          <w:trHeight w:val="227"/>
        </w:trPr>
        <w:tc>
          <w:tcPr>
            <w:tcW w:w="5807" w:type="dxa"/>
            <w:vMerge/>
            <w:vAlign w:val="center"/>
          </w:tcPr>
          <w:p w14:paraId="1975AD25" w14:textId="77777777" w:rsidR="008304A6" w:rsidRPr="00F51C63" w:rsidRDefault="008304A6" w:rsidP="00F24998">
            <w:pPr>
              <w:adjustRightInd w:val="0"/>
              <w:snapToGrid w:val="0"/>
              <w:contextualSpacing/>
              <w:rPr>
                <w:rFonts w:cs="Arial"/>
              </w:rPr>
            </w:pPr>
          </w:p>
        </w:tc>
        <w:tc>
          <w:tcPr>
            <w:tcW w:w="2552" w:type="dxa"/>
            <w:vMerge/>
            <w:vAlign w:val="center"/>
          </w:tcPr>
          <w:p w14:paraId="52801465"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169B4A20"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5E776286"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316CE6B8" w14:textId="77777777" w:rsidTr="00102C7C">
        <w:trPr>
          <w:trHeight w:val="229"/>
        </w:trPr>
        <w:tc>
          <w:tcPr>
            <w:tcW w:w="5807" w:type="dxa"/>
            <w:vMerge w:val="restart"/>
            <w:vAlign w:val="center"/>
          </w:tcPr>
          <w:p w14:paraId="47DFD836" w14:textId="77777777" w:rsidR="008304A6" w:rsidRPr="00F51C63" w:rsidRDefault="00366419" w:rsidP="00F24998">
            <w:pPr>
              <w:adjustRightInd w:val="0"/>
              <w:snapToGrid w:val="0"/>
              <w:contextualSpacing/>
              <w:rPr>
                <w:rFonts w:cs="Arial"/>
              </w:rPr>
            </w:pPr>
            <w:r w:rsidRPr="00F51C63">
              <w:rPr>
                <w:rFonts w:cs="Arial"/>
                <w:b/>
                <w:bCs/>
              </w:rPr>
              <w:t>Brute Force</w:t>
            </w:r>
          </w:p>
        </w:tc>
        <w:tc>
          <w:tcPr>
            <w:tcW w:w="2552" w:type="dxa"/>
            <w:vMerge w:val="restart"/>
            <w:vAlign w:val="center"/>
          </w:tcPr>
          <w:p w14:paraId="717664F5"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5A58BC46" wp14:editId="193BA764">
                  <wp:extent cx="457200" cy="457200"/>
                  <wp:effectExtent l="0" t="0" r="0" b="0"/>
                  <wp:docPr id="1920705109"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660C06EF"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7672E94B"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5164F323" w14:textId="77777777" w:rsidTr="00102C7C">
        <w:trPr>
          <w:trHeight w:val="227"/>
        </w:trPr>
        <w:tc>
          <w:tcPr>
            <w:tcW w:w="5807" w:type="dxa"/>
            <w:vMerge/>
            <w:vAlign w:val="center"/>
          </w:tcPr>
          <w:p w14:paraId="39DC0014" w14:textId="77777777" w:rsidR="008304A6" w:rsidRPr="00F51C63" w:rsidRDefault="008304A6" w:rsidP="00F24998">
            <w:pPr>
              <w:adjustRightInd w:val="0"/>
              <w:snapToGrid w:val="0"/>
              <w:contextualSpacing/>
              <w:rPr>
                <w:rFonts w:cs="Arial"/>
              </w:rPr>
            </w:pPr>
          </w:p>
        </w:tc>
        <w:tc>
          <w:tcPr>
            <w:tcW w:w="2552" w:type="dxa"/>
            <w:vMerge/>
            <w:vAlign w:val="center"/>
          </w:tcPr>
          <w:p w14:paraId="47FBD3EF"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22FE5B68"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1305679F"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0F6266E" w14:textId="77777777" w:rsidTr="00102C7C">
        <w:trPr>
          <w:trHeight w:val="227"/>
        </w:trPr>
        <w:tc>
          <w:tcPr>
            <w:tcW w:w="5807" w:type="dxa"/>
            <w:vMerge/>
            <w:vAlign w:val="center"/>
          </w:tcPr>
          <w:p w14:paraId="28D05E48" w14:textId="77777777" w:rsidR="008304A6" w:rsidRPr="00F51C63" w:rsidRDefault="008304A6" w:rsidP="00F24998">
            <w:pPr>
              <w:adjustRightInd w:val="0"/>
              <w:snapToGrid w:val="0"/>
              <w:contextualSpacing/>
              <w:rPr>
                <w:rFonts w:cs="Arial"/>
              </w:rPr>
            </w:pPr>
          </w:p>
        </w:tc>
        <w:tc>
          <w:tcPr>
            <w:tcW w:w="2552" w:type="dxa"/>
            <w:vMerge/>
            <w:vAlign w:val="center"/>
          </w:tcPr>
          <w:p w14:paraId="5CBDBE74"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7640613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1EDEB5EE"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1F00FBD7" w14:textId="77777777" w:rsidTr="00102C7C">
        <w:trPr>
          <w:trHeight w:val="227"/>
        </w:trPr>
        <w:tc>
          <w:tcPr>
            <w:tcW w:w="5807" w:type="dxa"/>
            <w:vMerge/>
            <w:vAlign w:val="center"/>
          </w:tcPr>
          <w:p w14:paraId="5E2D21ED" w14:textId="77777777" w:rsidR="008304A6" w:rsidRPr="00F51C63" w:rsidRDefault="008304A6" w:rsidP="00F24998">
            <w:pPr>
              <w:adjustRightInd w:val="0"/>
              <w:snapToGrid w:val="0"/>
              <w:contextualSpacing/>
              <w:rPr>
                <w:rFonts w:cs="Arial"/>
              </w:rPr>
            </w:pPr>
          </w:p>
        </w:tc>
        <w:tc>
          <w:tcPr>
            <w:tcW w:w="2552" w:type="dxa"/>
            <w:vMerge/>
            <w:vAlign w:val="center"/>
          </w:tcPr>
          <w:p w14:paraId="047B6462"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0CC6AA91"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3C8A4189"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F856FC1" w14:textId="77777777" w:rsidTr="00102C7C">
        <w:trPr>
          <w:trHeight w:val="227"/>
        </w:trPr>
        <w:tc>
          <w:tcPr>
            <w:tcW w:w="5807" w:type="dxa"/>
            <w:vMerge/>
            <w:vAlign w:val="center"/>
          </w:tcPr>
          <w:p w14:paraId="03CA1D22" w14:textId="77777777" w:rsidR="008304A6" w:rsidRPr="00F51C63" w:rsidRDefault="008304A6" w:rsidP="00F24998">
            <w:pPr>
              <w:adjustRightInd w:val="0"/>
              <w:snapToGrid w:val="0"/>
              <w:contextualSpacing/>
              <w:rPr>
                <w:rFonts w:cs="Arial"/>
              </w:rPr>
            </w:pPr>
          </w:p>
        </w:tc>
        <w:tc>
          <w:tcPr>
            <w:tcW w:w="2552" w:type="dxa"/>
            <w:vMerge/>
            <w:vAlign w:val="center"/>
          </w:tcPr>
          <w:p w14:paraId="7BCC5366"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68A87D24"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22D5CF7B"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0A4EFFF4" w14:textId="77777777" w:rsidTr="00102C7C">
        <w:trPr>
          <w:trHeight w:val="227"/>
        </w:trPr>
        <w:tc>
          <w:tcPr>
            <w:tcW w:w="5807" w:type="dxa"/>
            <w:vMerge/>
            <w:vAlign w:val="center"/>
          </w:tcPr>
          <w:p w14:paraId="3D1D49A8" w14:textId="77777777" w:rsidR="008304A6" w:rsidRPr="00F51C63" w:rsidRDefault="008304A6" w:rsidP="00F24998">
            <w:pPr>
              <w:adjustRightInd w:val="0"/>
              <w:snapToGrid w:val="0"/>
              <w:contextualSpacing/>
              <w:rPr>
                <w:rFonts w:cs="Arial"/>
              </w:rPr>
            </w:pPr>
          </w:p>
        </w:tc>
        <w:tc>
          <w:tcPr>
            <w:tcW w:w="2552" w:type="dxa"/>
            <w:vMerge/>
            <w:vAlign w:val="center"/>
          </w:tcPr>
          <w:p w14:paraId="279F8654"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2DF10541"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1263660F"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0E155694" w14:textId="77777777" w:rsidTr="00102C7C">
        <w:trPr>
          <w:trHeight w:val="229"/>
        </w:trPr>
        <w:tc>
          <w:tcPr>
            <w:tcW w:w="5807" w:type="dxa"/>
            <w:vMerge w:val="restart"/>
            <w:vAlign w:val="center"/>
          </w:tcPr>
          <w:p w14:paraId="13BDF774" w14:textId="77777777" w:rsidR="008304A6" w:rsidRPr="00F51C63" w:rsidRDefault="00366419" w:rsidP="00F24998">
            <w:pPr>
              <w:adjustRightInd w:val="0"/>
              <w:snapToGrid w:val="0"/>
              <w:contextualSpacing/>
              <w:rPr>
                <w:rFonts w:cs="Arial"/>
              </w:rPr>
            </w:pPr>
            <w:r w:rsidRPr="00F51C63">
              <w:rPr>
                <w:rFonts w:cs="Arial"/>
                <w:b/>
                <w:bCs/>
              </w:rPr>
              <w:t>Bypass User Account Control</w:t>
            </w:r>
          </w:p>
        </w:tc>
        <w:tc>
          <w:tcPr>
            <w:tcW w:w="2552" w:type="dxa"/>
            <w:vMerge w:val="restart"/>
            <w:vAlign w:val="center"/>
          </w:tcPr>
          <w:p w14:paraId="79CADF60"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209178A1" wp14:editId="07CD6F0A">
                  <wp:extent cx="457200" cy="457200"/>
                  <wp:effectExtent l="0" t="0" r="0" b="0"/>
                  <wp:docPr id="682094563"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76E85597"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4A287B77"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52832106" w14:textId="77777777" w:rsidTr="00102C7C">
        <w:trPr>
          <w:trHeight w:val="227"/>
        </w:trPr>
        <w:tc>
          <w:tcPr>
            <w:tcW w:w="5807" w:type="dxa"/>
            <w:vMerge/>
            <w:vAlign w:val="center"/>
          </w:tcPr>
          <w:p w14:paraId="63A73724" w14:textId="77777777" w:rsidR="008304A6" w:rsidRPr="00F51C63" w:rsidRDefault="008304A6" w:rsidP="00F24998">
            <w:pPr>
              <w:adjustRightInd w:val="0"/>
              <w:snapToGrid w:val="0"/>
              <w:contextualSpacing/>
              <w:rPr>
                <w:rFonts w:cs="Arial"/>
              </w:rPr>
            </w:pPr>
          </w:p>
        </w:tc>
        <w:tc>
          <w:tcPr>
            <w:tcW w:w="2552" w:type="dxa"/>
            <w:vMerge/>
            <w:vAlign w:val="center"/>
          </w:tcPr>
          <w:p w14:paraId="20FB55F1"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651CCDAC"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1D0B387F"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5453319B" w14:textId="77777777" w:rsidTr="00102C7C">
        <w:trPr>
          <w:trHeight w:val="227"/>
        </w:trPr>
        <w:tc>
          <w:tcPr>
            <w:tcW w:w="5807" w:type="dxa"/>
            <w:vMerge/>
            <w:vAlign w:val="center"/>
          </w:tcPr>
          <w:p w14:paraId="0B96C890" w14:textId="77777777" w:rsidR="008304A6" w:rsidRPr="00F51C63" w:rsidRDefault="008304A6" w:rsidP="00F24998">
            <w:pPr>
              <w:adjustRightInd w:val="0"/>
              <w:snapToGrid w:val="0"/>
              <w:contextualSpacing/>
              <w:rPr>
                <w:rFonts w:cs="Arial"/>
              </w:rPr>
            </w:pPr>
          </w:p>
        </w:tc>
        <w:tc>
          <w:tcPr>
            <w:tcW w:w="2552" w:type="dxa"/>
            <w:vMerge/>
            <w:vAlign w:val="center"/>
          </w:tcPr>
          <w:p w14:paraId="3298E693"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2ED259F7"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56D213EC"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923A4CB" w14:textId="77777777" w:rsidTr="00102C7C">
        <w:trPr>
          <w:trHeight w:val="227"/>
        </w:trPr>
        <w:tc>
          <w:tcPr>
            <w:tcW w:w="5807" w:type="dxa"/>
            <w:vMerge/>
            <w:vAlign w:val="center"/>
          </w:tcPr>
          <w:p w14:paraId="16A2DE3A" w14:textId="77777777" w:rsidR="008304A6" w:rsidRPr="00F51C63" w:rsidRDefault="008304A6" w:rsidP="00F24998">
            <w:pPr>
              <w:adjustRightInd w:val="0"/>
              <w:snapToGrid w:val="0"/>
              <w:contextualSpacing/>
              <w:rPr>
                <w:rFonts w:cs="Arial"/>
              </w:rPr>
            </w:pPr>
          </w:p>
        </w:tc>
        <w:tc>
          <w:tcPr>
            <w:tcW w:w="2552" w:type="dxa"/>
            <w:vMerge/>
            <w:vAlign w:val="center"/>
          </w:tcPr>
          <w:p w14:paraId="01342586"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48903FF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60F3196F"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F18AA60" w14:textId="77777777" w:rsidTr="00102C7C">
        <w:trPr>
          <w:trHeight w:val="227"/>
        </w:trPr>
        <w:tc>
          <w:tcPr>
            <w:tcW w:w="5807" w:type="dxa"/>
            <w:vMerge/>
            <w:vAlign w:val="center"/>
          </w:tcPr>
          <w:p w14:paraId="1775E80D" w14:textId="77777777" w:rsidR="008304A6" w:rsidRPr="00F51C63" w:rsidRDefault="008304A6" w:rsidP="00F24998">
            <w:pPr>
              <w:adjustRightInd w:val="0"/>
              <w:snapToGrid w:val="0"/>
              <w:contextualSpacing/>
              <w:rPr>
                <w:rFonts w:cs="Arial"/>
              </w:rPr>
            </w:pPr>
          </w:p>
        </w:tc>
        <w:tc>
          <w:tcPr>
            <w:tcW w:w="2552" w:type="dxa"/>
            <w:vMerge/>
            <w:vAlign w:val="center"/>
          </w:tcPr>
          <w:p w14:paraId="2153E835"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2AFFF68C"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38A222AA"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1481CAAD" w14:textId="77777777" w:rsidTr="00102C7C">
        <w:trPr>
          <w:trHeight w:val="227"/>
        </w:trPr>
        <w:tc>
          <w:tcPr>
            <w:tcW w:w="5807" w:type="dxa"/>
            <w:vMerge/>
            <w:vAlign w:val="center"/>
          </w:tcPr>
          <w:p w14:paraId="304CFDD1" w14:textId="77777777" w:rsidR="008304A6" w:rsidRPr="00F51C63" w:rsidRDefault="008304A6" w:rsidP="00F24998">
            <w:pPr>
              <w:adjustRightInd w:val="0"/>
              <w:snapToGrid w:val="0"/>
              <w:contextualSpacing/>
              <w:rPr>
                <w:rFonts w:cs="Arial"/>
              </w:rPr>
            </w:pPr>
          </w:p>
        </w:tc>
        <w:tc>
          <w:tcPr>
            <w:tcW w:w="2552" w:type="dxa"/>
            <w:vMerge/>
            <w:vAlign w:val="center"/>
          </w:tcPr>
          <w:p w14:paraId="14B205B5"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0C91AEDF"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4BEE6ABE"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06C2C655" w14:textId="77777777" w:rsidTr="00102C7C">
        <w:trPr>
          <w:trHeight w:val="229"/>
        </w:trPr>
        <w:tc>
          <w:tcPr>
            <w:tcW w:w="5807" w:type="dxa"/>
            <w:vMerge w:val="restart"/>
            <w:vAlign w:val="center"/>
          </w:tcPr>
          <w:p w14:paraId="5249058B" w14:textId="77777777" w:rsidR="008304A6" w:rsidRPr="00F51C63" w:rsidRDefault="00366419" w:rsidP="00F24998">
            <w:pPr>
              <w:adjustRightInd w:val="0"/>
              <w:snapToGrid w:val="0"/>
              <w:contextualSpacing/>
              <w:rPr>
                <w:rFonts w:cs="Arial"/>
              </w:rPr>
            </w:pPr>
            <w:r w:rsidRPr="00F51C63">
              <w:rPr>
                <w:rFonts w:cs="Arial"/>
                <w:b/>
                <w:bCs/>
              </w:rPr>
              <w:t>Cached Domain Credentials</w:t>
            </w:r>
          </w:p>
        </w:tc>
        <w:tc>
          <w:tcPr>
            <w:tcW w:w="2552" w:type="dxa"/>
            <w:vMerge w:val="restart"/>
            <w:vAlign w:val="center"/>
          </w:tcPr>
          <w:p w14:paraId="56669643"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6F298F19" wp14:editId="2863A254">
                  <wp:extent cx="457200" cy="457200"/>
                  <wp:effectExtent l="0" t="0" r="0" b="0"/>
                  <wp:docPr id="1579533813"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389F7057"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57A597F0"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0DE217A6" w14:textId="77777777" w:rsidTr="00102C7C">
        <w:trPr>
          <w:trHeight w:val="227"/>
        </w:trPr>
        <w:tc>
          <w:tcPr>
            <w:tcW w:w="5807" w:type="dxa"/>
            <w:vMerge/>
            <w:vAlign w:val="center"/>
          </w:tcPr>
          <w:p w14:paraId="793F4CD1" w14:textId="77777777" w:rsidR="008304A6" w:rsidRPr="00F51C63" w:rsidRDefault="008304A6" w:rsidP="00F24998">
            <w:pPr>
              <w:adjustRightInd w:val="0"/>
              <w:snapToGrid w:val="0"/>
              <w:contextualSpacing/>
              <w:rPr>
                <w:rFonts w:cs="Arial"/>
              </w:rPr>
            </w:pPr>
          </w:p>
        </w:tc>
        <w:tc>
          <w:tcPr>
            <w:tcW w:w="2552" w:type="dxa"/>
            <w:vMerge/>
            <w:vAlign w:val="center"/>
          </w:tcPr>
          <w:p w14:paraId="0C72F8FF"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31C706E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3B60DBEE"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505587F0" w14:textId="77777777" w:rsidTr="00102C7C">
        <w:trPr>
          <w:trHeight w:val="227"/>
        </w:trPr>
        <w:tc>
          <w:tcPr>
            <w:tcW w:w="5807" w:type="dxa"/>
            <w:vMerge/>
            <w:vAlign w:val="center"/>
          </w:tcPr>
          <w:p w14:paraId="35B1FB25" w14:textId="77777777" w:rsidR="008304A6" w:rsidRPr="00F51C63" w:rsidRDefault="008304A6" w:rsidP="00F24998">
            <w:pPr>
              <w:adjustRightInd w:val="0"/>
              <w:snapToGrid w:val="0"/>
              <w:contextualSpacing/>
              <w:rPr>
                <w:rFonts w:cs="Arial"/>
              </w:rPr>
            </w:pPr>
          </w:p>
        </w:tc>
        <w:tc>
          <w:tcPr>
            <w:tcW w:w="2552" w:type="dxa"/>
            <w:vMerge/>
            <w:vAlign w:val="center"/>
          </w:tcPr>
          <w:p w14:paraId="07FC8AFE"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7E6CEFDC"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343AD6F7"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FB62392" w14:textId="77777777" w:rsidTr="00102C7C">
        <w:trPr>
          <w:trHeight w:val="227"/>
        </w:trPr>
        <w:tc>
          <w:tcPr>
            <w:tcW w:w="5807" w:type="dxa"/>
            <w:vMerge/>
            <w:vAlign w:val="center"/>
          </w:tcPr>
          <w:p w14:paraId="7C4CE397" w14:textId="77777777" w:rsidR="008304A6" w:rsidRPr="00F51C63" w:rsidRDefault="008304A6" w:rsidP="00F24998">
            <w:pPr>
              <w:adjustRightInd w:val="0"/>
              <w:snapToGrid w:val="0"/>
              <w:contextualSpacing/>
              <w:rPr>
                <w:rFonts w:cs="Arial"/>
              </w:rPr>
            </w:pPr>
          </w:p>
        </w:tc>
        <w:tc>
          <w:tcPr>
            <w:tcW w:w="2552" w:type="dxa"/>
            <w:vMerge/>
            <w:vAlign w:val="center"/>
          </w:tcPr>
          <w:p w14:paraId="2CC41D28"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7A9F4066"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4A768416"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B9E4508" w14:textId="77777777" w:rsidTr="00102C7C">
        <w:trPr>
          <w:trHeight w:val="227"/>
        </w:trPr>
        <w:tc>
          <w:tcPr>
            <w:tcW w:w="5807" w:type="dxa"/>
            <w:vMerge/>
            <w:vAlign w:val="center"/>
          </w:tcPr>
          <w:p w14:paraId="497F813D" w14:textId="77777777" w:rsidR="008304A6" w:rsidRPr="00F51C63" w:rsidRDefault="008304A6" w:rsidP="00F24998">
            <w:pPr>
              <w:adjustRightInd w:val="0"/>
              <w:snapToGrid w:val="0"/>
              <w:contextualSpacing/>
              <w:rPr>
                <w:rFonts w:cs="Arial"/>
              </w:rPr>
            </w:pPr>
          </w:p>
        </w:tc>
        <w:tc>
          <w:tcPr>
            <w:tcW w:w="2552" w:type="dxa"/>
            <w:vMerge/>
            <w:vAlign w:val="center"/>
          </w:tcPr>
          <w:p w14:paraId="3B8DDBE6"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4C39DF1F"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6331768F"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1202DA0" w14:textId="77777777" w:rsidTr="00102C7C">
        <w:trPr>
          <w:trHeight w:val="227"/>
        </w:trPr>
        <w:tc>
          <w:tcPr>
            <w:tcW w:w="5807" w:type="dxa"/>
            <w:vMerge/>
            <w:vAlign w:val="center"/>
          </w:tcPr>
          <w:p w14:paraId="01CB3221" w14:textId="77777777" w:rsidR="008304A6" w:rsidRPr="00F51C63" w:rsidRDefault="008304A6" w:rsidP="00F24998">
            <w:pPr>
              <w:adjustRightInd w:val="0"/>
              <w:snapToGrid w:val="0"/>
              <w:contextualSpacing/>
              <w:rPr>
                <w:rFonts w:cs="Arial"/>
              </w:rPr>
            </w:pPr>
          </w:p>
        </w:tc>
        <w:tc>
          <w:tcPr>
            <w:tcW w:w="2552" w:type="dxa"/>
            <w:vMerge/>
            <w:vAlign w:val="center"/>
          </w:tcPr>
          <w:p w14:paraId="6B4ED6F4"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4A994CF9"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762AC04C"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161E1950" w14:textId="77777777" w:rsidTr="00102C7C">
        <w:trPr>
          <w:trHeight w:val="229"/>
        </w:trPr>
        <w:tc>
          <w:tcPr>
            <w:tcW w:w="5807" w:type="dxa"/>
            <w:vMerge w:val="restart"/>
            <w:vAlign w:val="center"/>
          </w:tcPr>
          <w:p w14:paraId="2A83434B" w14:textId="77777777" w:rsidR="008304A6" w:rsidRPr="00F51C63" w:rsidRDefault="00366419" w:rsidP="00F24998">
            <w:pPr>
              <w:adjustRightInd w:val="0"/>
              <w:snapToGrid w:val="0"/>
              <w:contextualSpacing/>
              <w:rPr>
                <w:rFonts w:cs="Arial"/>
              </w:rPr>
            </w:pPr>
            <w:r w:rsidRPr="00F51C63">
              <w:rPr>
                <w:rFonts w:cs="Arial"/>
                <w:b/>
                <w:bCs/>
              </w:rPr>
              <w:t>LLMNR/NBT-NS Poisoning and SMB Relay</w:t>
            </w:r>
          </w:p>
        </w:tc>
        <w:tc>
          <w:tcPr>
            <w:tcW w:w="2552" w:type="dxa"/>
            <w:vMerge w:val="restart"/>
            <w:vAlign w:val="center"/>
          </w:tcPr>
          <w:p w14:paraId="08B96ADE"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115727BE" wp14:editId="579C527A">
                  <wp:extent cx="449786" cy="482600"/>
                  <wp:effectExtent l="0" t="0" r="0" b="0"/>
                  <wp:docPr id="35608805" name="Picture 6" descr="A blue check mark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36496" name="Picture 6" descr="A blue check mark in a circle&#10;&#10;AI-generated content may be incorrect."/>
                          <pic:cNvPicPr/>
                        </pic:nvPicPr>
                        <pic:blipFill rotWithShape="1">
                          <a:blip r:embed="rId18" cstate="print">
                            <a:duotone>
                              <a:prstClr val="black"/>
                              <a:srgbClr val="DC000B">
                                <a:tint val="45000"/>
                                <a:satMod val="400000"/>
                              </a:srgbClr>
                            </a:duotone>
                            <a:extLst>
                              <a:ext uri="{BEBA8EAE-BF5A-486C-A8C5-ECC9F3942E4B}">
                                <a14:imgProps xmlns:a14="http://schemas.microsoft.com/office/drawing/2010/main">
                                  <a14:imgLayer r:embed="rId19">
                                    <a14:imgEffect>
                                      <a14:colorTemperature colorTemp="1500"/>
                                    </a14:imgEffect>
                                    <a14:imgEffect>
                                      <a14:saturation sat="33000"/>
                                    </a14:imgEffect>
                                  </a14:imgLayer>
                                </a14:imgProps>
                              </a:ext>
                              <a:ext uri="{28A0092B-C50C-407E-A947-70E740481C1C}">
                                <a14:useLocalDpi xmlns:a14="http://schemas.microsoft.com/office/drawing/2010/main" val="0"/>
                              </a:ext>
                            </a:extLst>
                          </a:blip>
                          <a:srcRect r="11459"/>
                          <a:stretch/>
                        </pic:blipFill>
                        <pic:spPr bwMode="auto">
                          <a:xfrm>
                            <a:off x="0" y="0"/>
                            <a:ext cx="449786" cy="48260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shd w:val="clear" w:color="auto" w:fill="000000" w:themeFill="text1"/>
            <w:vAlign w:val="center"/>
          </w:tcPr>
          <w:p w14:paraId="4C45793A"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204870DA"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1</w:t>
            </w:r>
          </w:p>
        </w:tc>
      </w:tr>
      <w:tr w:rsidR="008304A6" w:rsidRPr="00F51C63" w14:paraId="3796F6F4" w14:textId="77777777" w:rsidTr="00102C7C">
        <w:trPr>
          <w:trHeight w:val="227"/>
        </w:trPr>
        <w:tc>
          <w:tcPr>
            <w:tcW w:w="5807" w:type="dxa"/>
            <w:vMerge/>
            <w:vAlign w:val="center"/>
          </w:tcPr>
          <w:p w14:paraId="1BBDDBCB" w14:textId="77777777" w:rsidR="008304A6" w:rsidRPr="00F51C63" w:rsidRDefault="008304A6" w:rsidP="00F24998">
            <w:pPr>
              <w:adjustRightInd w:val="0"/>
              <w:snapToGrid w:val="0"/>
              <w:contextualSpacing/>
              <w:rPr>
                <w:rFonts w:cs="Arial"/>
              </w:rPr>
            </w:pPr>
          </w:p>
        </w:tc>
        <w:tc>
          <w:tcPr>
            <w:tcW w:w="2552" w:type="dxa"/>
            <w:vMerge/>
            <w:vAlign w:val="center"/>
          </w:tcPr>
          <w:p w14:paraId="5DA5CA65"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3C5261C1"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3F7CF384"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5F82D220" w14:textId="77777777" w:rsidTr="00102C7C">
        <w:trPr>
          <w:trHeight w:val="227"/>
        </w:trPr>
        <w:tc>
          <w:tcPr>
            <w:tcW w:w="5807" w:type="dxa"/>
            <w:vMerge/>
            <w:vAlign w:val="center"/>
          </w:tcPr>
          <w:p w14:paraId="358CCCFA" w14:textId="77777777" w:rsidR="008304A6" w:rsidRPr="00F51C63" w:rsidRDefault="008304A6" w:rsidP="00F24998">
            <w:pPr>
              <w:adjustRightInd w:val="0"/>
              <w:snapToGrid w:val="0"/>
              <w:contextualSpacing/>
              <w:rPr>
                <w:rFonts w:cs="Arial"/>
              </w:rPr>
            </w:pPr>
          </w:p>
        </w:tc>
        <w:tc>
          <w:tcPr>
            <w:tcW w:w="2552" w:type="dxa"/>
            <w:vMerge/>
            <w:vAlign w:val="center"/>
          </w:tcPr>
          <w:p w14:paraId="75A06098"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24A695E4"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25D10A3F"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1</w:t>
            </w:r>
          </w:p>
        </w:tc>
      </w:tr>
      <w:tr w:rsidR="008304A6" w:rsidRPr="00F51C63" w14:paraId="2A06ED6A" w14:textId="77777777" w:rsidTr="00102C7C">
        <w:trPr>
          <w:trHeight w:val="227"/>
        </w:trPr>
        <w:tc>
          <w:tcPr>
            <w:tcW w:w="5807" w:type="dxa"/>
            <w:vMerge/>
            <w:vAlign w:val="center"/>
          </w:tcPr>
          <w:p w14:paraId="38C3FB27" w14:textId="77777777" w:rsidR="008304A6" w:rsidRPr="00F51C63" w:rsidRDefault="008304A6" w:rsidP="00F24998">
            <w:pPr>
              <w:adjustRightInd w:val="0"/>
              <w:snapToGrid w:val="0"/>
              <w:contextualSpacing/>
              <w:rPr>
                <w:rFonts w:cs="Arial"/>
              </w:rPr>
            </w:pPr>
          </w:p>
        </w:tc>
        <w:tc>
          <w:tcPr>
            <w:tcW w:w="2552" w:type="dxa"/>
            <w:vMerge/>
            <w:vAlign w:val="center"/>
          </w:tcPr>
          <w:p w14:paraId="5186E5BA"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3F27F340"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7AABC08D"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7EE75B50" w14:textId="77777777" w:rsidTr="00102C7C">
        <w:trPr>
          <w:trHeight w:val="227"/>
        </w:trPr>
        <w:tc>
          <w:tcPr>
            <w:tcW w:w="5807" w:type="dxa"/>
            <w:vMerge/>
            <w:vAlign w:val="center"/>
          </w:tcPr>
          <w:p w14:paraId="66CECFA6" w14:textId="77777777" w:rsidR="008304A6" w:rsidRPr="00F51C63" w:rsidRDefault="008304A6" w:rsidP="00F24998">
            <w:pPr>
              <w:adjustRightInd w:val="0"/>
              <w:snapToGrid w:val="0"/>
              <w:contextualSpacing/>
              <w:rPr>
                <w:rFonts w:cs="Arial"/>
              </w:rPr>
            </w:pPr>
          </w:p>
        </w:tc>
        <w:tc>
          <w:tcPr>
            <w:tcW w:w="2552" w:type="dxa"/>
            <w:vMerge/>
            <w:vAlign w:val="center"/>
          </w:tcPr>
          <w:p w14:paraId="270112D6"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6F3C550F"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78981EED"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1308CC94" w14:textId="77777777" w:rsidTr="00102C7C">
        <w:trPr>
          <w:trHeight w:val="227"/>
        </w:trPr>
        <w:tc>
          <w:tcPr>
            <w:tcW w:w="5807" w:type="dxa"/>
            <w:vMerge/>
            <w:vAlign w:val="center"/>
          </w:tcPr>
          <w:p w14:paraId="0CA6F797" w14:textId="77777777" w:rsidR="008304A6" w:rsidRPr="00F51C63" w:rsidRDefault="008304A6" w:rsidP="00F24998">
            <w:pPr>
              <w:adjustRightInd w:val="0"/>
              <w:snapToGrid w:val="0"/>
              <w:contextualSpacing/>
              <w:rPr>
                <w:rFonts w:cs="Arial"/>
              </w:rPr>
            </w:pPr>
          </w:p>
        </w:tc>
        <w:tc>
          <w:tcPr>
            <w:tcW w:w="2552" w:type="dxa"/>
            <w:vMerge/>
            <w:vAlign w:val="center"/>
          </w:tcPr>
          <w:p w14:paraId="7C750224"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2FE01850"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43118ADB"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r w:rsidR="008304A6" w:rsidRPr="00F51C63" w14:paraId="58482476" w14:textId="77777777" w:rsidTr="00102C7C">
        <w:trPr>
          <w:trHeight w:val="229"/>
        </w:trPr>
        <w:tc>
          <w:tcPr>
            <w:tcW w:w="5807" w:type="dxa"/>
            <w:vMerge w:val="restart"/>
            <w:vAlign w:val="center"/>
          </w:tcPr>
          <w:p w14:paraId="539CF526" w14:textId="77777777" w:rsidR="008304A6" w:rsidRPr="00F51C63" w:rsidRDefault="00366419" w:rsidP="00F24998">
            <w:pPr>
              <w:adjustRightInd w:val="0"/>
              <w:snapToGrid w:val="0"/>
              <w:contextualSpacing/>
              <w:rPr>
                <w:rFonts w:cs="Arial"/>
              </w:rPr>
            </w:pPr>
            <w:r w:rsidRPr="00F51C63">
              <w:rPr>
                <w:rFonts w:cs="Arial"/>
                <w:b/>
                <w:bCs/>
              </w:rPr>
              <w:t>Adversary-in-the-Middle</w:t>
            </w:r>
          </w:p>
        </w:tc>
        <w:tc>
          <w:tcPr>
            <w:tcW w:w="2552" w:type="dxa"/>
            <w:vMerge w:val="restart"/>
            <w:vAlign w:val="center"/>
          </w:tcPr>
          <w:p w14:paraId="4775932A" w14:textId="77777777" w:rsidR="008304A6" w:rsidRPr="00F51C63" w:rsidRDefault="001D77BE" w:rsidP="0074380E">
            <w:pPr>
              <w:adjustRightInd w:val="0"/>
              <w:snapToGrid w:val="0"/>
              <w:contextualSpacing/>
              <w:jc w:val="center"/>
              <w:rPr>
                <w:rFonts w:cs="Arial"/>
              </w:rPr>
            </w:pPr>
            <w:r w:rsidRPr="00F51C63">
              <w:rPr>
                <w:rFonts w:cs="Arial"/>
                <w:noProof/>
              </w:rPr>
              <w:drawing>
                <wp:inline distT="0" distB="0" distL="0" distR="0" wp14:anchorId="231503D7" wp14:editId="784109B2">
                  <wp:extent cx="457200" cy="457200"/>
                  <wp:effectExtent l="0" t="0" r="0" b="0"/>
                  <wp:docPr id="676286634"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17">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417" w:type="dxa"/>
            <w:shd w:val="clear" w:color="auto" w:fill="000000" w:themeFill="text1"/>
            <w:vAlign w:val="center"/>
          </w:tcPr>
          <w:p w14:paraId="049B7C5E"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TOTAL</w:t>
            </w:r>
          </w:p>
        </w:tc>
        <w:tc>
          <w:tcPr>
            <w:tcW w:w="992" w:type="dxa"/>
            <w:shd w:val="clear" w:color="auto" w:fill="000000" w:themeFill="text1"/>
            <w:vAlign w:val="center"/>
          </w:tcPr>
          <w:p w14:paraId="5BFEC7E9" w14:textId="77777777" w:rsidR="008304A6" w:rsidRPr="00F51C63" w:rsidRDefault="00AC27DC"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592889B" w14:textId="77777777" w:rsidTr="00102C7C">
        <w:trPr>
          <w:trHeight w:val="227"/>
        </w:trPr>
        <w:tc>
          <w:tcPr>
            <w:tcW w:w="5807" w:type="dxa"/>
            <w:vMerge/>
            <w:vAlign w:val="center"/>
          </w:tcPr>
          <w:p w14:paraId="62ABB581" w14:textId="77777777" w:rsidR="008304A6" w:rsidRPr="00F51C63" w:rsidRDefault="008304A6" w:rsidP="00F24998">
            <w:pPr>
              <w:adjustRightInd w:val="0"/>
              <w:snapToGrid w:val="0"/>
              <w:contextualSpacing/>
              <w:rPr>
                <w:rFonts w:cs="Arial"/>
              </w:rPr>
            </w:pPr>
          </w:p>
        </w:tc>
        <w:tc>
          <w:tcPr>
            <w:tcW w:w="2552" w:type="dxa"/>
            <w:vMerge/>
            <w:vAlign w:val="center"/>
          </w:tcPr>
          <w:p w14:paraId="705F129E" w14:textId="77777777" w:rsidR="008304A6" w:rsidRPr="00F51C63" w:rsidRDefault="008304A6" w:rsidP="0074380E">
            <w:pPr>
              <w:adjustRightInd w:val="0"/>
              <w:snapToGrid w:val="0"/>
              <w:contextualSpacing/>
              <w:jc w:val="center"/>
              <w:rPr>
                <w:rFonts w:cs="Arial"/>
              </w:rPr>
            </w:pPr>
          </w:p>
        </w:tc>
        <w:tc>
          <w:tcPr>
            <w:tcW w:w="1417" w:type="dxa"/>
            <w:shd w:val="clear" w:color="auto" w:fill="941100"/>
            <w:vAlign w:val="center"/>
          </w:tcPr>
          <w:p w14:paraId="0A5A21CD"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CRITICAL</w:t>
            </w:r>
          </w:p>
        </w:tc>
        <w:tc>
          <w:tcPr>
            <w:tcW w:w="992" w:type="dxa"/>
            <w:shd w:val="clear" w:color="auto" w:fill="941100"/>
            <w:vAlign w:val="center"/>
          </w:tcPr>
          <w:p w14:paraId="3ECF6640" w14:textId="77777777" w:rsidR="008304A6" w:rsidRPr="00F51C63" w:rsidRDefault="00A74028"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2EADB26B" w14:textId="77777777" w:rsidTr="00102C7C">
        <w:trPr>
          <w:trHeight w:val="227"/>
        </w:trPr>
        <w:tc>
          <w:tcPr>
            <w:tcW w:w="5807" w:type="dxa"/>
            <w:vMerge/>
            <w:vAlign w:val="center"/>
          </w:tcPr>
          <w:p w14:paraId="518F769A" w14:textId="77777777" w:rsidR="008304A6" w:rsidRPr="00F51C63" w:rsidRDefault="008304A6" w:rsidP="00F24998">
            <w:pPr>
              <w:adjustRightInd w:val="0"/>
              <w:snapToGrid w:val="0"/>
              <w:contextualSpacing/>
              <w:rPr>
                <w:rFonts w:cs="Arial"/>
              </w:rPr>
            </w:pPr>
          </w:p>
        </w:tc>
        <w:tc>
          <w:tcPr>
            <w:tcW w:w="2552" w:type="dxa"/>
            <w:vMerge/>
            <w:vAlign w:val="center"/>
          </w:tcPr>
          <w:p w14:paraId="07C5D90D" w14:textId="77777777" w:rsidR="008304A6" w:rsidRPr="00F51C63" w:rsidRDefault="008304A6" w:rsidP="0074380E">
            <w:pPr>
              <w:adjustRightInd w:val="0"/>
              <w:snapToGrid w:val="0"/>
              <w:contextualSpacing/>
              <w:jc w:val="center"/>
              <w:rPr>
                <w:rFonts w:cs="Arial"/>
              </w:rPr>
            </w:pPr>
          </w:p>
        </w:tc>
        <w:tc>
          <w:tcPr>
            <w:tcW w:w="1417" w:type="dxa"/>
            <w:shd w:val="clear" w:color="auto" w:fill="B70107"/>
            <w:vAlign w:val="center"/>
          </w:tcPr>
          <w:p w14:paraId="4C2478CD"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HIGH</w:t>
            </w:r>
          </w:p>
        </w:tc>
        <w:tc>
          <w:tcPr>
            <w:tcW w:w="992" w:type="dxa"/>
            <w:shd w:val="clear" w:color="auto" w:fill="B70107"/>
            <w:vAlign w:val="center"/>
          </w:tcPr>
          <w:p w14:paraId="2E3B2957"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3D7D680D" w14:textId="77777777" w:rsidTr="00102C7C">
        <w:trPr>
          <w:trHeight w:val="227"/>
        </w:trPr>
        <w:tc>
          <w:tcPr>
            <w:tcW w:w="5807" w:type="dxa"/>
            <w:vMerge/>
            <w:vAlign w:val="center"/>
          </w:tcPr>
          <w:p w14:paraId="58A2751B" w14:textId="77777777" w:rsidR="008304A6" w:rsidRPr="00F51C63" w:rsidRDefault="008304A6" w:rsidP="00F24998">
            <w:pPr>
              <w:adjustRightInd w:val="0"/>
              <w:snapToGrid w:val="0"/>
              <w:contextualSpacing/>
              <w:rPr>
                <w:rFonts w:cs="Arial"/>
              </w:rPr>
            </w:pPr>
          </w:p>
        </w:tc>
        <w:tc>
          <w:tcPr>
            <w:tcW w:w="2552" w:type="dxa"/>
            <w:vMerge/>
            <w:vAlign w:val="center"/>
          </w:tcPr>
          <w:p w14:paraId="6B737C86" w14:textId="77777777" w:rsidR="008304A6" w:rsidRPr="00F51C63" w:rsidRDefault="008304A6" w:rsidP="0074380E">
            <w:pPr>
              <w:adjustRightInd w:val="0"/>
              <w:snapToGrid w:val="0"/>
              <w:contextualSpacing/>
              <w:jc w:val="center"/>
              <w:rPr>
                <w:rFonts w:cs="Arial"/>
              </w:rPr>
            </w:pPr>
          </w:p>
        </w:tc>
        <w:tc>
          <w:tcPr>
            <w:tcW w:w="1417" w:type="dxa"/>
            <w:shd w:val="clear" w:color="auto" w:fill="D9000B"/>
            <w:vAlign w:val="center"/>
          </w:tcPr>
          <w:p w14:paraId="487D1A37"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MEDIUM</w:t>
            </w:r>
          </w:p>
        </w:tc>
        <w:tc>
          <w:tcPr>
            <w:tcW w:w="992" w:type="dxa"/>
            <w:shd w:val="clear" w:color="auto" w:fill="D9000B"/>
            <w:vAlign w:val="center"/>
          </w:tcPr>
          <w:p w14:paraId="02637B4A"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686AAE1C" w14:textId="77777777" w:rsidTr="00102C7C">
        <w:trPr>
          <w:trHeight w:val="227"/>
        </w:trPr>
        <w:tc>
          <w:tcPr>
            <w:tcW w:w="5807" w:type="dxa"/>
            <w:vMerge/>
            <w:vAlign w:val="center"/>
          </w:tcPr>
          <w:p w14:paraId="0F0D8DF9" w14:textId="77777777" w:rsidR="008304A6" w:rsidRPr="00F51C63" w:rsidRDefault="008304A6" w:rsidP="00F24998">
            <w:pPr>
              <w:adjustRightInd w:val="0"/>
              <w:snapToGrid w:val="0"/>
              <w:contextualSpacing/>
              <w:rPr>
                <w:rFonts w:cs="Arial"/>
              </w:rPr>
            </w:pPr>
          </w:p>
        </w:tc>
        <w:tc>
          <w:tcPr>
            <w:tcW w:w="2552" w:type="dxa"/>
            <w:vMerge/>
            <w:vAlign w:val="center"/>
          </w:tcPr>
          <w:p w14:paraId="160C4C5F" w14:textId="77777777" w:rsidR="008304A6" w:rsidRPr="00F51C63" w:rsidRDefault="008304A6" w:rsidP="0074380E">
            <w:pPr>
              <w:adjustRightInd w:val="0"/>
              <w:snapToGrid w:val="0"/>
              <w:contextualSpacing/>
              <w:jc w:val="center"/>
              <w:rPr>
                <w:rFonts w:cs="Arial"/>
              </w:rPr>
            </w:pPr>
          </w:p>
        </w:tc>
        <w:tc>
          <w:tcPr>
            <w:tcW w:w="1417" w:type="dxa"/>
            <w:shd w:val="clear" w:color="auto" w:fill="FF2600"/>
            <w:vAlign w:val="center"/>
          </w:tcPr>
          <w:p w14:paraId="70DA93DA"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LOW</w:t>
            </w:r>
          </w:p>
        </w:tc>
        <w:tc>
          <w:tcPr>
            <w:tcW w:w="992" w:type="dxa"/>
            <w:shd w:val="clear" w:color="auto" w:fill="FF2600"/>
            <w:vAlign w:val="center"/>
          </w:tcPr>
          <w:p w14:paraId="0C670D02" w14:textId="77777777" w:rsidR="008304A6" w:rsidRPr="00F51C63" w:rsidRDefault="00611E20" w:rsidP="00D23663">
            <w:pPr>
              <w:adjustRightInd w:val="0"/>
              <w:snapToGrid w:val="0"/>
              <w:contextualSpacing/>
              <w:jc w:val="center"/>
              <w:rPr>
                <w:rFonts w:cs="Arial"/>
                <w:color w:val="FFFFFF" w:themeColor="background1"/>
              </w:rPr>
            </w:pPr>
            <w:r w:rsidRPr="00F51C63">
              <w:rPr>
                <w:rFonts w:cs="Arial"/>
                <w:color w:val="FFFFFF" w:themeColor="background1"/>
              </w:rPr>
              <w:t>0</w:t>
            </w:r>
          </w:p>
        </w:tc>
      </w:tr>
      <w:tr w:rsidR="008304A6" w:rsidRPr="00F51C63" w14:paraId="2264EC12" w14:textId="77777777" w:rsidTr="00102C7C">
        <w:trPr>
          <w:trHeight w:val="227"/>
        </w:trPr>
        <w:tc>
          <w:tcPr>
            <w:tcW w:w="5807" w:type="dxa"/>
            <w:vMerge/>
            <w:vAlign w:val="center"/>
          </w:tcPr>
          <w:p w14:paraId="5FA664B3" w14:textId="77777777" w:rsidR="008304A6" w:rsidRPr="00F51C63" w:rsidRDefault="008304A6" w:rsidP="00F24998">
            <w:pPr>
              <w:adjustRightInd w:val="0"/>
              <w:snapToGrid w:val="0"/>
              <w:contextualSpacing/>
              <w:rPr>
                <w:rFonts w:cs="Arial"/>
              </w:rPr>
            </w:pPr>
          </w:p>
        </w:tc>
        <w:tc>
          <w:tcPr>
            <w:tcW w:w="2552" w:type="dxa"/>
            <w:vMerge/>
            <w:vAlign w:val="center"/>
          </w:tcPr>
          <w:p w14:paraId="0D7222E3" w14:textId="77777777" w:rsidR="008304A6" w:rsidRPr="00F51C63" w:rsidRDefault="008304A6" w:rsidP="0074380E">
            <w:pPr>
              <w:adjustRightInd w:val="0"/>
              <w:snapToGrid w:val="0"/>
              <w:contextualSpacing/>
              <w:jc w:val="center"/>
              <w:rPr>
                <w:rFonts w:cs="Arial"/>
              </w:rPr>
            </w:pPr>
          </w:p>
        </w:tc>
        <w:tc>
          <w:tcPr>
            <w:tcW w:w="1417" w:type="dxa"/>
            <w:shd w:val="clear" w:color="auto" w:fill="FF9300"/>
            <w:vAlign w:val="center"/>
          </w:tcPr>
          <w:p w14:paraId="6EB11B9B" w14:textId="77777777" w:rsidR="008304A6" w:rsidRPr="00F51C63" w:rsidRDefault="008304A6" w:rsidP="001328EF">
            <w:pPr>
              <w:adjustRightInd w:val="0"/>
              <w:snapToGrid w:val="0"/>
              <w:contextualSpacing/>
              <w:jc w:val="center"/>
              <w:rPr>
                <w:rFonts w:cs="Arial"/>
                <w:color w:val="FFFFFF" w:themeColor="background1"/>
              </w:rPr>
            </w:pPr>
            <w:r w:rsidRPr="00F51C63">
              <w:rPr>
                <w:rFonts w:cs="Arial"/>
                <w:color w:val="FFFFFF" w:themeColor="background1"/>
              </w:rPr>
              <w:t>INFO</w:t>
            </w:r>
          </w:p>
        </w:tc>
        <w:tc>
          <w:tcPr>
            <w:tcW w:w="992" w:type="dxa"/>
            <w:shd w:val="clear" w:color="auto" w:fill="FF9300"/>
            <w:vAlign w:val="center"/>
          </w:tcPr>
          <w:p w14:paraId="1B7CEB8B" w14:textId="77777777" w:rsidR="008304A6" w:rsidRPr="00F51C63" w:rsidRDefault="00611E20" w:rsidP="00D23663">
            <w:pPr>
              <w:adjustRightInd w:val="0"/>
              <w:snapToGrid w:val="0"/>
              <w:contextualSpacing/>
              <w:jc w:val="center"/>
              <w:rPr>
                <w:rFonts w:cs="Arial"/>
                <w:highlight w:val="yellow"/>
              </w:rPr>
            </w:pPr>
            <w:r w:rsidRPr="00F51C63">
              <w:rPr>
                <w:rFonts w:cs="Arial"/>
                <w:color w:val="FFFFFF" w:themeColor="background1"/>
              </w:rPr>
              <w:t>0</w:t>
            </w:r>
          </w:p>
        </w:tc>
      </w:tr>
    </w:tbl>
    <w:p w14:paraId="14C12756" w14:textId="77777777" w:rsidR="00A613E1" w:rsidRPr="00F51C63" w:rsidRDefault="00C934AC" w:rsidP="00B60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cs="Arial"/>
          <w:b/>
          <w:bCs/>
          <w:sz w:val="72"/>
          <w:szCs w:val="96"/>
        </w:rPr>
      </w:pPr>
      <w:r w:rsidRPr="00F51C63">
        <w:rPr>
          <w:rFonts w:cs="Arial"/>
        </w:rPr>
        <w:br w:type="page"/>
      </w:r>
      <w:bookmarkStart w:id="15" w:name="_VULNERABILITIES"/>
      <w:bookmarkEnd w:id="15"/>
      <w:r w:rsidR="00113C33" w:rsidRPr="00F51C63">
        <w:rPr>
          <w:rFonts w:cs="Arial"/>
          <w:b/>
          <w:sz w:val="72"/>
          <w:szCs w:val="96"/>
        </w:rPr>
        <w:lastRenderedPageBreak/>
        <w:t>FINDINGS</w:t>
      </w:r>
    </w:p>
    <w:tbl>
      <w:tblPr>
        <w:tblStyle w:val="TableGrid"/>
        <w:tblW w:w="10773"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13"/>
        <w:gridCol w:w="3831"/>
        <w:gridCol w:w="3540"/>
        <w:gridCol w:w="1989"/>
      </w:tblGrid>
      <w:tr w:rsidR="00E458CB" w:rsidRPr="00F51C63" w14:paraId="2037F111" w14:textId="77777777" w:rsidTr="00C73582">
        <w:trPr>
          <w:trHeight w:val="646"/>
          <w:jc w:val="center"/>
        </w:trPr>
        <w:tc>
          <w:tcPr>
            <w:tcW w:w="1413" w:type="dxa"/>
            <w:shd w:val="clear" w:color="auto" w:fill="C10108"/>
            <w:vAlign w:val="center"/>
          </w:tcPr>
          <w:p w14:paraId="510EDBF1" w14:textId="77777777" w:rsidR="00E458CB" w:rsidRPr="00F51C63" w:rsidRDefault="00E458CB" w:rsidP="00C73582">
            <w:pPr>
              <w:adjustRightInd w:val="0"/>
              <w:snapToGrid w:val="0"/>
              <w:contextualSpacing/>
              <w:jc w:val="center"/>
              <w:rPr>
                <w:rFonts w:cs="Arial"/>
                <w:b/>
                <w:bCs/>
                <w:color w:val="FFFFFF" w:themeColor="background1"/>
              </w:rPr>
            </w:pPr>
            <w:r w:rsidRPr="00F51C63">
              <w:rPr>
                <w:rFonts w:cs="Arial"/>
                <w:b/>
                <w:bCs/>
                <w:color w:val="FFFFFF" w:themeColor="background1"/>
              </w:rPr>
              <w:t>PRIORITY</w:t>
            </w:r>
          </w:p>
        </w:tc>
        <w:tc>
          <w:tcPr>
            <w:tcW w:w="3831" w:type="dxa"/>
            <w:shd w:val="clear" w:color="auto" w:fill="C10108"/>
            <w:vAlign w:val="center"/>
          </w:tcPr>
          <w:p w14:paraId="42189440" w14:textId="77777777" w:rsidR="00E458CB" w:rsidRPr="00F51C63" w:rsidRDefault="00E458CB" w:rsidP="00C73582">
            <w:pPr>
              <w:adjustRightInd w:val="0"/>
              <w:snapToGrid w:val="0"/>
              <w:ind w:firstLine="31"/>
              <w:contextualSpacing/>
              <w:jc w:val="center"/>
              <w:rPr>
                <w:rFonts w:cs="Arial"/>
                <w:b/>
                <w:bCs/>
                <w:color w:val="FFFFFF" w:themeColor="background1"/>
              </w:rPr>
            </w:pPr>
            <w:r w:rsidRPr="00F51C63">
              <w:rPr>
                <w:rFonts w:cs="Arial"/>
                <w:b/>
                <w:bCs/>
                <w:color w:val="FFFFFF" w:themeColor="background1"/>
              </w:rPr>
              <w:t>VULNERABILITY</w:t>
            </w:r>
          </w:p>
        </w:tc>
        <w:tc>
          <w:tcPr>
            <w:tcW w:w="3540" w:type="dxa"/>
            <w:shd w:val="clear" w:color="auto" w:fill="C10108"/>
            <w:vAlign w:val="center"/>
          </w:tcPr>
          <w:p w14:paraId="43FC4413" w14:textId="77777777" w:rsidR="00E458CB" w:rsidRPr="00F51C63" w:rsidRDefault="00C050F0" w:rsidP="00C73582">
            <w:pPr>
              <w:adjustRightInd w:val="0"/>
              <w:snapToGrid w:val="0"/>
              <w:contextualSpacing/>
              <w:jc w:val="center"/>
              <w:rPr>
                <w:rFonts w:cs="Arial"/>
                <w:b/>
                <w:bCs/>
                <w:color w:val="FFFFFF" w:themeColor="background1"/>
              </w:rPr>
            </w:pPr>
            <w:r w:rsidRPr="00F51C63">
              <w:rPr>
                <w:rFonts w:cs="Arial"/>
                <w:b/>
                <w:bCs/>
                <w:color w:val="FFFFFF" w:themeColor="background1"/>
              </w:rPr>
              <w:t>RELATED</w:t>
            </w:r>
            <w:r w:rsidR="00972E18" w:rsidRPr="00F51C63">
              <w:rPr>
                <w:rFonts w:cs="Arial"/>
                <w:b/>
                <w:bCs/>
                <w:color w:val="FFFFFF" w:themeColor="background1"/>
              </w:rPr>
              <w:t xml:space="preserve"> </w:t>
            </w:r>
            <w:r w:rsidR="00D40460" w:rsidRPr="00F51C63">
              <w:rPr>
                <w:rFonts w:cs="Arial"/>
                <w:b/>
                <w:bCs/>
                <w:color w:val="FFFFFF" w:themeColor="background1"/>
              </w:rPr>
              <w:t>TECHNIQUE</w:t>
            </w:r>
            <w:r w:rsidR="00BF42EB" w:rsidRPr="00F51C63">
              <w:rPr>
                <w:rFonts w:cs="Arial"/>
                <w:b/>
                <w:bCs/>
                <w:color w:val="FFFFFF" w:themeColor="background1"/>
              </w:rPr>
              <w:t>S</w:t>
            </w:r>
          </w:p>
        </w:tc>
        <w:tc>
          <w:tcPr>
            <w:tcW w:w="1989" w:type="dxa"/>
            <w:shd w:val="clear" w:color="auto" w:fill="C10108"/>
            <w:vAlign w:val="center"/>
          </w:tcPr>
          <w:p w14:paraId="3FCC6B2A" w14:textId="77777777" w:rsidR="00E458CB" w:rsidRPr="00F51C63" w:rsidRDefault="00E458CB" w:rsidP="00C73582">
            <w:pPr>
              <w:adjustRightInd w:val="0"/>
              <w:snapToGrid w:val="0"/>
              <w:contextualSpacing/>
              <w:jc w:val="center"/>
              <w:rPr>
                <w:rFonts w:cs="Arial"/>
                <w:b/>
                <w:bCs/>
                <w:color w:val="FFFFFF" w:themeColor="background1"/>
              </w:rPr>
            </w:pPr>
            <w:r w:rsidRPr="00F51C63">
              <w:rPr>
                <w:rFonts w:cs="Arial"/>
                <w:b/>
                <w:bCs/>
                <w:color w:val="FFFFFF" w:themeColor="background1"/>
              </w:rPr>
              <w:t>REMEDIATION STATUS</w:t>
            </w:r>
          </w:p>
        </w:tc>
      </w:tr>
      <w:tr w:rsidR="00D140CD" w:rsidRPr="00F51C63" w14:paraId="5D767433" w14:textId="77777777" w:rsidTr="0055614D">
        <w:trPr>
          <w:trHeight w:val="567"/>
          <w:jc w:val="center"/>
        </w:trPr>
        <w:tc>
          <w:tcPr>
            <w:tcW w:w="1413" w:type="dxa"/>
            <w:shd w:val="clear" w:color="auto" w:fill="B70107"/>
            <w:vAlign w:val="center"/>
          </w:tcPr>
          <w:p w14:paraId="1D27E59B" w14:textId="77777777" w:rsidR="00D140CD" w:rsidRPr="00F51C63" w:rsidRDefault="00D140CD" w:rsidP="00D140CD">
            <w:pPr>
              <w:adjustRightInd w:val="0"/>
              <w:snapToGrid w:val="0"/>
              <w:contextualSpacing/>
              <w:jc w:val="center"/>
              <w:rPr>
                <w:rFonts w:cs="Arial"/>
              </w:rPr>
            </w:pPr>
            <w:r w:rsidRPr="00F51C63">
              <w:rPr>
                <w:rFonts w:cs="Arial"/>
                <w:b/>
                <w:bCs/>
                <w:color w:val="FFFFFF" w:themeColor="background1"/>
              </w:rPr>
              <w:t>HIGH</w:t>
            </w:r>
          </w:p>
        </w:tc>
        <w:tc>
          <w:tcPr>
            <w:tcW w:w="3831" w:type="dxa"/>
            <w:shd w:val="clear" w:color="auto" w:fill="auto"/>
            <w:vAlign w:val="center"/>
          </w:tcPr>
          <w:p w14:paraId="1EA02947" w14:textId="77777777" w:rsidR="00D140CD" w:rsidRPr="00F51C63" w:rsidRDefault="00D140CD" w:rsidP="00D140CD">
            <w:pPr>
              <w:adjustRightInd w:val="0"/>
              <w:snapToGrid w:val="0"/>
              <w:ind w:left="31"/>
              <w:contextualSpacing/>
              <w:rPr>
                <w:rFonts w:cs="Arial"/>
                <w:b/>
                <w:bCs/>
                <w:sz w:val="28"/>
                <w:szCs w:val="28"/>
              </w:rPr>
            </w:pPr>
            <w:r w:rsidRPr="00F51C63">
              <w:rPr>
                <w:rFonts w:cs="Arial"/>
                <w:b/>
                <w:bCs/>
                <w:sz w:val="28"/>
                <w:szCs w:val="28"/>
              </w:rPr>
              <w:t>Hosts Respond with Hashes/Challenge-Responses to Spoofed Hostnames</w:t>
            </w:r>
          </w:p>
        </w:tc>
        <w:tc>
          <w:tcPr>
            <w:tcW w:w="3540" w:type="dxa"/>
            <w:vAlign w:val="center"/>
          </w:tcPr>
          <w:p w14:paraId="015C4497" w14:textId="77777777" w:rsidR="0024436A" w:rsidRPr="00F51C63" w:rsidRDefault="0024436A" w:rsidP="0024436A">
            <w:pPr>
              <w:adjustRightInd w:val="0"/>
              <w:snapToGrid w:val="0"/>
              <w:contextualSpacing/>
              <w:rPr>
                <w:rFonts w:cs="Arial"/>
                <w:sz w:val="8"/>
                <w:szCs w:val="8"/>
              </w:rPr>
            </w:pPr>
          </w:p>
          <w:p w14:paraId="4BC00662" w14:textId="77777777" w:rsidR="0024436A" w:rsidRPr="00F51C63" w:rsidRDefault="0024436A" w:rsidP="003C6EEF">
            <w:pPr>
              <w:pStyle w:val="ListParagraph"/>
              <w:numPr>
                <w:ilvl w:val="0"/>
                <w:numId w:val="12"/>
              </w:numPr>
              <w:adjustRightInd w:val="0"/>
              <w:snapToGrid w:val="0"/>
              <w:rPr>
                <w:rFonts w:cs="Arial"/>
                <w:sz w:val="28"/>
                <w:szCs w:val="28"/>
              </w:rPr>
            </w:pPr>
            <w:r w:rsidRPr="00F51C63">
              <w:rPr>
                <w:rFonts w:cs="Arial"/>
                <w:sz w:val="28"/>
                <w:szCs w:val="28"/>
              </w:rPr>
              <w:t>LLMNR/NBT-NS Poisoning and SMB Relay</w:t>
            </w:r>
          </w:p>
          <w:p w14:paraId="20C1B9EB" w14:textId="77777777" w:rsidR="00D140CD" w:rsidRPr="00F51C63" w:rsidRDefault="00D140CD" w:rsidP="0024436A">
            <w:pPr>
              <w:adjustRightInd w:val="0"/>
              <w:snapToGrid w:val="0"/>
              <w:contextualSpacing/>
              <w:rPr>
                <w:rFonts w:cs="Arial"/>
                <w:sz w:val="28"/>
                <w:szCs w:val="28"/>
              </w:rPr>
            </w:pPr>
          </w:p>
        </w:tc>
        <w:tc>
          <w:tcPr>
            <w:tcW w:w="1989" w:type="dxa"/>
            <w:shd w:val="clear" w:color="auto" w:fill="auto"/>
            <w:vAlign w:val="center"/>
          </w:tcPr>
          <w:p w14:paraId="430622EB" w14:textId="77777777" w:rsidR="00D140CD" w:rsidRPr="00F51C63" w:rsidRDefault="006C3885" w:rsidP="003927DA">
            <w:pPr>
              <w:adjustRightInd w:val="0"/>
              <w:snapToGrid w:val="0"/>
              <w:contextualSpacing/>
              <w:jc w:val="center"/>
              <w:rPr>
                <w:rFonts w:cs="Arial"/>
                <w:b/>
                <w:bCs/>
              </w:rPr>
            </w:pPr>
            <w:r w:rsidRPr="00F51C63">
              <w:rPr>
                <w:rFonts w:cs="Arial"/>
                <w:noProof/>
              </w:rPr>
              <w:drawing>
                <wp:inline distT="0" distB="0" distL="0" distR="0" wp14:anchorId="721DF383" wp14:editId="0213E08E">
                  <wp:extent cx="457200" cy="457200"/>
                  <wp:effectExtent l="0" t="0" r="0" b="0"/>
                  <wp:docPr id="704329307" name="Picture 4" descr="A blue x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0139" name="Picture 4" descr="A blue x in a circle&#10;&#10;AI-generated content may be incorrect."/>
                          <pic:cNvPicPr/>
                        </pic:nvPicPr>
                        <pic:blipFill>
                          <a:blip r:embed="rId16">
                            <a:duotone>
                              <a:prstClr val="black"/>
                              <a:srgbClr val="FF2600">
                                <a:tint val="45000"/>
                                <a:satMod val="400000"/>
                              </a:srgbClr>
                            </a:duotone>
                            <a:extLst>
                              <a:ext uri="{BEBA8EAE-BF5A-486C-A8C5-ECC9F3942E4B}">
                                <a14:imgProps xmlns:a14="http://schemas.microsoft.com/office/drawing/2010/main">
                                  <a14:imgLayer r:embed="rId20">
                                    <a14:imgEffect>
                                      <a14:colorTemperature colorTemp="15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r>
    </w:tbl>
    <w:p w14:paraId="2454B8C6" w14:textId="77777777" w:rsidR="008B36B9" w:rsidRPr="00F51C63" w:rsidRDefault="008B36B9">
      <w:pPr>
        <w:rPr>
          <w:rFonts w:cs="Arial"/>
          <w:color w:val="404040"/>
          <w:szCs w:val="22"/>
        </w:rPr>
      </w:pPr>
      <w:bookmarkStart w:id="16" w:name="_Toc105836632"/>
    </w:p>
    <w:p w14:paraId="61413B26" w14:textId="77777777" w:rsidR="00CC6B33" w:rsidRPr="00F51C63" w:rsidRDefault="00CC6B33">
      <w:pPr>
        <w:rPr>
          <w:rFonts w:cs="Arial"/>
          <w:b/>
          <w:kern w:val="36"/>
          <w:sz w:val="72"/>
          <w:szCs w:val="96"/>
        </w:rPr>
      </w:pPr>
      <w:r w:rsidRPr="00F51C63">
        <w:rPr>
          <w:rFonts w:cs="Arial"/>
          <w:b/>
          <w:bCs/>
          <w:sz w:val="72"/>
          <w:szCs w:val="96"/>
        </w:rPr>
        <w:br w:type="page"/>
      </w:r>
    </w:p>
    <w:p w14:paraId="1E871BFD" w14:textId="77777777" w:rsidR="00C4779B" w:rsidRPr="00B16798" w:rsidRDefault="00C4779B" w:rsidP="0093523F">
      <w:pPr>
        <w:pStyle w:val="Heading1"/>
        <w:spacing w:before="0" w:beforeAutospacing="0"/>
        <w:rPr>
          <w:rFonts w:eastAsia="Times New Roman" w:cs="Arial"/>
          <w:b/>
          <w:bCs w:val="0"/>
          <w:color w:val="000000" w:themeColor="text1"/>
          <w:sz w:val="72"/>
          <w:szCs w:val="96"/>
        </w:rPr>
      </w:pPr>
      <w:bookmarkStart w:id="17" w:name="_Toc197518398"/>
      <w:r w:rsidRPr="00B16798">
        <w:rPr>
          <w:rFonts w:eastAsia="Times New Roman" w:cs="Arial"/>
          <w:b/>
          <w:bCs w:val="0"/>
          <w:color w:val="000000" w:themeColor="text1"/>
          <w:sz w:val="72"/>
          <w:szCs w:val="96"/>
        </w:rPr>
        <w:lastRenderedPageBreak/>
        <w:t>ATTACKCHAINS</w:t>
      </w:r>
      <w:bookmarkEnd w:id="16"/>
      <w:bookmarkEnd w:id="17"/>
    </w:p>
    <w:p w14:paraId="40498410" w14:textId="77777777" w:rsidR="00B52768" w:rsidRPr="00F51C63" w:rsidRDefault="00B52768" w:rsidP="00B52768">
      <w:pPr>
        <w:rPr>
          <w:rFonts w:cs="Arial"/>
        </w:rPr>
        <w:sectPr w:rsidR="00B52768" w:rsidRPr="00F51C63" w:rsidSect="00007A5A">
          <w:type w:val="continuous"/>
          <w:pgSz w:w="12240" w:h="15840"/>
          <w:pgMar w:top="720" w:right="720" w:bottom="720" w:left="720" w:header="720" w:footer="420" w:gutter="0"/>
          <w:cols w:sep="1" w:space="709"/>
          <w:titlePg/>
          <w:docGrid w:linePitch="360"/>
        </w:sectPr>
      </w:pPr>
    </w:p>
    <w:p w14:paraId="5F5C3AC5" w14:textId="77777777" w:rsidR="00D046C1" w:rsidRPr="00F51C63" w:rsidRDefault="00D046C1" w:rsidP="00B52768">
      <w:pPr>
        <w:rPr>
          <w:rFonts w:cs="Arial"/>
          <w:b/>
          <w:bCs/>
          <w:sz w:val="36"/>
          <w:szCs w:val="40"/>
        </w:rPr>
      </w:pPr>
    </w:p>
    <w:p w14:paraId="7047730D" w14:textId="77777777" w:rsidR="00B52768" w:rsidRPr="009D6DE5" w:rsidRDefault="006C23FE" w:rsidP="003470A2">
      <w:pPr>
        <w:pStyle w:val="ListParagraph"/>
        <w:numPr>
          <w:ilvl w:val="0"/>
          <w:numId w:val="14"/>
        </w:numPr>
        <w:ind w:left="426" w:hanging="426"/>
        <w:rPr>
          <w:rFonts w:cs="Arial"/>
          <w:b/>
          <w:bCs/>
          <w:color w:val="000000" w:themeColor="text1"/>
          <w:sz w:val="36"/>
          <w:szCs w:val="40"/>
        </w:rPr>
      </w:pPr>
      <w:r w:rsidRPr="009D6DE5">
        <w:rPr>
          <w:rFonts w:cs="Arial"/>
          <w:b/>
          <w:bCs/>
          <w:i/>
          <w:iCs/>
          <w:color w:val="000000" w:themeColor="text1"/>
          <w:sz w:val="36"/>
          <w:szCs w:val="40"/>
          <w:u w:val="single"/>
        </w:rPr>
        <w:t>Full compromise of Office 365 Administration Portal</w:t>
      </w:r>
    </w:p>
    <w:p w14:paraId="0015B19D" w14:textId="77777777" w:rsidR="00B52768" w:rsidRPr="00F51C63" w:rsidRDefault="00B52768" w:rsidP="003C6EEF">
      <w:pPr>
        <w:pStyle w:val="Heading2"/>
        <w:numPr>
          <w:ilvl w:val="0"/>
          <w:numId w:val="1"/>
        </w:numPr>
        <w:spacing w:before="0" w:beforeAutospacing="0" w:after="0" w:afterAutospacing="0"/>
        <w:ind w:left="270" w:hanging="270"/>
        <w:rPr>
          <w:rFonts w:eastAsia="Times New Roman" w:cs="Arial"/>
          <w:caps w:val="0"/>
          <w:sz w:val="24"/>
          <w:szCs w:val="28"/>
        </w:rPr>
      </w:pPr>
      <w:bookmarkStart w:id="18" w:name="_Toc55804728"/>
      <w:bookmarkStart w:id="19" w:name="_Toc197518399"/>
      <w:r w:rsidRPr="00F51C63">
        <w:rPr>
          <w:rFonts w:eastAsia="Times New Roman" w:cs="Arial"/>
          <w:caps w:val="0"/>
          <w:sz w:val="24"/>
          <w:szCs w:val="28"/>
        </w:rPr>
        <w:t>Full compromise of Office 365 Administration Portal</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tblGrid>
      <w:tr w:rsidR="00B52768" w:rsidRPr="00F51C63" w14:paraId="79729717" w14:textId="77777777" w:rsidTr="00120F48">
        <w:tc>
          <w:tcPr>
            <w:tcW w:w="5035" w:type="dxa"/>
          </w:tcPr>
          <w:p w14:paraId="5B4B7920" w14:textId="77777777" w:rsidR="00917D27" w:rsidRPr="00F51C63" w:rsidRDefault="00BF6D64" w:rsidP="00120F48">
            <w:pPr>
              <w:jc w:val="center"/>
              <w:rPr>
                <w:rFonts w:cs="Arial"/>
                <w:noProof/>
              </w:rPr>
            </w:pPr>
            <w:r w:rsidRPr="00F51C63">
              <w:rPr>
                <w:rFonts w:cs="Arial"/>
                <w:noProof/>
              </w:rPr>
              <w:t xml:space="preserve"> </w:t>
            </w:r>
            <w:r w:rsidR="00CA2CD9">
              <w:rPr>
                <w:rFonts w:cs="Arial"/>
                <w:noProof/>
              </w:rPr>
              <w:drawing>
                <wp:inline distT="0" distB="0" distL="0" distR="0" wp14:anchorId="4F9A53B8" wp14:editId="2AA859F3">
                  <wp:extent cx="1674926" cy="1674926"/>
                  <wp:effectExtent l="0" t="0" r="1905" b="1905"/>
                  <wp:docPr id="86394172" name="Picture 6" descr="A cartoon of a person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4172" name="Picture 6" descr="A cartoon of a person with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4575" cy="1694575"/>
                          </a:xfrm>
                          <a:prstGeom prst="rect">
                            <a:avLst/>
                          </a:prstGeom>
                        </pic:spPr>
                      </pic:pic>
                    </a:graphicData>
                  </a:graphic>
                </wp:inline>
              </w:drawing>
            </w:r>
          </w:p>
        </w:tc>
      </w:tr>
      <w:tr w:rsidR="00B52768" w:rsidRPr="00F51C63" w14:paraId="73D446C5" w14:textId="77777777" w:rsidTr="00120F48">
        <w:tc>
          <w:tcPr>
            <w:tcW w:w="5035" w:type="dxa"/>
          </w:tcPr>
          <w:p w14:paraId="3C1B4C5C" w14:textId="77777777" w:rsidR="00B52768" w:rsidRPr="00F51C63" w:rsidRDefault="00B52768" w:rsidP="00120F48">
            <w:pPr>
              <w:jc w:val="center"/>
              <w:rPr>
                <w:rFonts w:cs="Arial"/>
                <w:b/>
                <w:bCs/>
                <w:sz w:val="36"/>
                <w:szCs w:val="40"/>
              </w:rPr>
            </w:pPr>
            <w:r w:rsidRPr="00F51C63">
              <w:rPr>
                <w:rFonts w:cs="Arial"/>
                <w:b/>
                <w:bCs/>
                <w:sz w:val="28"/>
                <w:szCs w:val="32"/>
              </w:rPr>
              <w:t>Internal Attacker</w:t>
            </w:r>
          </w:p>
          <w:p w14:paraId="7E4D3AC3" w14:textId="77777777" w:rsidR="00B52768" w:rsidRPr="00F51C63" w:rsidRDefault="00B52768" w:rsidP="00653042">
            <w:pPr>
              <w:spacing w:before="240"/>
              <w:rPr>
                <w:rFonts w:cs="Arial"/>
              </w:rPr>
            </w:pPr>
            <w:r w:rsidRPr="00653042">
              <w:rPr>
                <w:rFonts w:cs="Arial"/>
                <w:sz w:val="28"/>
                <w:szCs w:val="32"/>
              </w:rPr>
              <w:t>Attacker who has gained access to an internal network host via a phishing, social engineering or malware attack; via compromised Internet-facing host; or by breaching physical security controls at any Wayne Enterprises site with connectivity to internal network.</w:t>
            </w:r>
          </w:p>
        </w:tc>
      </w:tr>
      <w:tr w:rsidR="00B52768" w:rsidRPr="00F51C63" w14:paraId="297203D2" w14:textId="77777777" w:rsidTr="00120F48">
        <w:tc>
          <w:tcPr>
            <w:tcW w:w="5035" w:type="dxa"/>
          </w:tcPr>
          <w:p w14:paraId="31ABDE0A" w14:textId="77777777" w:rsidR="00B52768" w:rsidRPr="00F51C63" w:rsidRDefault="009C7766" w:rsidP="00120F48">
            <w:pPr>
              <w:jc w:val="center"/>
              <w:rPr>
                <w:rFonts w:cs="Arial"/>
                <w:b/>
                <w:bCs/>
                <w:sz w:val="36"/>
                <w:szCs w:val="40"/>
              </w:rPr>
            </w:pPr>
            <w:r>
              <w:rPr>
                <w:rFonts w:cs="Arial"/>
                <w:noProof/>
              </w:rPr>
              <w:drawing>
                <wp:inline distT="0" distB="0" distL="0" distR="0" wp14:anchorId="553C6A27" wp14:editId="09C14758">
                  <wp:extent cx="775411" cy="775411"/>
                  <wp:effectExtent l="0" t="0" r="0" b="0"/>
                  <wp:docPr id="381553759" name="Picture 20" descr="A white arrow i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3759" name="Picture 20" descr="A white arrow in a red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1264" cy="801264"/>
                          </a:xfrm>
                          <a:prstGeom prst="rect">
                            <a:avLst/>
                          </a:prstGeom>
                        </pic:spPr>
                      </pic:pic>
                    </a:graphicData>
                  </a:graphic>
                </wp:inline>
              </w:drawing>
            </w:r>
          </w:p>
        </w:tc>
      </w:tr>
      <w:tr w:rsidR="00B52768" w:rsidRPr="00F51C63" w14:paraId="7E2D7588" w14:textId="77777777" w:rsidTr="00120F48">
        <w:tc>
          <w:tcPr>
            <w:tcW w:w="5035" w:type="dxa"/>
          </w:tcPr>
          <w:p w14:paraId="16094F21" w14:textId="77777777" w:rsidR="00917D27" w:rsidRPr="00F51C63" w:rsidRDefault="00917D27" w:rsidP="00120F48">
            <w:pPr>
              <w:jc w:val="center"/>
              <w:rPr>
                <w:rFonts w:cs="Arial"/>
                <w:noProof/>
              </w:rPr>
            </w:pPr>
            <w:r w:rsidRPr="00F51C63">
              <w:rPr>
                <w:rFonts w:cs="Arial"/>
                <w:noProof/>
              </w:rPr>
              <w:t xml:space="preserve"> </w:t>
            </w:r>
            <w:r w:rsidR="00BF5514">
              <w:rPr>
                <w:rFonts w:cs="Arial"/>
                <w:noProof/>
              </w:rPr>
              <w:drawing>
                <wp:inline distT="0" distB="0" distL="0" distR="0" wp14:anchorId="56DAA108" wp14:editId="4C1A5E81">
                  <wp:extent cx="1901952" cy="1901952"/>
                  <wp:effectExtent l="0" t="0" r="3175" b="0"/>
                  <wp:docPr id="571857410" name="Picture 9" descr="A computer screen with a red and black si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7410" name="Picture 9" descr="A computer screen with a red and black sire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5536" cy="1925536"/>
                          </a:xfrm>
                          <a:prstGeom prst="rect">
                            <a:avLst/>
                          </a:prstGeom>
                        </pic:spPr>
                      </pic:pic>
                    </a:graphicData>
                  </a:graphic>
                </wp:inline>
              </w:drawing>
            </w:r>
          </w:p>
        </w:tc>
      </w:tr>
      <w:tr w:rsidR="00B52768" w:rsidRPr="00F51C63" w14:paraId="37EB7C99" w14:textId="77777777" w:rsidTr="00120F48">
        <w:tc>
          <w:tcPr>
            <w:tcW w:w="5035" w:type="dxa"/>
          </w:tcPr>
          <w:p w14:paraId="3102ECBA" w14:textId="77777777" w:rsidR="00B52768" w:rsidRPr="00F51C63" w:rsidRDefault="00B52768" w:rsidP="00120F48">
            <w:pPr>
              <w:jc w:val="center"/>
              <w:rPr>
                <w:rFonts w:cs="Arial"/>
                <w:b/>
                <w:bCs/>
                <w:sz w:val="36"/>
                <w:szCs w:val="40"/>
              </w:rPr>
            </w:pPr>
            <w:r w:rsidRPr="00F51C63">
              <w:rPr>
                <w:rFonts w:cs="Arial"/>
                <w:b/>
                <w:bCs/>
                <w:sz w:val="28"/>
                <w:szCs w:val="32"/>
              </w:rPr>
              <w:t>Action</w:t>
            </w:r>
          </w:p>
          <w:p w14:paraId="58405AE2" w14:textId="77777777" w:rsidR="00B52768" w:rsidRPr="00F51C63" w:rsidRDefault="00B52768" w:rsidP="00653042">
            <w:pPr>
              <w:spacing w:before="240"/>
              <w:rPr>
                <w:rFonts w:cs="Arial"/>
              </w:rPr>
            </w:pPr>
            <w:r w:rsidRPr="00653042">
              <w:rPr>
                <w:rFonts w:cs="Arial"/>
                <w:sz w:val="28"/>
                <w:szCs w:val="32"/>
              </w:rPr>
              <w:t>Collect information from internal network.</w:t>
            </w:r>
          </w:p>
        </w:tc>
      </w:tr>
      <w:tr w:rsidR="00B52768" w:rsidRPr="00F51C63" w14:paraId="0D2DA6E0" w14:textId="77777777" w:rsidTr="00120F48">
        <w:tc>
          <w:tcPr>
            <w:tcW w:w="5035" w:type="dxa"/>
          </w:tcPr>
          <w:p w14:paraId="6017D405" w14:textId="77777777" w:rsidR="00B52768" w:rsidRPr="00F51C63" w:rsidRDefault="009C7766" w:rsidP="00120F48">
            <w:pPr>
              <w:jc w:val="center"/>
              <w:rPr>
                <w:rFonts w:cs="Arial"/>
                <w:b/>
                <w:bCs/>
                <w:sz w:val="36"/>
                <w:szCs w:val="40"/>
              </w:rPr>
            </w:pPr>
            <w:r>
              <w:rPr>
                <w:rFonts w:cs="Arial"/>
                <w:noProof/>
              </w:rPr>
              <w:drawing>
                <wp:inline distT="0" distB="0" distL="0" distR="0" wp14:anchorId="4023A3F4" wp14:editId="32559F88">
                  <wp:extent cx="775411" cy="775411"/>
                  <wp:effectExtent l="0" t="0" r="0" b="0"/>
                  <wp:docPr id="1138080567" name="Picture 20" descr="A white arrow i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3759" name="Picture 20" descr="A white arrow in a red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1264" cy="801264"/>
                          </a:xfrm>
                          <a:prstGeom prst="rect">
                            <a:avLst/>
                          </a:prstGeom>
                        </pic:spPr>
                      </pic:pic>
                    </a:graphicData>
                  </a:graphic>
                </wp:inline>
              </w:drawing>
            </w:r>
          </w:p>
        </w:tc>
      </w:tr>
      <w:tr w:rsidR="00B52768" w:rsidRPr="00F51C63" w14:paraId="40373E55" w14:textId="77777777" w:rsidTr="00120F48">
        <w:tc>
          <w:tcPr>
            <w:tcW w:w="5035" w:type="dxa"/>
          </w:tcPr>
          <w:p w14:paraId="2B6797CC" w14:textId="77777777" w:rsidR="00917D27" w:rsidRPr="00F51C63" w:rsidRDefault="005A551A" w:rsidP="00120F48">
            <w:pPr>
              <w:jc w:val="center"/>
              <w:rPr>
                <w:rFonts w:cs="Arial"/>
                <w:noProof/>
              </w:rPr>
            </w:pPr>
            <w:r>
              <w:rPr>
                <w:rFonts w:cs="Arial"/>
                <w:noProof/>
              </w:rPr>
              <w:drawing>
                <wp:inline distT="0" distB="0" distL="0" distR="0" wp14:anchorId="19D600B8" wp14:editId="6B342FCB">
                  <wp:extent cx="2048256" cy="2048256"/>
                  <wp:effectExtent l="0" t="0" r="0" b="0"/>
                  <wp:docPr id="1863139336" name="Picture 11" descr="A computer with a skull and crossbon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39336" name="Picture 11" descr="A computer with a skull and crossbones on i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1427" cy="2061427"/>
                          </a:xfrm>
                          <a:prstGeom prst="rect">
                            <a:avLst/>
                          </a:prstGeom>
                        </pic:spPr>
                      </pic:pic>
                    </a:graphicData>
                  </a:graphic>
                </wp:inline>
              </w:drawing>
            </w:r>
          </w:p>
        </w:tc>
      </w:tr>
      <w:tr w:rsidR="00B52768" w:rsidRPr="00F51C63" w14:paraId="29B06F08" w14:textId="77777777" w:rsidTr="00120F48">
        <w:tc>
          <w:tcPr>
            <w:tcW w:w="5035" w:type="dxa"/>
          </w:tcPr>
          <w:p w14:paraId="225F18D3" w14:textId="77777777" w:rsidR="00B52768" w:rsidRPr="00F51C63" w:rsidRDefault="00B52768" w:rsidP="00120F48">
            <w:pPr>
              <w:jc w:val="center"/>
              <w:rPr>
                <w:rFonts w:cs="Arial"/>
                <w:b/>
                <w:bCs/>
                <w:sz w:val="36"/>
                <w:szCs w:val="40"/>
              </w:rPr>
            </w:pPr>
            <w:r w:rsidRPr="00F51C63">
              <w:rPr>
                <w:rFonts w:cs="Arial"/>
                <w:b/>
                <w:bCs/>
                <w:sz w:val="28"/>
                <w:szCs w:val="32"/>
              </w:rPr>
              <w:t>Exploit High Vulnerability</w:t>
            </w:r>
          </w:p>
          <w:p w14:paraId="3548173E" w14:textId="77777777" w:rsidR="00B52768" w:rsidRPr="00F51C63" w:rsidRDefault="00B52768" w:rsidP="00653042">
            <w:pPr>
              <w:spacing w:before="240"/>
              <w:rPr>
                <w:rFonts w:cs="Arial"/>
              </w:rPr>
            </w:pPr>
            <w:r w:rsidRPr="00653042">
              <w:rPr>
                <w:rFonts w:cs="Arial"/>
                <w:sz w:val="28"/>
                <w:szCs w:val="32"/>
              </w:rPr>
              <w:t>Exploiting LLMNR and NBT-NS poisoning, retrieve credential challenge/responses from the network.</w:t>
            </w:r>
          </w:p>
        </w:tc>
      </w:tr>
      <w:tr w:rsidR="00B52768" w:rsidRPr="00F51C63" w14:paraId="4EDD09BA" w14:textId="77777777" w:rsidTr="00120F48">
        <w:tc>
          <w:tcPr>
            <w:tcW w:w="5035" w:type="dxa"/>
          </w:tcPr>
          <w:p w14:paraId="70A040A6" w14:textId="77777777" w:rsidR="00B52768" w:rsidRPr="00F51C63" w:rsidRDefault="009C7766" w:rsidP="00120F48">
            <w:pPr>
              <w:jc w:val="center"/>
              <w:rPr>
                <w:rFonts w:cs="Arial"/>
                <w:b/>
                <w:bCs/>
                <w:sz w:val="36"/>
                <w:szCs w:val="40"/>
              </w:rPr>
            </w:pPr>
            <w:r>
              <w:rPr>
                <w:rFonts w:cs="Arial"/>
                <w:noProof/>
              </w:rPr>
              <w:drawing>
                <wp:inline distT="0" distB="0" distL="0" distR="0" wp14:anchorId="3EA255BB" wp14:editId="74BFC185">
                  <wp:extent cx="775411" cy="775411"/>
                  <wp:effectExtent l="0" t="0" r="0" b="0"/>
                  <wp:docPr id="109381957" name="Picture 20" descr="A white arrow i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3759" name="Picture 20" descr="A white arrow in a red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1264" cy="801264"/>
                          </a:xfrm>
                          <a:prstGeom prst="rect">
                            <a:avLst/>
                          </a:prstGeom>
                        </pic:spPr>
                      </pic:pic>
                    </a:graphicData>
                  </a:graphic>
                </wp:inline>
              </w:drawing>
            </w:r>
          </w:p>
        </w:tc>
      </w:tr>
      <w:tr w:rsidR="00B52768" w:rsidRPr="00F51C63" w14:paraId="59D62E0D" w14:textId="77777777" w:rsidTr="00120F48">
        <w:tc>
          <w:tcPr>
            <w:tcW w:w="5035" w:type="dxa"/>
          </w:tcPr>
          <w:p w14:paraId="10CB144B" w14:textId="77777777" w:rsidR="00917D27" w:rsidRPr="00F51C63" w:rsidRDefault="00917D27" w:rsidP="00120F48">
            <w:pPr>
              <w:jc w:val="center"/>
              <w:rPr>
                <w:rFonts w:cs="Arial"/>
                <w:noProof/>
              </w:rPr>
            </w:pPr>
            <w:r w:rsidRPr="00F51C63">
              <w:rPr>
                <w:rFonts w:cs="Arial"/>
                <w:noProof/>
              </w:rPr>
              <w:lastRenderedPageBreak/>
              <w:t xml:space="preserve"> </w:t>
            </w:r>
            <w:r w:rsidR="00BF5514">
              <w:rPr>
                <w:rFonts w:cs="Arial"/>
                <w:noProof/>
              </w:rPr>
              <w:drawing>
                <wp:inline distT="0" distB="0" distL="0" distR="0" wp14:anchorId="7B6FFC4E" wp14:editId="2519D604">
                  <wp:extent cx="1901952" cy="1901952"/>
                  <wp:effectExtent l="0" t="0" r="3175" b="0"/>
                  <wp:docPr id="568796447" name="Picture 9" descr="A computer screen with a red and black si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7410" name="Picture 9" descr="A computer screen with a red and black sire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5536" cy="1925536"/>
                          </a:xfrm>
                          <a:prstGeom prst="rect">
                            <a:avLst/>
                          </a:prstGeom>
                        </pic:spPr>
                      </pic:pic>
                    </a:graphicData>
                  </a:graphic>
                </wp:inline>
              </w:drawing>
            </w:r>
          </w:p>
        </w:tc>
      </w:tr>
      <w:tr w:rsidR="00B52768" w:rsidRPr="00F51C63" w14:paraId="6B7FE92A" w14:textId="77777777" w:rsidTr="00120F48">
        <w:tc>
          <w:tcPr>
            <w:tcW w:w="5035" w:type="dxa"/>
          </w:tcPr>
          <w:p w14:paraId="08B19A64" w14:textId="77777777" w:rsidR="00B52768" w:rsidRPr="00F51C63" w:rsidRDefault="00B52768" w:rsidP="00120F48">
            <w:pPr>
              <w:jc w:val="center"/>
              <w:rPr>
                <w:rFonts w:cs="Arial"/>
                <w:b/>
                <w:bCs/>
                <w:sz w:val="36"/>
                <w:szCs w:val="40"/>
              </w:rPr>
            </w:pPr>
            <w:r w:rsidRPr="00F51C63">
              <w:rPr>
                <w:rFonts w:cs="Arial"/>
                <w:b/>
                <w:bCs/>
                <w:sz w:val="28"/>
                <w:szCs w:val="32"/>
              </w:rPr>
              <w:t>Action</w:t>
            </w:r>
          </w:p>
          <w:p w14:paraId="207CB6DC" w14:textId="77777777" w:rsidR="00B52768" w:rsidRPr="00F51C63" w:rsidRDefault="00B52768" w:rsidP="00653042">
            <w:pPr>
              <w:spacing w:before="240"/>
              <w:rPr>
                <w:rFonts w:cs="Arial"/>
              </w:rPr>
            </w:pPr>
            <w:r w:rsidRPr="00653042">
              <w:rPr>
                <w:rFonts w:cs="Arial"/>
                <w:sz w:val="28"/>
                <w:szCs w:val="32"/>
              </w:rPr>
              <w:t>Subject challenge/responses to offline password cracking attack to recover valid credentials.</w:t>
            </w:r>
          </w:p>
        </w:tc>
      </w:tr>
      <w:tr w:rsidR="00B52768" w:rsidRPr="00F51C63" w14:paraId="7A935D99" w14:textId="77777777" w:rsidTr="00120F48">
        <w:tc>
          <w:tcPr>
            <w:tcW w:w="5035" w:type="dxa"/>
          </w:tcPr>
          <w:p w14:paraId="2520E8E5" w14:textId="77777777" w:rsidR="00B52768" w:rsidRPr="00F51C63" w:rsidRDefault="009C7766" w:rsidP="00120F48">
            <w:pPr>
              <w:jc w:val="center"/>
              <w:rPr>
                <w:rFonts w:cs="Arial"/>
                <w:b/>
                <w:bCs/>
                <w:sz w:val="36"/>
                <w:szCs w:val="40"/>
              </w:rPr>
            </w:pPr>
            <w:r>
              <w:rPr>
                <w:rFonts w:cs="Arial"/>
                <w:noProof/>
              </w:rPr>
              <w:drawing>
                <wp:inline distT="0" distB="0" distL="0" distR="0" wp14:anchorId="38B3D192" wp14:editId="657BA3E8">
                  <wp:extent cx="775411" cy="775411"/>
                  <wp:effectExtent l="0" t="0" r="0" b="0"/>
                  <wp:docPr id="353011955" name="Picture 20" descr="A white arrow i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3759" name="Picture 20" descr="A white arrow in a red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1264" cy="801264"/>
                          </a:xfrm>
                          <a:prstGeom prst="rect">
                            <a:avLst/>
                          </a:prstGeom>
                        </pic:spPr>
                      </pic:pic>
                    </a:graphicData>
                  </a:graphic>
                </wp:inline>
              </w:drawing>
            </w:r>
          </w:p>
        </w:tc>
      </w:tr>
      <w:tr w:rsidR="00B52768" w:rsidRPr="00F51C63" w14:paraId="37D4796D" w14:textId="77777777" w:rsidTr="00120F48">
        <w:tc>
          <w:tcPr>
            <w:tcW w:w="5035" w:type="dxa"/>
          </w:tcPr>
          <w:p w14:paraId="027AB092" w14:textId="77777777" w:rsidR="00917D27" w:rsidRPr="00F51C63" w:rsidRDefault="00DC0C4D" w:rsidP="00120F48">
            <w:pPr>
              <w:jc w:val="center"/>
              <w:rPr>
                <w:rFonts w:cs="Arial"/>
                <w:noProof/>
              </w:rPr>
            </w:pPr>
            <w:r>
              <w:rPr>
                <w:rFonts w:cs="Arial"/>
                <w:noProof/>
              </w:rPr>
              <w:drawing>
                <wp:inline distT="0" distB="0" distL="0" distR="0" wp14:anchorId="534BDB43" wp14:editId="4841F326">
                  <wp:extent cx="1967789" cy="1967789"/>
                  <wp:effectExtent l="0" t="0" r="0" b="1270"/>
                  <wp:docPr id="970011767" name="Picture 17" descr="A computer servers with cr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11767" name="Picture 17" descr="A computer servers with crown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5323" cy="1975323"/>
                          </a:xfrm>
                          <a:prstGeom prst="rect">
                            <a:avLst/>
                          </a:prstGeom>
                        </pic:spPr>
                      </pic:pic>
                    </a:graphicData>
                  </a:graphic>
                </wp:inline>
              </w:drawing>
            </w:r>
          </w:p>
        </w:tc>
      </w:tr>
      <w:tr w:rsidR="00B52768" w:rsidRPr="00F51C63" w14:paraId="78FB0C76" w14:textId="77777777" w:rsidTr="00120F48">
        <w:tc>
          <w:tcPr>
            <w:tcW w:w="5035" w:type="dxa"/>
          </w:tcPr>
          <w:p w14:paraId="6D4320C4" w14:textId="77777777" w:rsidR="00B52768" w:rsidRPr="00F51C63" w:rsidRDefault="00B52768" w:rsidP="00120F48">
            <w:pPr>
              <w:jc w:val="center"/>
              <w:rPr>
                <w:rFonts w:cs="Arial"/>
                <w:b/>
                <w:bCs/>
                <w:sz w:val="36"/>
                <w:szCs w:val="40"/>
              </w:rPr>
            </w:pPr>
            <w:r w:rsidRPr="00F51C63">
              <w:rPr>
                <w:rFonts w:cs="Arial"/>
                <w:b/>
                <w:bCs/>
                <w:sz w:val="28"/>
                <w:szCs w:val="32"/>
              </w:rPr>
              <w:t>Target Server</w:t>
            </w:r>
          </w:p>
          <w:p w14:paraId="434CEBB3" w14:textId="77777777" w:rsidR="00B52768" w:rsidRPr="00F51C63" w:rsidRDefault="00B52768" w:rsidP="00653042">
            <w:pPr>
              <w:spacing w:before="240"/>
              <w:rPr>
                <w:rFonts w:cs="Arial"/>
              </w:rPr>
            </w:pPr>
            <w:r w:rsidRPr="00653042">
              <w:rPr>
                <w:rFonts w:cs="Arial"/>
                <w:sz w:val="28"/>
                <w:szCs w:val="32"/>
              </w:rPr>
              <w:t>Search for systems that utilise the same credentials. Gain access to critical systems (such as Office 365 Admin Portal) that only require usernames/passwords to log in.</w:t>
            </w:r>
          </w:p>
        </w:tc>
      </w:tr>
      <w:tr w:rsidR="00B52768" w:rsidRPr="00F51C63" w14:paraId="4D89134E" w14:textId="77777777" w:rsidTr="00120F48">
        <w:tc>
          <w:tcPr>
            <w:tcW w:w="5035" w:type="dxa"/>
          </w:tcPr>
          <w:p w14:paraId="521A1449" w14:textId="77777777" w:rsidR="00B52768" w:rsidRPr="00F51C63" w:rsidRDefault="009C7766" w:rsidP="00120F48">
            <w:pPr>
              <w:jc w:val="center"/>
              <w:rPr>
                <w:rFonts w:cs="Arial"/>
                <w:b/>
                <w:bCs/>
                <w:sz w:val="36"/>
                <w:szCs w:val="40"/>
              </w:rPr>
            </w:pPr>
            <w:r>
              <w:rPr>
                <w:rFonts w:cs="Arial"/>
                <w:noProof/>
              </w:rPr>
              <w:drawing>
                <wp:inline distT="0" distB="0" distL="0" distR="0" wp14:anchorId="2865B040" wp14:editId="60274DD5">
                  <wp:extent cx="775411" cy="775411"/>
                  <wp:effectExtent l="0" t="0" r="0" b="0"/>
                  <wp:docPr id="1800030828" name="Picture 20" descr="A white arrow i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53759" name="Picture 20" descr="A white arrow in a red circ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1264" cy="801264"/>
                          </a:xfrm>
                          <a:prstGeom prst="rect">
                            <a:avLst/>
                          </a:prstGeom>
                        </pic:spPr>
                      </pic:pic>
                    </a:graphicData>
                  </a:graphic>
                </wp:inline>
              </w:drawing>
            </w:r>
          </w:p>
        </w:tc>
      </w:tr>
      <w:tr w:rsidR="00B52768" w:rsidRPr="00F51C63" w14:paraId="56D60BE4" w14:textId="77777777" w:rsidTr="00120F48">
        <w:tc>
          <w:tcPr>
            <w:tcW w:w="5035" w:type="dxa"/>
          </w:tcPr>
          <w:p w14:paraId="1EB66890" w14:textId="77777777" w:rsidR="00917D27" w:rsidRPr="00F51C63" w:rsidRDefault="00D03C54" w:rsidP="00120F48">
            <w:pPr>
              <w:jc w:val="center"/>
              <w:rPr>
                <w:rFonts w:cs="Arial"/>
                <w:noProof/>
              </w:rPr>
            </w:pPr>
            <w:r>
              <w:rPr>
                <w:rFonts w:cs="Arial"/>
                <w:noProof/>
              </w:rPr>
              <w:drawing>
                <wp:inline distT="0" distB="0" distL="0" distR="0" wp14:anchorId="5EE1C243" wp14:editId="3DDFA822">
                  <wp:extent cx="1770279" cy="1770279"/>
                  <wp:effectExtent l="0" t="0" r="0" b="0"/>
                  <wp:docPr id="1887573916" name="Picture 19" descr="A hand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73916" name="Picture 19" descr="A hand holding a fla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7853" cy="1787853"/>
                          </a:xfrm>
                          <a:prstGeom prst="rect">
                            <a:avLst/>
                          </a:prstGeom>
                        </pic:spPr>
                      </pic:pic>
                    </a:graphicData>
                  </a:graphic>
                </wp:inline>
              </w:drawing>
            </w:r>
          </w:p>
        </w:tc>
      </w:tr>
      <w:tr w:rsidR="00B52768" w:rsidRPr="00F51C63" w14:paraId="14AF1014" w14:textId="77777777" w:rsidTr="00120F48">
        <w:tc>
          <w:tcPr>
            <w:tcW w:w="5035" w:type="dxa"/>
          </w:tcPr>
          <w:p w14:paraId="6C9310C7" w14:textId="77777777" w:rsidR="00B52768" w:rsidRPr="00F51C63" w:rsidRDefault="00B52768" w:rsidP="00120F48">
            <w:pPr>
              <w:jc w:val="center"/>
              <w:rPr>
                <w:rFonts w:cs="Arial"/>
                <w:b/>
                <w:bCs/>
                <w:sz w:val="36"/>
                <w:szCs w:val="40"/>
              </w:rPr>
            </w:pPr>
            <w:r w:rsidRPr="00F51C63">
              <w:rPr>
                <w:rFonts w:cs="Arial"/>
                <w:b/>
                <w:bCs/>
                <w:sz w:val="28"/>
                <w:szCs w:val="32"/>
              </w:rPr>
              <w:t>Captured Flag</w:t>
            </w:r>
          </w:p>
          <w:p w14:paraId="60F79229" w14:textId="77777777" w:rsidR="00B52768" w:rsidRPr="00F51C63" w:rsidRDefault="00B52768" w:rsidP="00653042">
            <w:pPr>
              <w:spacing w:before="240"/>
              <w:rPr>
                <w:rFonts w:cs="Arial"/>
              </w:rPr>
            </w:pPr>
            <w:r w:rsidRPr="00653042">
              <w:rPr>
                <w:rFonts w:cs="Arial"/>
                <w:sz w:val="28"/>
                <w:szCs w:val="32"/>
              </w:rPr>
              <w:t>Full compromise of Office 365 administration portal. Exfiltrate all sensitive data.</w:t>
            </w:r>
          </w:p>
        </w:tc>
      </w:tr>
      <w:tr w:rsidR="00B52768" w:rsidRPr="00F51C63" w14:paraId="33EDBDC5" w14:textId="77777777" w:rsidTr="00120F48">
        <w:tc>
          <w:tcPr>
            <w:tcW w:w="5035" w:type="dxa"/>
          </w:tcPr>
          <w:p w14:paraId="1B08994C" w14:textId="77777777" w:rsidR="00B52768" w:rsidRPr="00F51C63" w:rsidRDefault="00B52768" w:rsidP="00120F48">
            <w:pPr>
              <w:jc w:val="center"/>
              <w:rPr>
                <w:rFonts w:cs="Arial"/>
                <w:b/>
                <w:bCs/>
                <w:sz w:val="36"/>
                <w:szCs w:val="40"/>
              </w:rPr>
            </w:pPr>
          </w:p>
        </w:tc>
      </w:tr>
    </w:tbl>
    <w:p w14:paraId="4295FB25" w14:textId="77777777" w:rsidR="00AB610C" w:rsidRPr="00320FC2" w:rsidRDefault="00AB610C" w:rsidP="00B52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404040"/>
          <w:szCs w:val="22"/>
        </w:rPr>
        <w:sectPr w:rsidR="00AB610C" w:rsidRPr="00320FC2" w:rsidSect="00634AA0">
          <w:type w:val="continuous"/>
          <w:pgSz w:w="12240" w:h="15840"/>
          <w:pgMar w:top="1440" w:right="1440" w:bottom="1440" w:left="1440" w:header="720" w:footer="420" w:gutter="0"/>
          <w:cols w:num="2" w:sep="1" w:space="709"/>
          <w:titlePg/>
          <w:docGrid w:linePitch="360"/>
        </w:sectPr>
      </w:pPr>
    </w:p>
    <w:p w14:paraId="0ED08659" w14:textId="77777777" w:rsidR="003B5164" w:rsidRPr="00F51C63" w:rsidRDefault="003B5164">
      <w:pPr>
        <w:rPr>
          <w:rFonts w:cs="Arial"/>
        </w:rPr>
      </w:pPr>
      <w:r w:rsidRPr="00F51C63">
        <w:rPr>
          <w:rFonts w:cs="Arial"/>
        </w:rPr>
        <w:br w:type="page"/>
      </w:r>
    </w:p>
    <w:p w14:paraId="70BEB7E1" w14:textId="77777777" w:rsidR="00F24C48" w:rsidRPr="000145D2" w:rsidRDefault="000D69CF" w:rsidP="0009402A">
      <w:pPr>
        <w:pStyle w:val="Heading1"/>
        <w:spacing w:before="0" w:beforeAutospacing="0" w:after="0" w:afterAutospacing="0"/>
        <w:rPr>
          <w:rFonts w:eastAsia="Times New Roman" w:cs="Arial"/>
          <w:bCs w:val="0"/>
          <w:color w:val="000000" w:themeColor="text1"/>
          <w:kern w:val="0"/>
          <w:sz w:val="24"/>
          <w:szCs w:val="24"/>
          <w:lang w:val="en-AU" w:eastAsia="en-GB"/>
        </w:rPr>
      </w:pPr>
      <w:bookmarkStart w:id="20" w:name="_Toc197518400"/>
      <w:r w:rsidRPr="000D69CF">
        <w:rPr>
          <w:rFonts w:eastAsia="Times New Roman" w:cs="Arial"/>
          <w:b/>
          <w:bCs w:val="0"/>
          <w:color w:val="000000" w:themeColor="text1"/>
          <w:sz w:val="72"/>
          <w:szCs w:val="96"/>
        </w:rPr>
        <w:lastRenderedPageBreak/>
        <w:t xml:space="preserve">DETAILED </w:t>
      </w:r>
      <w:r w:rsidR="001B24C0" w:rsidRPr="000D69CF">
        <w:rPr>
          <w:rFonts w:eastAsia="Times New Roman" w:cs="Arial"/>
          <w:b/>
          <w:bCs w:val="0"/>
          <w:color w:val="000000" w:themeColor="text1"/>
          <w:sz w:val="72"/>
          <w:szCs w:val="96"/>
        </w:rPr>
        <w:t>FINDINGS</w:t>
      </w:r>
      <w:bookmarkEnd w:id="20"/>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530"/>
        <w:gridCol w:w="425"/>
        <w:gridCol w:w="1134"/>
        <w:gridCol w:w="142"/>
        <w:gridCol w:w="1559"/>
        <w:gridCol w:w="709"/>
        <w:gridCol w:w="425"/>
        <w:gridCol w:w="1843"/>
        <w:gridCol w:w="1095"/>
        <w:gridCol w:w="1878"/>
      </w:tblGrid>
      <w:tr w:rsidR="00F24C48" w14:paraId="45FE1B5E" w14:textId="77777777" w:rsidTr="00BD243A">
        <w:trPr>
          <w:trHeight w:val="646"/>
        </w:trPr>
        <w:tc>
          <w:tcPr>
            <w:tcW w:w="10740" w:type="dxa"/>
            <w:gridSpan w:val="10"/>
            <w:shd w:val="clear" w:color="auto" w:fill="C10108"/>
            <w:vAlign w:val="center"/>
          </w:tcPr>
          <w:p w14:paraId="5FA131BD"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2643E8F5" w14:textId="77777777" w:rsidTr="00E7086F">
        <w:trPr>
          <w:trHeight w:val="646"/>
        </w:trPr>
        <w:tc>
          <w:tcPr>
            <w:tcW w:w="10740" w:type="dxa"/>
            <w:gridSpan w:val="10"/>
            <w:vAlign w:val="center"/>
          </w:tcPr>
          <w:p w14:paraId="406CBAB8"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1" w:name="_Toc197518401"/>
            <w:r w:rsidRPr="0022707A">
              <w:rPr>
                <w:rFonts w:eastAsia="Times New Roman"/>
                <w:color w:val="000000" w:themeColor="text1"/>
              </w:rPr>
              <w:t>[</w:t>
            </w:r>
            <w:r w:rsidR="001D1B21" w:rsidRPr="0022707A">
              <w:rPr>
                <w:rFonts w:eastAsia="Times New Roman"/>
                <w:color w:val="000000" w:themeColor="text1"/>
              </w:rPr>
              <w:t>3.0.0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LLMNR/NBT-NS Poisoning and SMB Relay</w:t>
            </w:r>
            <w:bookmarkEnd w:id="21"/>
          </w:p>
        </w:tc>
      </w:tr>
      <w:tr w:rsidR="008B664F" w14:paraId="180BC2FD" w14:textId="77777777" w:rsidTr="00BD243A">
        <w:trPr>
          <w:trHeight w:val="646"/>
        </w:trPr>
        <w:tc>
          <w:tcPr>
            <w:tcW w:w="10740" w:type="dxa"/>
            <w:gridSpan w:val="10"/>
            <w:shd w:val="clear" w:color="auto" w:fill="C10108"/>
            <w:vAlign w:val="center"/>
          </w:tcPr>
          <w:p w14:paraId="164CB6C1"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0950F642" w14:textId="77777777" w:rsidTr="00BD243A">
        <w:trPr>
          <w:trHeight w:val="317"/>
        </w:trPr>
        <w:tc>
          <w:tcPr>
            <w:tcW w:w="10740" w:type="dxa"/>
            <w:gridSpan w:val="10"/>
          </w:tcPr>
          <w:p w14:paraId="16441238" w14:textId="77777777" w:rsidR="00C72110" w:rsidRDefault="00000000">
            <w:pPr>
              <w:pStyle w:val="AFNormal"/>
            </w:pPr>
            <w:r>
              <w:t>By responding to LLMNR/NBT-NS network traffic, adversaries may spoof an authoritative source for name resolution to force communication with an adversary controlled system. This activity may be used to collect or relay authentication materials.</w:t>
            </w:r>
          </w:p>
          <w:p w14:paraId="4C7BAB8F" w14:textId="77777777" w:rsidR="00C72110" w:rsidRDefault="00000000">
            <w:pPr>
              <w:pStyle w:val="AFNormal"/>
            </w:pPr>
            <w:r>
              <w:t>Link-Local Multicast Name Resolution (LLMNR) and NetBIOS Name Service (NBT-NS) are Microsoft Windows components that serve as alternate methods of host identification. LLMNR is based upon the Domain Name System (DNS) format and allows hosts on the same local link to perform name resolution for other hosts. NBT-NS identifies systems on a local network by their NetBIOS name.</w:t>
            </w:r>
          </w:p>
          <w:p w14:paraId="3F717626" w14:textId="77777777" w:rsidR="00C72110" w:rsidRDefault="00000000">
            <w:pPr>
              <w:pStyle w:val="AFNormal"/>
            </w:pPr>
            <w:r>
              <w:t xml:space="preserve">Adversaries can spoof an authoritative source for name resolution on a victim network by responding to LLMNR (UDP 5355)/NBT-NS (UDP 137) traffic as if they know the identity of the requested host, effectively poisoning the service so that the victims will communicate with the adversary controlled system. If the requested host belongs to a resource that requires identification/authentication, the username and NTLMv2 hash will then be sent to the adversary controlled system. The adversary can then collect the hash information sent over the wire through tools that monitor the ports for traffic or through </w:t>
            </w:r>
            <w:hyperlink r:id="rId27">
              <w:r>
                <w:rPr>
                  <w:rStyle w:val="Hyperlink"/>
                </w:rPr>
                <w:t>Network Sniffing</w:t>
              </w:r>
            </w:hyperlink>
            <w:r>
              <w:t xml:space="preserve"> and crack the hashes offline through </w:t>
            </w:r>
            <w:hyperlink r:id="rId28">
              <w:r>
                <w:rPr>
                  <w:rStyle w:val="Hyperlink"/>
                </w:rPr>
                <w:t>Brute Force</w:t>
              </w:r>
            </w:hyperlink>
            <w:r>
              <w:t xml:space="preserve"> to obtain the plaintext passwords.</w:t>
            </w:r>
          </w:p>
          <w:p w14:paraId="7ECE6A8A" w14:textId="77777777" w:rsidR="00C72110" w:rsidRDefault="00000000">
            <w:pPr>
              <w:pStyle w:val="AFNormal"/>
            </w:pPr>
            <w:r>
              <w:t>In some cases where an adversary has access to a system that is in the authentication path between systems or when automated scans that use credentials attempt to authenticate to an adversary controlled system, the NTLMv1/v2 hashes can be intercepted and relayed to access and execute code against a target system. The relay step can happen in conjunction with poisoning but may also be independent of it. Additionally, adversaries may encapsulate the NTLMv1/v2 hashes into various protocols, such as LDAP, SMB, MSSQL and HTTP, to expand and use multiple services with the valid NTLM response.</w:t>
            </w:r>
          </w:p>
          <w:p w14:paraId="4FDA2F10" w14:textId="77777777" w:rsidR="00C72110" w:rsidRDefault="00000000">
            <w:pPr>
              <w:pStyle w:val="AFNormal"/>
            </w:pPr>
            <w:r>
              <w:t xml:space="preserve">Several tools may be used to poison name services within local networks such as NBNSpoof, Metasploit, and </w:t>
            </w:r>
            <w:hyperlink r:id="rId29">
              <w:r>
                <w:rPr>
                  <w:rStyle w:val="Hyperlink"/>
                </w:rPr>
                <w:t>Responder</w:t>
              </w:r>
            </w:hyperlink>
            <w:r>
              <w:t>.</w:t>
            </w:r>
          </w:p>
          <w:p w14:paraId="004C471E" w14:textId="77777777" w:rsidR="00C72110" w:rsidRDefault="00000000">
            <w:pPr>
              <w:pStyle w:val="AFImages"/>
            </w:pPr>
            <w:r>
              <w:rPr>
                <w:rStyle w:val="AFImageBorder"/>
                <w:noProof/>
              </w:rPr>
              <w:lastRenderedPageBreak/>
              <w:drawing>
                <wp:inline distT="0" distB="0" distL="0" distR="0" wp14:anchorId="452494F0" wp14:editId="27729DA5">
                  <wp:extent cx="4762500" cy="4252500"/>
                  <wp:effectExtent l="0" t="0" r="0" b="0"/>
                  <wp:docPr id="698755935"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42525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w:t>
            </w:r>
            <w:r>
              <w:rPr>
                <w:noProof/>
              </w:rPr>
              <w:fldChar w:fldCharType="end"/>
            </w:r>
          </w:p>
        </w:tc>
      </w:tr>
      <w:tr w:rsidR="00364F49" w14:paraId="69AAF666" w14:textId="77777777" w:rsidTr="003D2932">
        <w:trPr>
          <w:trHeight w:val="646"/>
        </w:trPr>
        <w:tc>
          <w:tcPr>
            <w:tcW w:w="3089" w:type="dxa"/>
            <w:gridSpan w:val="3"/>
            <w:shd w:val="clear" w:color="auto" w:fill="C00000"/>
            <w:vAlign w:val="center"/>
          </w:tcPr>
          <w:p w14:paraId="020409D7" w14:textId="77777777" w:rsidR="00364F49" w:rsidRPr="00B302A8" w:rsidRDefault="00364F49" w:rsidP="00364F49">
            <w:pPr>
              <w:adjustRightInd w:val="0"/>
              <w:snapToGrid w:val="0"/>
              <w:ind w:firstLine="31"/>
              <w:contextualSpacing/>
              <w:jc w:val="center"/>
              <w:rPr>
                <w:rFonts w:cs="Arial"/>
                <w:b/>
                <w:bCs/>
                <w:color w:val="FFFFFF" w:themeColor="background1"/>
              </w:rPr>
            </w:pPr>
            <w:r>
              <w:rPr>
                <w:rFonts w:cs="Arial"/>
                <w:b/>
                <w:bCs/>
                <w:color w:val="FFFFFF" w:themeColor="background1"/>
              </w:rPr>
              <w:lastRenderedPageBreak/>
              <w:t>OUTCOME</w:t>
            </w:r>
          </w:p>
        </w:tc>
        <w:tc>
          <w:tcPr>
            <w:tcW w:w="7651" w:type="dxa"/>
            <w:gridSpan w:val="7"/>
            <w:shd w:val="clear" w:color="auto" w:fill="auto"/>
            <w:vAlign w:val="center"/>
          </w:tcPr>
          <w:p w14:paraId="6FFA2003" w14:textId="77777777" w:rsidR="00364F49" w:rsidRPr="00BA7173" w:rsidRDefault="00722A04" w:rsidP="007B0845">
            <w:pPr>
              <w:jc w:val="center"/>
              <w:rPr>
                <w:rFonts w:cs="Arial"/>
              </w:rPr>
            </w:pPr>
            <w:r w:rsidRPr="00722A04">
              <w:rPr>
                <w:rFonts w:cs="Arial"/>
                <w:b/>
                <w:bCs/>
              </w:rPr>
              <w:t>Successful</w:t>
            </w:r>
          </w:p>
        </w:tc>
      </w:tr>
      <w:tr w:rsidR="003D2932" w14:paraId="4E8743A7" w14:textId="77777777" w:rsidTr="003D2932">
        <w:trPr>
          <w:trHeight w:val="646"/>
        </w:trPr>
        <w:tc>
          <w:tcPr>
            <w:tcW w:w="3089" w:type="dxa"/>
            <w:gridSpan w:val="3"/>
            <w:shd w:val="clear" w:color="auto" w:fill="C00000"/>
            <w:vAlign w:val="center"/>
          </w:tcPr>
          <w:p w14:paraId="5EBB92BA" w14:textId="77777777" w:rsidR="003D2932" w:rsidRPr="00B302A8" w:rsidRDefault="003D2932" w:rsidP="003D2932">
            <w:pPr>
              <w:adjustRightInd w:val="0"/>
              <w:snapToGrid w:val="0"/>
              <w:contextualSpacing/>
              <w:jc w:val="center"/>
              <w:rPr>
                <w:rFonts w:cs="Arial"/>
                <w:b/>
                <w:bCs/>
                <w:color w:val="FFFFFF" w:themeColor="background1"/>
              </w:rPr>
            </w:pPr>
            <w:r>
              <w:rPr>
                <w:rFonts w:cs="Arial"/>
                <w:b/>
                <w:bCs/>
                <w:color w:val="FFFFFF" w:themeColor="background1"/>
              </w:rPr>
              <w:t>ATTACK SOURCE</w:t>
            </w:r>
          </w:p>
        </w:tc>
        <w:tc>
          <w:tcPr>
            <w:tcW w:w="7651" w:type="dxa"/>
            <w:gridSpan w:val="7"/>
            <w:shd w:val="clear" w:color="auto" w:fill="FFFFFF" w:themeFill="background1"/>
            <w:vAlign w:val="center"/>
          </w:tcPr>
          <w:p w14:paraId="5CF8C415" w14:textId="77777777" w:rsidR="003D2932" w:rsidRPr="00B302A8" w:rsidRDefault="002761DE" w:rsidP="007B0845">
            <w:pPr>
              <w:adjustRightInd w:val="0"/>
              <w:snapToGrid w:val="0"/>
              <w:contextualSpacing/>
              <w:jc w:val="center"/>
              <w:rPr>
                <w:rFonts w:cs="Arial"/>
                <w:b/>
                <w:bCs/>
                <w:color w:val="FFFFFF" w:themeColor="background1"/>
              </w:rPr>
            </w:pPr>
            <w:r w:rsidRPr="002761DE">
              <w:rPr>
                <w:rFonts w:cs="Arial"/>
              </w:rPr>
              <w:t>192.168.0.1</w:t>
            </w:r>
            <w:r w:rsidR="00331B9A">
              <w:rPr>
                <w:rFonts w:cs="Arial"/>
              </w:rPr>
              <w:t xml:space="preserve">, </w:t>
            </w:r>
            <w:r w:rsidRPr="002761DE">
              <w:rPr>
                <w:rFonts w:cs="Arial"/>
              </w:rPr>
              <w:t>192.168.0.2</w:t>
            </w:r>
          </w:p>
        </w:tc>
      </w:tr>
      <w:tr w:rsidR="00D46DC2" w14:paraId="18ECE67B" w14:textId="77777777" w:rsidTr="003D2932">
        <w:trPr>
          <w:trHeight w:val="646"/>
        </w:trPr>
        <w:tc>
          <w:tcPr>
            <w:tcW w:w="10740" w:type="dxa"/>
            <w:gridSpan w:val="10"/>
            <w:shd w:val="clear" w:color="auto" w:fill="C00000"/>
            <w:vAlign w:val="center"/>
          </w:tcPr>
          <w:p w14:paraId="363B3855" w14:textId="77777777" w:rsidR="00D46DC2" w:rsidRPr="00B302A8" w:rsidRDefault="003D2932" w:rsidP="003D2932">
            <w:pPr>
              <w:adjustRightInd w:val="0"/>
              <w:snapToGrid w:val="0"/>
              <w:contextualSpacing/>
              <w:jc w:val="center"/>
              <w:rPr>
                <w:rFonts w:cs="Arial"/>
                <w:b/>
                <w:bCs/>
                <w:color w:val="FFFFFF" w:themeColor="background1"/>
              </w:rPr>
            </w:pPr>
            <w:r>
              <w:rPr>
                <w:rFonts w:cs="Arial"/>
                <w:b/>
                <w:bCs/>
                <w:color w:val="FFFFFF" w:themeColor="background1"/>
              </w:rPr>
              <w:t>CRITICAL STEPS</w:t>
            </w:r>
          </w:p>
        </w:tc>
      </w:tr>
      <w:tr w:rsidR="003D2932" w14:paraId="642B2EE3" w14:textId="77777777" w:rsidTr="003D2932">
        <w:trPr>
          <w:trHeight w:val="317"/>
        </w:trPr>
        <w:tc>
          <w:tcPr>
            <w:tcW w:w="1530" w:type="dxa"/>
            <w:shd w:val="clear" w:color="auto" w:fill="F2F2F2" w:themeFill="background1" w:themeFillShade="F2"/>
            <w:vAlign w:val="center"/>
          </w:tcPr>
          <w:p w14:paraId="5352A8BE" w14:textId="77777777" w:rsidR="003D2932" w:rsidRPr="003D2932" w:rsidRDefault="003D2932" w:rsidP="003D2932">
            <w:pPr>
              <w:adjustRightInd w:val="0"/>
              <w:snapToGrid w:val="0"/>
              <w:contextualSpacing/>
              <w:jc w:val="center"/>
              <w:rPr>
                <w:rFonts w:cs="Arial"/>
                <w:b/>
                <w:bCs/>
              </w:rPr>
            </w:pPr>
            <w:r w:rsidRPr="003D2932">
              <w:rPr>
                <w:rFonts w:cs="Arial"/>
                <w:b/>
                <w:bCs/>
              </w:rPr>
              <w:t>STEP</w:t>
            </w:r>
          </w:p>
        </w:tc>
        <w:tc>
          <w:tcPr>
            <w:tcW w:w="9210" w:type="dxa"/>
            <w:gridSpan w:val="9"/>
            <w:shd w:val="clear" w:color="auto" w:fill="F2F2F2" w:themeFill="background1" w:themeFillShade="F2"/>
            <w:vAlign w:val="center"/>
          </w:tcPr>
          <w:p w14:paraId="2520535F" w14:textId="77777777" w:rsidR="003D2932" w:rsidRPr="003D2932" w:rsidRDefault="003D2932" w:rsidP="003D2932">
            <w:pPr>
              <w:adjustRightInd w:val="0"/>
              <w:snapToGrid w:val="0"/>
              <w:contextualSpacing/>
              <w:jc w:val="center"/>
              <w:rPr>
                <w:rFonts w:cs="Arial"/>
                <w:b/>
                <w:bCs/>
              </w:rPr>
            </w:pPr>
            <w:r>
              <w:rPr>
                <w:rFonts w:cs="Arial"/>
                <w:b/>
                <w:bCs/>
              </w:rPr>
              <w:t>DETAILS</w:t>
            </w:r>
          </w:p>
        </w:tc>
      </w:tr>
      <w:tr w:rsidR="003D2932" w14:paraId="5F994739" w14:textId="77777777" w:rsidTr="003D2932">
        <w:trPr>
          <w:trHeight w:val="317"/>
        </w:trPr>
        <w:tc>
          <w:tcPr>
            <w:tcW w:w="1530" w:type="dxa"/>
            <w:shd w:val="clear" w:color="auto" w:fill="FFFFFF" w:themeFill="background1"/>
            <w:vAlign w:val="center"/>
          </w:tcPr>
          <w:p w14:paraId="67B2B053" w14:textId="77777777" w:rsidR="003D2932" w:rsidRPr="007506B9" w:rsidRDefault="00047249" w:rsidP="00DF2752">
            <w:pPr>
              <w:adjustRightInd w:val="0"/>
              <w:snapToGrid w:val="0"/>
              <w:contextualSpacing/>
              <w:jc w:val="center"/>
              <w:rPr>
                <w:rFonts w:cs="Arial"/>
                <w:b/>
                <w:bCs/>
              </w:rPr>
            </w:pPr>
            <w:r w:rsidRPr="007506B9">
              <w:rPr>
                <w:rFonts w:cs="Arial"/>
              </w:rPr>
              <w:t>1</w:t>
            </w:r>
          </w:p>
        </w:tc>
        <w:tc>
          <w:tcPr>
            <w:tcW w:w="9210" w:type="dxa"/>
            <w:gridSpan w:val="9"/>
            <w:shd w:val="clear" w:color="auto" w:fill="FFFFFF" w:themeFill="background1"/>
            <w:vAlign w:val="center"/>
          </w:tcPr>
          <w:p w14:paraId="4D2355A4" w14:textId="77777777" w:rsidR="003D2932" w:rsidRPr="007506B9" w:rsidRDefault="00A6737E" w:rsidP="00D46DC2">
            <w:pPr>
              <w:adjustRightInd w:val="0"/>
              <w:snapToGrid w:val="0"/>
              <w:contextualSpacing/>
              <w:rPr>
                <w:rFonts w:cs="Arial"/>
                <w:b/>
                <w:bCs/>
              </w:rPr>
            </w:pPr>
            <w:r w:rsidRPr="007506B9">
              <w:rPr>
                <w:rFonts w:cs="Arial"/>
              </w:rPr>
              <w:t xml:space="preserve">Suspendisse mollis eros erat, sit amet vestibulum sapien imperdiet nec. Cras mi tellus, malesuada viverra felis eu, vulputate elementum mauris. Pellentesque ut diam quis velit molestie cursus eu et risus. Fusce pellentesque arcu ac finibus egestas. Nunc sem lorem, malesuada vel libero sed, hendrerit faucibus nibh. Suspendisse potenti. Etiam pulvinar erat tincidunt, faucibus elit eget, tincidunt dui. Nulla facilisi. Sed semper lorem nec ligula vehicula laoreet. Nulla mollis bibendum purus, id elementum lectus mattis id. Nunc leo est, semper id rhoncus ac, porta sed </w:t>
            </w:r>
            <w:proofErr w:type="spellStart"/>
            <w:r w:rsidRPr="007506B9">
              <w:rPr>
                <w:rFonts w:cs="Arial"/>
              </w:rPr>
              <w:t>lacus</w:t>
            </w:r>
            <w:proofErr w:type="spellEnd"/>
            <w:r w:rsidRPr="007506B9">
              <w:rPr>
                <w:rFonts w:cs="Arial"/>
              </w:rPr>
              <w:t>.</w:t>
            </w:r>
          </w:p>
        </w:tc>
      </w:tr>
      <w:tr w:rsidR="003D2932" w14:paraId="63024839" w14:textId="77777777" w:rsidTr="003D2932">
        <w:trPr>
          <w:trHeight w:val="317"/>
        </w:trPr>
        <w:tc>
          <w:tcPr>
            <w:tcW w:w="1530" w:type="dxa"/>
            <w:shd w:val="clear" w:color="auto" w:fill="FFFFFF" w:themeFill="background1"/>
            <w:vAlign w:val="center"/>
          </w:tcPr>
          <w:p w14:paraId="164E3CF6" w14:textId="77777777" w:rsidR="003D2932" w:rsidRPr="007506B9" w:rsidRDefault="00047249" w:rsidP="00DF2752">
            <w:pPr>
              <w:adjustRightInd w:val="0"/>
              <w:snapToGrid w:val="0"/>
              <w:contextualSpacing/>
              <w:jc w:val="center"/>
              <w:rPr>
                <w:rFonts w:cs="Arial"/>
                <w:b/>
                <w:bCs/>
              </w:rPr>
            </w:pPr>
            <w:r w:rsidRPr="007506B9">
              <w:rPr>
                <w:rFonts w:cs="Arial"/>
              </w:rPr>
              <w:t>2</w:t>
            </w:r>
          </w:p>
        </w:tc>
        <w:tc>
          <w:tcPr>
            <w:tcW w:w="9210" w:type="dxa"/>
            <w:gridSpan w:val="9"/>
            <w:shd w:val="clear" w:color="auto" w:fill="FFFFFF" w:themeFill="background1"/>
            <w:vAlign w:val="center"/>
          </w:tcPr>
          <w:p w14:paraId="52856862" w14:textId="77777777" w:rsidR="003D2932" w:rsidRPr="007506B9" w:rsidRDefault="00A6737E" w:rsidP="00D46DC2">
            <w:pPr>
              <w:adjustRightInd w:val="0"/>
              <w:snapToGrid w:val="0"/>
              <w:contextualSpacing/>
              <w:rPr>
                <w:rFonts w:cs="Arial"/>
                <w:b/>
                <w:bCs/>
              </w:rPr>
            </w:pPr>
            <w:r w:rsidRPr="007506B9">
              <w:rPr>
                <w:rFonts w:cs="Arial"/>
              </w:rPr>
              <w:t xml:space="preserve">Aliquam pretium, purus sit amet pretium ornare, odio leo gravida enim, nec pretium risus nulla eu lacus. Vivamus non eros luctus, elementum ligula vel, faucibus lacus. Fusce auctor rhoncus ornare. Praesent suscipit, mi in semper cursus, neque turpis vulputate sapien, non auctor lectus massa et tortor. Integer non accumsan dui. Maecenas dui diam, posuere sit amet viverra eget, aliquam sed justo. Duis turpis nisi, elementum sit amet arcu at, fringilla iaculis dolor. Donec sed </w:t>
            </w:r>
            <w:proofErr w:type="spellStart"/>
            <w:r w:rsidRPr="007506B9">
              <w:rPr>
                <w:rFonts w:cs="Arial"/>
              </w:rPr>
              <w:t>consectetur</w:t>
            </w:r>
            <w:proofErr w:type="spellEnd"/>
            <w:r w:rsidRPr="007506B9">
              <w:rPr>
                <w:rFonts w:cs="Arial"/>
              </w:rPr>
              <w:t xml:space="preserve"> lorem.</w:t>
            </w:r>
          </w:p>
        </w:tc>
      </w:tr>
      <w:tr w:rsidR="00832900" w14:paraId="6B5191DD" w14:textId="77777777" w:rsidTr="0014383C">
        <w:trPr>
          <w:trHeight w:val="646"/>
        </w:trPr>
        <w:tc>
          <w:tcPr>
            <w:tcW w:w="3089" w:type="dxa"/>
            <w:gridSpan w:val="3"/>
            <w:shd w:val="clear" w:color="auto" w:fill="C00000"/>
            <w:vAlign w:val="center"/>
          </w:tcPr>
          <w:p w14:paraId="69999DA1" w14:textId="77777777" w:rsidR="00832900" w:rsidRPr="00B302A8" w:rsidRDefault="00832900" w:rsidP="00FE132A">
            <w:pPr>
              <w:adjustRightInd w:val="0"/>
              <w:snapToGrid w:val="0"/>
              <w:contextualSpacing/>
              <w:jc w:val="center"/>
              <w:rPr>
                <w:rFonts w:cs="Arial"/>
                <w:b/>
                <w:bCs/>
                <w:color w:val="FFFFFF" w:themeColor="background1"/>
              </w:rPr>
            </w:pPr>
            <w:r>
              <w:rPr>
                <w:rFonts w:cs="Arial"/>
                <w:b/>
                <w:bCs/>
                <w:color w:val="FFFFFF" w:themeColor="background1"/>
              </w:rPr>
              <w:lastRenderedPageBreak/>
              <w:t>EXECUTION START</w:t>
            </w:r>
          </w:p>
        </w:tc>
        <w:tc>
          <w:tcPr>
            <w:tcW w:w="7651" w:type="dxa"/>
            <w:gridSpan w:val="7"/>
            <w:shd w:val="clear" w:color="auto" w:fill="FFFFFF" w:themeFill="background1"/>
            <w:vAlign w:val="center"/>
          </w:tcPr>
          <w:p w14:paraId="45410B0B" w14:textId="77777777" w:rsidR="00832900" w:rsidRPr="00B302A8" w:rsidRDefault="00832900" w:rsidP="0014383C">
            <w:pPr>
              <w:adjustRightInd w:val="0"/>
              <w:snapToGrid w:val="0"/>
              <w:contextualSpacing/>
              <w:jc w:val="center"/>
              <w:rPr>
                <w:rFonts w:cs="Arial"/>
                <w:b/>
                <w:bCs/>
                <w:color w:val="FFFFFF" w:themeColor="background1"/>
              </w:rPr>
            </w:pPr>
            <w:r>
              <w:rPr>
                <w:rFonts w:cs="Arial"/>
              </w:rPr>
              <w:t>Mon Mar 18 2024 09:15:00</w:t>
            </w:r>
          </w:p>
        </w:tc>
      </w:tr>
      <w:tr w:rsidR="00832900" w14:paraId="71F57948" w14:textId="77777777" w:rsidTr="0014383C">
        <w:trPr>
          <w:trHeight w:val="646"/>
        </w:trPr>
        <w:tc>
          <w:tcPr>
            <w:tcW w:w="3089" w:type="dxa"/>
            <w:gridSpan w:val="3"/>
            <w:shd w:val="clear" w:color="auto" w:fill="C00000"/>
            <w:vAlign w:val="center"/>
          </w:tcPr>
          <w:p w14:paraId="3355C891" w14:textId="77777777" w:rsidR="00832900" w:rsidRPr="00BA7173" w:rsidRDefault="00832900" w:rsidP="00FE132A">
            <w:pPr>
              <w:adjustRightInd w:val="0"/>
              <w:snapToGrid w:val="0"/>
              <w:contextualSpacing/>
              <w:jc w:val="center"/>
              <w:rPr>
                <w:rFonts w:cs="Arial"/>
              </w:rPr>
            </w:pPr>
            <w:r>
              <w:rPr>
                <w:rFonts w:cs="Arial"/>
                <w:b/>
                <w:bCs/>
                <w:color w:val="FFFFFF" w:themeColor="background1"/>
              </w:rPr>
              <w:t>EXECUTION END</w:t>
            </w:r>
          </w:p>
        </w:tc>
        <w:tc>
          <w:tcPr>
            <w:tcW w:w="7651" w:type="dxa"/>
            <w:gridSpan w:val="7"/>
            <w:shd w:val="clear" w:color="auto" w:fill="FFFFFF" w:themeFill="background1"/>
            <w:vAlign w:val="center"/>
          </w:tcPr>
          <w:p w14:paraId="7CFC311F" w14:textId="77777777" w:rsidR="00832900" w:rsidRPr="00BA7173" w:rsidRDefault="00832900" w:rsidP="0014383C">
            <w:pPr>
              <w:adjustRightInd w:val="0"/>
              <w:snapToGrid w:val="0"/>
              <w:contextualSpacing/>
              <w:jc w:val="center"/>
              <w:rPr>
                <w:rFonts w:cs="Arial"/>
              </w:rPr>
            </w:pPr>
            <w:r>
              <w:rPr>
                <w:rFonts w:cs="Arial"/>
              </w:rPr>
              <w:t>Mon Mar 18 2024 09:20:00</w:t>
            </w:r>
          </w:p>
        </w:tc>
      </w:tr>
      <w:tr w:rsidR="00D46DC2" w14:paraId="71DDEB6E" w14:textId="77777777" w:rsidTr="00645B14">
        <w:trPr>
          <w:trHeight w:val="646"/>
        </w:trPr>
        <w:tc>
          <w:tcPr>
            <w:tcW w:w="10740" w:type="dxa"/>
            <w:gridSpan w:val="10"/>
            <w:shd w:val="clear" w:color="auto" w:fill="C00000"/>
            <w:vAlign w:val="center"/>
          </w:tcPr>
          <w:p w14:paraId="713AA522" w14:textId="77777777" w:rsidR="00D46DC2" w:rsidRPr="00B302A8" w:rsidRDefault="00261226" w:rsidP="00645B14">
            <w:pPr>
              <w:adjustRightInd w:val="0"/>
              <w:snapToGrid w:val="0"/>
              <w:contextualSpacing/>
              <w:jc w:val="center"/>
              <w:rPr>
                <w:rFonts w:cs="Arial"/>
                <w:b/>
                <w:bCs/>
                <w:color w:val="FFFFFF" w:themeColor="background1"/>
              </w:rPr>
            </w:pPr>
            <w:r>
              <w:rPr>
                <w:rFonts w:cs="Arial"/>
                <w:b/>
                <w:bCs/>
                <w:color w:val="FFFFFF" w:themeColor="background1"/>
              </w:rPr>
              <w:t xml:space="preserve">EXECUTION </w:t>
            </w:r>
            <w:r w:rsidR="00645B14">
              <w:rPr>
                <w:rFonts w:cs="Arial"/>
                <w:b/>
                <w:bCs/>
                <w:color w:val="FFFFFF" w:themeColor="background1"/>
              </w:rPr>
              <w:t>NOTES</w:t>
            </w:r>
          </w:p>
        </w:tc>
      </w:tr>
      <w:tr w:rsidR="00D46DC2" w14:paraId="3E8BD2D0" w14:textId="77777777" w:rsidTr="00BD243A">
        <w:trPr>
          <w:trHeight w:val="317"/>
        </w:trPr>
        <w:tc>
          <w:tcPr>
            <w:tcW w:w="10740" w:type="dxa"/>
            <w:gridSpan w:val="10"/>
            <w:shd w:val="clear" w:color="auto" w:fill="FFFFFF" w:themeFill="background1"/>
            <w:vAlign w:val="center"/>
          </w:tcPr>
          <w:p w14:paraId="699DD252" w14:textId="77777777" w:rsidR="00C72110" w:rsidRDefault="00000000">
            <w:pPr>
              <w:pStyle w:val="AFNormal"/>
            </w:pPr>
            <w:r>
              <w:t>Run the tool Responder on an active broadcast domain:</w:t>
            </w:r>
          </w:p>
          <w:p w14:paraId="669A7B43" w14:textId="77777777" w:rsidR="00C72110" w:rsidRDefault="00000000">
            <w:pPr>
              <w:pStyle w:val="AFImages"/>
            </w:pPr>
            <w:r>
              <w:rPr>
                <w:rStyle w:val="AFImageBorder"/>
                <w:noProof/>
              </w:rPr>
              <w:drawing>
                <wp:inline distT="0" distB="0" distL="0" distR="0" wp14:anchorId="73169057" wp14:editId="43AC4BCC">
                  <wp:extent cx="4762500" cy="4372500"/>
                  <wp:effectExtent l="0" t="0" r="0" b="0"/>
                  <wp:docPr id="167828873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3725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2</w:t>
            </w:r>
            <w:r>
              <w:rPr>
                <w:noProof/>
              </w:rPr>
              <w:fldChar w:fldCharType="end"/>
            </w:r>
          </w:p>
          <w:p w14:paraId="4F77B39F" w14:textId="77777777" w:rsidR="00C72110" w:rsidRDefault="00000000">
            <w:pPr>
              <w:pStyle w:val="AFNormal"/>
            </w:pPr>
            <w:r>
              <w:t>User attempts to search for a share that doesn't exist:</w:t>
            </w:r>
          </w:p>
          <w:p w14:paraId="3E32C563" w14:textId="77777777" w:rsidR="00C72110" w:rsidRDefault="00000000">
            <w:pPr>
              <w:pStyle w:val="AFImages"/>
            </w:pPr>
            <w:r>
              <w:rPr>
                <w:rStyle w:val="AFImageBorder"/>
                <w:noProof/>
              </w:rPr>
              <w:lastRenderedPageBreak/>
              <w:drawing>
                <wp:inline distT="0" distB="0" distL="0" distR="0" wp14:anchorId="43E4A40E" wp14:editId="357689D9">
                  <wp:extent cx="4762500" cy="2602500"/>
                  <wp:effectExtent l="0" t="0" r="0" b="0"/>
                  <wp:docPr id="213732137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6025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3</w:t>
            </w:r>
            <w:r>
              <w:rPr>
                <w:noProof/>
              </w:rPr>
              <w:fldChar w:fldCharType="end"/>
            </w:r>
          </w:p>
          <w:p w14:paraId="3CCB2CA6" w14:textId="77777777" w:rsidR="00C72110" w:rsidRDefault="00000000">
            <w:pPr>
              <w:pStyle w:val="AFNormal"/>
            </w:pPr>
            <w:r>
              <w:t>View the LLMNR request in Responder:</w:t>
            </w:r>
          </w:p>
          <w:p w14:paraId="597CB34C" w14:textId="77777777" w:rsidR="00C72110" w:rsidRDefault="00000000">
            <w:pPr>
              <w:pStyle w:val="AFImages"/>
            </w:pPr>
            <w:r>
              <w:rPr>
                <w:rStyle w:val="AFImageBorder"/>
                <w:noProof/>
              </w:rPr>
              <w:drawing>
                <wp:inline distT="0" distB="0" distL="0" distR="0" wp14:anchorId="1F931EBA" wp14:editId="6A0E97B1">
                  <wp:extent cx="4762500" cy="142500"/>
                  <wp:effectExtent l="0" t="0" r="0" b="0"/>
                  <wp:docPr id="62872404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425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4</w:t>
            </w:r>
            <w:r>
              <w:rPr>
                <w:noProof/>
              </w:rPr>
              <w:fldChar w:fldCharType="end"/>
            </w:r>
          </w:p>
          <w:p w14:paraId="1FF74008" w14:textId="77777777" w:rsidR="00C72110" w:rsidRDefault="00000000">
            <w:pPr>
              <w:pStyle w:val="AFNormal"/>
            </w:pPr>
            <w:r>
              <w:t>Get the user’s hashed credentials:</w:t>
            </w:r>
          </w:p>
          <w:p w14:paraId="6B602914" w14:textId="77777777" w:rsidR="00C72110" w:rsidRDefault="00000000">
            <w:pPr>
              <w:pStyle w:val="AFImages"/>
            </w:pPr>
            <w:r>
              <w:rPr>
                <w:rStyle w:val="AFImageBorder"/>
                <w:noProof/>
              </w:rPr>
              <w:drawing>
                <wp:inline distT="0" distB="0" distL="0" distR="0" wp14:anchorId="4CDE3E23" wp14:editId="0502A095">
                  <wp:extent cx="4762500" cy="555000"/>
                  <wp:effectExtent l="0" t="0" r="0" b="0"/>
                  <wp:docPr id="194949474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555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5</w:t>
            </w:r>
            <w:r>
              <w:rPr>
                <w:noProof/>
              </w:rPr>
              <w:fldChar w:fldCharType="end"/>
            </w:r>
          </w:p>
          <w:p w14:paraId="6314CA9E" w14:textId="77777777" w:rsidR="00C72110" w:rsidRDefault="00000000">
            <w:pPr>
              <w:pStyle w:val="AFNormal"/>
            </w:pPr>
            <w:r>
              <w:t>Crack the hash using a tool such as Hashcat:</w:t>
            </w:r>
          </w:p>
          <w:p w14:paraId="2FADEDE2" w14:textId="77777777" w:rsidR="00C72110" w:rsidRDefault="00000000">
            <w:pPr>
              <w:pStyle w:val="AFImages"/>
            </w:pPr>
            <w:r>
              <w:rPr>
                <w:rStyle w:val="AFImageBorder"/>
                <w:noProof/>
              </w:rPr>
              <w:drawing>
                <wp:inline distT="0" distB="0" distL="0" distR="0" wp14:anchorId="50D71BC4" wp14:editId="67510B69">
                  <wp:extent cx="4762500" cy="2250000"/>
                  <wp:effectExtent l="0" t="0" r="0" b="0"/>
                  <wp:docPr id="25852803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250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6</w:t>
            </w:r>
            <w:r>
              <w:rPr>
                <w:noProof/>
              </w:rPr>
              <w:fldChar w:fldCharType="end"/>
            </w:r>
          </w:p>
        </w:tc>
      </w:tr>
      <w:tr w:rsidR="00263452" w14:paraId="088CDE5E" w14:textId="77777777" w:rsidTr="00DD1BC8">
        <w:trPr>
          <w:trHeight w:val="646"/>
        </w:trPr>
        <w:tc>
          <w:tcPr>
            <w:tcW w:w="10740" w:type="dxa"/>
            <w:gridSpan w:val="10"/>
            <w:shd w:val="clear" w:color="auto" w:fill="C00000"/>
            <w:vAlign w:val="center"/>
          </w:tcPr>
          <w:p w14:paraId="15235BFE" w14:textId="77777777" w:rsidR="00263452" w:rsidRPr="00B302A8" w:rsidRDefault="00DD1BC8" w:rsidP="00DD1BC8">
            <w:pPr>
              <w:adjustRightInd w:val="0"/>
              <w:snapToGrid w:val="0"/>
              <w:contextualSpacing/>
              <w:jc w:val="center"/>
              <w:rPr>
                <w:rFonts w:cs="Arial"/>
                <w:b/>
                <w:bCs/>
                <w:color w:val="FFFFFF" w:themeColor="background1"/>
              </w:rPr>
            </w:pPr>
            <w:r>
              <w:rPr>
                <w:rFonts w:cs="Arial"/>
                <w:b/>
                <w:bCs/>
                <w:color w:val="FFFFFF" w:themeColor="background1"/>
              </w:rPr>
              <w:lastRenderedPageBreak/>
              <w:t>TESTER NOTES</w:t>
            </w:r>
          </w:p>
        </w:tc>
      </w:tr>
      <w:tr w:rsidR="00263452" w14:paraId="3907E8C8" w14:textId="77777777" w:rsidTr="00BD243A">
        <w:trPr>
          <w:trHeight w:val="317"/>
        </w:trPr>
        <w:tc>
          <w:tcPr>
            <w:tcW w:w="10740" w:type="dxa"/>
            <w:gridSpan w:val="10"/>
            <w:shd w:val="clear" w:color="auto" w:fill="FFFFFF" w:themeFill="background1"/>
            <w:vAlign w:val="center"/>
          </w:tcPr>
          <w:p w14:paraId="1F3B6D61" w14:textId="77777777" w:rsidR="00C72110" w:rsidRDefault="00000000">
            <w:pPr>
              <w:pStyle w:val="AFNormal"/>
            </w:pPr>
            <w:r>
              <w:t xml:space="preserve">During testing, it was discovered that hosts within the internal network utilised either LLMNR, NBT-NS or both to discover hosts on the network that aren't listed by the DNS server. This allowed the Red Team to </w:t>
            </w:r>
            <w:r>
              <w:lastRenderedPageBreak/>
              <w:t>capture valid password hashes/challenge-responses and usernames that could be reused to connect to hosts or was later subjected a password cracking attack.</w:t>
            </w:r>
          </w:p>
          <w:p w14:paraId="45DFE2AD" w14:textId="77777777" w:rsidR="00C72110" w:rsidRDefault="00000000">
            <w:pPr>
              <w:pStyle w:val="AFImages"/>
            </w:pPr>
            <w:r>
              <w:rPr>
                <w:rStyle w:val="AFImageBorder"/>
                <w:noProof/>
              </w:rPr>
              <w:drawing>
                <wp:inline distT="0" distB="0" distL="0" distR="0" wp14:anchorId="2B2FB9DA" wp14:editId="60F99997">
                  <wp:extent cx="4762500" cy="4372500"/>
                  <wp:effectExtent l="0" t="0" r="0" b="0"/>
                  <wp:docPr id="1426345865"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3725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7</w:t>
            </w:r>
            <w:r>
              <w:rPr>
                <w:noProof/>
              </w:rPr>
              <w:fldChar w:fldCharType="end"/>
            </w:r>
          </w:p>
        </w:tc>
      </w:tr>
      <w:tr w:rsidR="006A4618" w14:paraId="06EA9342" w14:textId="77777777" w:rsidTr="006A4618">
        <w:trPr>
          <w:trHeight w:val="646"/>
        </w:trPr>
        <w:tc>
          <w:tcPr>
            <w:tcW w:w="10740" w:type="dxa"/>
            <w:gridSpan w:val="10"/>
            <w:shd w:val="clear" w:color="auto" w:fill="C00000"/>
            <w:vAlign w:val="center"/>
          </w:tcPr>
          <w:p w14:paraId="7F7A03A3"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lastRenderedPageBreak/>
              <w:t>MITRE ATT&amp;CK REFERENCES</w:t>
            </w:r>
          </w:p>
        </w:tc>
      </w:tr>
      <w:tr w:rsidR="00EA4FF6" w14:paraId="53B2DBBA" w14:textId="77777777" w:rsidTr="00EA4FF6">
        <w:trPr>
          <w:trHeight w:val="317"/>
        </w:trPr>
        <w:tc>
          <w:tcPr>
            <w:tcW w:w="3231" w:type="dxa"/>
            <w:gridSpan w:val="4"/>
            <w:shd w:val="clear" w:color="auto" w:fill="F2F2F2" w:themeFill="background1" w:themeFillShade="F2"/>
            <w:vAlign w:val="center"/>
          </w:tcPr>
          <w:p w14:paraId="701FF502"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15074A1C"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6E5AC82E" w14:textId="77777777" w:rsidTr="00EA4FF6">
        <w:trPr>
          <w:trHeight w:val="317"/>
        </w:trPr>
        <w:tc>
          <w:tcPr>
            <w:tcW w:w="3231" w:type="dxa"/>
            <w:gridSpan w:val="4"/>
            <w:shd w:val="clear" w:color="auto" w:fill="F2F2F2" w:themeFill="background1" w:themeFillShade="F2"/>
            <w:vAlign w:val="center"/>
          </w:tcPr>
          <w:p w14:paraId="0FA45A52"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2F29B6E9" w14:textId="77777777" w:rsidR="00B7644F" w:rsidRPr="00FB1DDA" w:rsidRDefault="00B7644F" w:rsidP="00B7644F">
            <w:pPr>
              <w:adjustRightInd w:val="0"/>
              <w:snapToGrid w:val="0"/>
              <w:contextualSpacing/>
              <w:jc w:val="center"/>
              <w:rPr>
                <w:rFonts w:cs="Arial"/>
              </w:rPr>
            </w:pPr>
            <w:r>
              <w:rPr>
                <w:rFonts w:cs="Arial"/>
              </w:rPr>
              <w:t>Credential Access, Collection</w:t>
            </w:r>
          </w:p>
        </w:tc>
      </w:tr>
      <w:tr w:rsidR="00B7644F" w14:paraId="757970B8" w14:textId="77777777" w:rsidTr="00EA4FF6">
        <w:trPr>
          <w:trHeight w:val="317"/>
        </w:trPr>
        <w:tc>
          <w:tcPr>
            <w:tcW w:w="3231" w:type="dxa"/>
            <w:gridSpan w:val="4"/>
            <w:shd w:val="clear" w:color="auto" w:fill="F2F2F2" w:themeFill="background1" w:themeFillShade="F2"/>
            <w:vAlign w:val="center"/>
          </w:tcPr>
          <w:p w14:paraId="2BBE8E1D"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485EBCAF" w14:textId="77777777" w:rsidR="00B7644F" w:rsidRPr="00FB1DDA" w:rsidRDefault="00B61D62" w:rsidP="00B7644F">
            <w:pPr>
              <w:adjustRightInd w:val="0"/>
              <w:snapToGrid w:val="0"/>
              <w:contextualSpacing/>
              <w:jc w:val="center"/>
              <w:rPr>
                <w:rFonts w:cs="Arial"/>
              </w:rPr>
            </w:pPr>
            <w:r>
              <w:rPr>
                <w:rFonts w:cs="Arial"/>
              </w:rPr>
              <w:t>3.0.0</w:t>
            </w:r>
          </w:p>
        </w:tc>
      </w:tr>
      <w:tr w:rsidR="00563339" w14:paraId="59779A5D" w14:textId="77777777" w:rsidTr="00E96840">
        <w:trPr>
          <w:trHeight w:val="89"/>
        </w:trPr>
        <w:tc>
          <w:tcPr>
            <w:tcW w:w="3231" w:type="dxa"/>
            <w:gridSpan w:val="4"/>
            <w:vMerge w:val="restart"/>
            <w:shd w:val="clear" w:color="auto" w:fill="F2F2F2" w:themeFill="background1" w:themeFillShade="F2"/>
            <w:vAlign w:val="center"/>
          </w:tcPr>
          <w:p w14:paraId="4EE6394E"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713145EA"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0A542762"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30A3518B" w14:textId="77777777" w:rsidTr="00E96840">
        <w:trPr>
          <w:trHeight w:val="88"/>
        </w:trPr>
        <w:tc>
          <w:tcPr>
            <w:tcW w:w="3231" w:type="dxa"/>
            <w:gridSpan w:val="4"/>
            <w:vMerge/>
            <w:shd w:val="clear" w:color="auto" w:fill="F2F2F2" w:themeFill="background1" w:themeFillShade="F2"/>
            <w:vAlign w:val="center"/>
          </w:tcPr>
          <w:p w14:paraId="5C69D1BA"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29FB4A5"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23E2033F" w14:textId="77777777" w:rsidR="00563339" w:rsidRPr="00FB1DDA" w:rsidRDefault="004D5DC6" w:rsidP="00B7644F">
            <w:pPr>
              <w:adjustRightInd w:val="0"/>
              <w:snapToGrid w:val="0"/>
              <w:contextualSpacing/>
              <w:jc w:val="center"/>
              <w:rPr>
                <w:rFonts w:cs="Arial"/>
              </w:rPr>
            </w:pPr>
            <w:r>
              <w:rPr>
                <w:rFonts w:cs="Arial"/>
              </w:rPr>
              <w:t>Credential Access</w:t>
            </w:r>
          </w:p>
        </w:tc>
      </w:tr>
      <w:tr w:rsidR="00563339" w14:paraId="7E9335D8" w14:textId="77777777" w:rsidTr="00E96840">
        <w:trPr>
          <w:trHeight w:val="88"/>
        </w:trPr>
        <w:tc>
          <w:tcPr>
            <w:tcW w:w="3231" w:type="dxa"/>
            <w:gridSpan w:val="4"/>
            <w:vMerge/>
            <w:shd w:val="clear" w:color="auto" w:fill="F2F2F2" w:themeFill="background1" w:themeFillShade="F2"/>
            <w:vAlign w:val="center"/>
          </w:tcPr>
          <w:p w14:paraId="047C0A2E"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259F4188"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69A1C86F" w14:textId="77777777" w:rsidR="00563339" w:rsidRPr="00FB1DDA" w:rsidRDefault="004D5DC6" w:rsidP="00B7644F">
            <w:pPr>
              <w:adjustRightInd w:val="0"/>
              <w:snapToGrid w:val="0"/>
              <w:contextualSpacing/>
              <w:jc w:val="center"/>
              <w:rPr>
                <w:rFonts w:cs="Arial"/>
              </w:rPr>
            </w:pPr>
            <w:r>
              <w:rPr>
                <w:rFonts w:cs="Arial"/>
              </w:rPr>
              <w:t>Collection</w:t>
            </w:r>
          </w:p>
        </w:tc>
      </w:tr>
      <w:tr w:rsidR="00B7644F" w14:paraId="1445B05A" w14:textId="77777777" w:rsidTr="002242B8">
        <w:trPr>
          <w:trHeight w:val="317"/>
        </w:trPr>
        <w:tc>
          <w:tcPr>
            <w:tcW w:w="3231" w:type="dxa"/>
            <w:gridSpan w:val="4"/>
            <w:shd w:val="clear" w:color="auto" w:fill="F2F2F2" w:themeFill="background1" w:themeFillShade="F2"/>
            <w:vAlign w:val="center"/>
          </w:tcPr>
          <w:p w14:paraId="70859268"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4F4E920C" w14:textId="77777777" w:rsidR="00B7644F" w:rsidRPr="00FB1DDA" w:rsidRDefault="0040165E" w:rsidP="00B7644F">
            <w:pPr>
              <w:adjustRightInd w:val="0"/>
              <w:snapToGrid w:val="0"/>
              <w:contextualSpacing/>
              <w:jc w:val="center"/>
              <w:rPr>
                <w:rFonts w:cs="Arial"/>
              </w:rPr>
            </w:pPr>
            <w:r>
              <w:rPr>
                <w:rFonts w:cs="Arial"/>
              </w:rPr>
              <w:t>Windows</w:t>
            </w:r>
          </w:p>
        </w:tc>
      </w:tr>
      <w:tr w:rsidR="00B7644F" w14:paraId="6A732D88" w14:textId="77777777" w:rsidTr="002242B8">
        <w:trPr>
          <w:trHeight w:val="317"/>
        </w:trPr>
        <w:tc>
          <w:tcPr>
            <w:tcW w:w="3231" w:type="dxa"/>
            <w:gridSpan w:val="4"/>
            <w:shd w:val="clear" w:color="auto" w:fill="F2F2F2" w:themeFill="background1" w:themeFillShade="F2"/>
            <w:vAlign w:val="center"/>
          </w:tcPr>
          <w:p w14:paraId="508B25F1"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053B5FB4"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Service: Service Creation</w:t>
            </w:r>
          </w:p>
          <w:p w14:paraId="51D32500"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Flow</w:t>
            </w:r>
          </w:p>
          <w:p w14:paraId="2C3F5C13"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Content</w:t>
            </w:r>
          </w:p>
          <w:p w14:paraId="15BC0E09"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Windows Registry: Windows Registry Key Modification</w:t>
            </w:r>
          </w:p>
        </w:tc>
      </w:tr>
      <w:tr w:rsidR="00356D3E" w14:paraId="4DCF065B" w14:textId="77777777" w:rsidTr="005E190C">
        <w:trPr>
          <w:trHeight w:val="89"/>
        </w:trPr>
        <w:tc>
          <w:tcPr>
            <w:tcW w:w="3231" w:type="dxa"/>
            <w:gridSpan w:val="4"/>
            <w:vMerge w:val="restart"/>
            <w:shd w:val="clear" w:color="auto" w:fill="F2F2F2" w:themeFill="background1" w:themeFillShade="F2"/>
            <w:vAlign w:val="center"/>
          </w:tcPr>
          <w:p w14:paraId="5FA6B86F"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19FE6819"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4FEC3E87"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3527AAC5"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0721E911" w14:textId="77777777" w:rsidTr="005E190C">
        <w:trPr>
          <w:trHeight w:val="88"/>
        </w:trPr>
        <w:tc>
          <w:tcPr>
            <w:tcW w:w="3231" w:type="dxa"/>
            <w:gridSpan w:val="4"/>
            <w:vMerge/>
            <w:shd w:val="clear" w:color="auto" w:fill="F2F2F2" w:themeFill="background1" w:themeFillShade="F2"/>
            <w:vAlign w:val="center"/>
          </w:tcPr>
          <w:p w14:paraId="1A33B324"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C6C3D00"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6F6D096E"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450FB866" w14:textId="77777777" w:rsidR="00356D3E" w:rsidRPr="00FB1DDA" w:rsidRDefault="002C5E10" w:rsidP="00274051">
            <w:pPr>
              <w:adjustRightInd w:val="0"/>
              <w:snapToGrid w:val="0"/>
              <w:contextualSpacing/>
              <w:rPr>
                <w:rFonts w:cs="Arial"/>
              </w:rPr>
            </w:pPr>
            <w:r>
              <w:rPr>
                <w:rFonts w:cs="Arial"/>
              </w:rPr>
              <w:t>Monitor HKLM\Software\Policies\Mi</w:t>
            </w:r>
            <w:r>
              <w:rPr>
                <w:rFonts w:cs="Arial"/>
              </w:rPr>
              <w:lastRenderedPageBreak/>
              <w:t>crosoft\Windows NT\DNSClient for changes to the "EnableMulticast" DWORD value. A value of “0” indicates LLMNR is disabled. (Citation: Sternsecurity LLMNR-NBTNS)</w:t>
            </w:r>
            <w:r>
              <w:br/>
            </w:r>
            <w:r>
              <w:br/>
            </w:r>
            <w:r>
              <w:rPr>
                <w:rFonts w:cs="Arial"/>
              </w:rPr>
              <w:t>Monitor for traffic on ports UDP 5355 and UDP 137 if LLMNR/NetBIOS is disabled by security policy.</w:t>
            </w:r>
            <w:r>
              <w:br/>
            </w:r>
            <w:r>
              <w:br/>
            </w:r>
            <w:r>
              <w:rPr>
                <w:rFonts w:cs="Arial"/>
              </w:rPr>
              <w:t>Deploy an LLMNR/NBT-NS spoofing detection tool.(Citation: GitHub Conveigh) Monitoring of Windows event logs for event IDs 4697 and 7045 may help in detecting successful relay techniques.(Citation: Secure Ideas SMB Relay)</w:t>
            </w:r>
          </w:p>
        </w:tc>
      </w:tr>
      <w:tr w:rsidR="00356D3E" w14:paraId="49A5335A" w14:textId="77777777" w:rsidTr="005E190C">
        <w:trPr>
          <w:trHeight w:val="88"/>
        </w:trPr>
        <w:tc>
          <w:tcPr>
            <w:tcW w:w="3231" w:type="dxa"/>
            <w:gridSpan w:val="4"/>
            <w:vMerge/>
            <w:shd w:val="clear" w:color="auto" w:fill="F2F2F2" w:themeFill="background1" w:themeFillShade="F2"/>
            <w:vAlign w:val="center"/>
          </w:tcPr>
          <w:p w14:paraId="3AF6D3A5"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2A2229B3"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Service</w:t>
            </w:r>
          </w:p>
        </w:tc>
        <w:tc>
          <w:tcPr>
            <w:tcW w:w="2268" w:type="dxa"/>
            <w:gridSpan w:val="2"/>
            <w:shd w:val="clear" w:color="auto" w:fill="FFFFFF" w:themeFill="background1"/>
            <w:vAlign w:val="center"/>
          </w:tcPr>
          <w:p w14:paraId="7BA679D0" w14:textId="77777777" w:rsidR="00356D3E" w:rsidRPr="00FB1DDA" w:rsidRDefault="002A4216" w:rsidP="002A4216">
            <w:pPr>
              <w:jc w:val="center"/>
              <w:rPr>
                <w:rFonts w:cs="Arial"/>
              </w:rPr>
            </w:pPr>
            <w:r>
              <w:rPr>
                <w:rFonts w:cs="Arial"/>
              </w:rPr>
              <w:t>Service Creation</w:t>
            </w:r>
          </w:p>
        </w:tc>
        <w:tc>
          <w:tcPr>
            <w:tcW w:w="2973" w:type="dxa"/>
            <w:gridSpan w:val="2"/>
            <w:shd w:val="clear" w:color="auto" w:fill="FFFFFF" w:themeFill="background1"/>
            <w:vAlign w:val="center"/>
          </w:tcPr>
          <w:p w14:paraId="3C9C0CD6" w14:textId="77777777" w:rsidR="00356D3E" w:rsidRPr="00FB1DDA" w:rsidRDefault="002C5E10" w:rsidP="00274051">
            <w:pPr>
              <w:adjustRightInd w:val="0"/>
              <w:snapToGrid w:val="0"/>
              <w:contextualSpacing/>
              <w:rPr>
                <w:rFonts w:cs="Arial"/>
              </w:rPr>
            </w:pPr>
            <w:r>
              <w:rPr>
                <w:rFonts w:cs="Arial"/>
              </w:rPr>
              <w:t>Monitor for newly constructed services/daemons through Windows event logs for event IDs 4697 and 7045. (Citation: Secure Ideas SMB Relay) Deploy an LLMNR/NBT-NS spoofing detection tool.(Citation: GitHub Conveigh)</w:t>
            </w:r>
          </w:p>
        </w:tc>
      </w:tr>
      <w:tr w:rsidR="00356D3E" w14:paraId="0C5C1536" w14:textId="77777777" w:rsidTr="005E190C">
        <w:trPr>
          <w:trHeight w:val="88"/>
        </w:trPr>
        <w:tc>
          <w:tcPr>
            <w:tcW w:w="3231" w:type="dxa"/>
            <w:gridSpan w:val="4"/>
            <w:vMerge/>
            <w:shd w:val="clear" w:color="auto" w:fill="F2F2F2" w:themeFill="background1" w:themeFillShade="F2"/>
            <w:vAlign w:val="center"/>
          </w:tcPr>
          <w:p w14:paraId="61AFD3B8"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15A1362"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67A672C3" w14:textId="77777777" w:rsidR="00356D3E" w:rsidRPr="00FB1DDA" w:rsidRDefault="002A4216" w:rsidP="002A4216">
            <w:pPr>
              <w:jc w:val="center"/>
              <w:rPr>
                <w:rFonts w:cs="Arial"/>
              </w:rPr>
            </w:pPr>
            <w:r>
              <w:rPr>
                <w:rFonts w:cs="Arial"/>
              </w:rPr>
              <w:t>Network Traffic Flow</w:t>
            </w:r>
          </w:p>
        </w:tc>
        <w:tc>
          <w:tcPr>
            <w:tcW w:w="2973" w:type="dxa"/>
            <w:gridSpan w:val="2"/>
            <w:shd w:val="clear" w:color="auto" w:fill="FFFFFF" w:themeFill="background1"/>
            <w:vAlign w:val="center"/>
          </w:tcPr>
          <w:p w14:paraId="778D8CB6" w14:textId="77777777" w:rsidR="00356D3E" w:rsidRPr="00FB1DDA" w:rsidRDefault="002C5E10" w:rsidP="00274051">
            <w:pPr>
              <w:adjustRightInd w:val="0"/>
              <w:snapToGrid w:val="0"/>
              <w:contextualSpacing/>
              <w:rPr>
                <w:rFonts w:cs="Arial"/>
              </w:rPr>
            </w:pPr>
            <w:r>
              <w:rPr>
                <w:rFonts w:cs="Arial"/>
              </w:rPr>
              <w:t>Monitor for network traffic originating from unknown/unexpected hardware devices. Local network traffic metadata (such as source MAC addressing) as well as usage of network management protocols such as DHCP may be helpful in identifying hardware.</w:t>
            </w:r>
          </w:p>
        </w:tc>
      </w:tr>
      <w:tr w:rsidR="00356D3E" w14:paraId="1FB0364B" w14:textId="77777777" w:rsidTr="005E190C">
        <w:trPr>
          <w:trHeight w:val="88"/>
        </w:trPr>
        <w:tc>
          <w:tcPr>
            <w:tcW w:w="3231" w:type="dxa"/>
            <w:gridSpan w:val="4"/>
            <w:vMerge/>
            <w:shd w:val="clear" w:color="auto" w:fill="F2F2F2" w:themeFill="background1" w:themeFillShade="F2"/>
            <w:vAlign w:val="center"/>
          </w:tcPr>
          <w:p w14:paraId="43A66C18"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28DA664"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6F3523B7" w14:textId="77777777" w:rsidR="00356D3E" w:rsidRPr="00FB1DDA" w:rsidRDefault="002A4216" w:rsidP="002A4216">
            <w:pPr>
              <w:jc w:val="center"/>
              <w:rPr>
                <w:rFonts w:cs="Arial"/>
              </w:rPr>
            </w:pPr>
            <w:r>
              <w:rPr>
                <w:rFonts w:cs="Arial"/>
              </w:rPr>
              <w:t>Network Traffic Content</w:t>
            </w:r>
          </w:p>
        </w:tc>
        <w:tc>
          <w:tcPr>
            <w:tcW w:w="2973" w:type="dxa"/>
            <w:gridSpan w:val="2"/>
            <w:shd w:val="clear" w:color="auto" w:fill="FFFFFF" w:themeFill="background1"/>
            <w:vAlign w:val="center"/>
          </w:tcPr>
          <w:p w14:paraId="64A81811" w14:textId="77777777" w:rsidR="00356D3E" w:rsidRPr="00FB1DDA" w:rsidRDefault="002C5E10" w:rsidP="00274051">
            <w:pPr>
              <w:adjustRightInd w:val="0"/>
              <w:snapToGrid w:val="0"/>
              <w:contextualSpacing/>
              <w:rPr>
                <w:rFonts w:cs="Arial"/>
              </w:rPr>
            </w:pPr>
            <w:r>
              <w:rPr>
                <w:rFonts w:cs="Arial"/>
              </w:rPr>
              <w:t>Monitor for traffic on ports UDP 5355 and UDP 137 if LLMNR/NetBIOS is disabled by security policy.</w:t>
            </w:r>
          </w:p>
        </w:tc>
      </w:tr>
      <w:tr w:rsidR="00356D3E" w14:paraId="15975C66" w14:textId="77777777" w:rsidTr="005E190C">
        <w:trPr>
          <w:trHeight w:val="88"/>
        </w:trPr>
        <w:tc>
          <w:tcPr>
            <w:tcW w:w="3231" w:type="dxa"/>
            <w:gridSpan w:val="4"/>
            <w:vMerge/>
            <w:shd w:val="clear" w:color="auto" w:fill="F2F2F2" w:themeFill="background1" w:themeFillShade="F2"/>
            <w:vAlign w:val="center"/>
          </w:tcPr>
          <w:p w14:paraId="461FA739"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75F1697"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Windows Registry</w:t>
            </w:r>
          </w:p>
        </w:tc>
        <w:tc>
          <w:tcPr>
            <w:tcW w:w="2268" w:type="dxa"/>
            <w:gridSpan w:val="2"/>
            <w:shd w:val="clear" w:color="auto" w:fill="FFFFFF" w:themeFill="background1"/>
            <w:vAlign w:val="center"/>
          </w:tcPr>
          <w:p w14:paraId="25F27360" w14:textId="77777777" w:rsidR="00356D3E" w:rsidRPr="00FB1DDA" w:rsidRDefault="002A4216" w:rsidP="002A4216">
            <w:pPr>
              <w:jc w:val="center"/>
              <w:rPr>
                <w:rFonts w:cs="Arial"/>
              </w:rPr>
            </w:pPr>
            <w:r>
              <w:rPr>
                <w:rFonts w:cs="Arial"/>
              </w:rPr>
              <w:t>Windows Registry Key Modification</w:t>
            </w:r>
          </w:p>
        </w:tc>
        <w:tc>
          <w:tcPr>
            <w:tcW w:w="2973" w:type="dxa"/>
            <w:gridSpan w:val="2"/>
            <w:shd w:val="clear" w:color="auto" w:fill="FFFFFF" w:themeFill="background1"/>
            <w:vAlign w:val="center"/>
          </w:tcPr>
          <w:p w14:paraId="6140FF84" w14:textId="77777777" w:rsidR="00356D3E" w:rsidRPr="00FB1DDA" w:rsidRDefault="002C5E10" w:rsidP="00274051">
            <w:pPr>
              <w:adjustRightInd w:val="0"/>
              <w:snapToGrid w:val="0"/>
              <w:contextualSpacing/>
              <w:rPr>
                <w:rFonts w:cs="Arial"/>
              </w:rPr>
            </w:pPr>
            <w:r>
              <w:rPr>
                <w:rFonts w:cs="Arial"/>
              </w:rPr>
              <w:t xml:space="preserve">Monitor HKLM\Software\Policies\Microsoft\Windows </w:t>
            </w:r>
            <w:r>
              <w:rPr>
                <w:rFonts w:cs="Arial"/>
              </w:rPr>
              <w:lastRenderedPageBreak/>
              <w:t>NT\DNSClient for changes to the "EnableMulticast" DWORD value. A value of "0" indicates LLMNR is disabled.</w:t>
            </w:r>
          </w:p>
        </w:tc>
      </w:tr>
      <w:tr w:rsidR="00C65630" w14:paraId="4C4A26BD" w14:textId="77777777" w:rsidTr="00BF31AD">
        <w:trPr>
          <w:trHeight w:val="89"/>
        </w:trPr>
        <w:tc>
          <w:tcPr>
            <w:tcW w:w="3231" w:type="dxa"/>
            <w:gridSpan w:val="4"/>
            <w:vMerge w:val="restart"/>
            <w:shd w:val="clear" w:color="auto" w:fill="F2F2F2" w:themeFill="background1" w:themeFillShade="F2"/>
            <w:vAlign w:val="center"/>
          </w:tcPr>
          <w:p w14:paraId="6AC068AE" w14:textId="77777777" w:rsidR="00C65630" w:rsidRPr="00EA4FF6" w:rsidRDefault="00C65630" w:rsidP="00B7644F">
            <w:pPr>
              <w:adjustRightInd w:val="0"/>
              <w:snapToGrid w:val="0"/>
              <w:contextualSpacing/>
              <w:jc w:val="center"/>
              <w:rPr>
                <w:rFonts w:cs="Arial"/>
                <w:b/>
                <w:bCs/>
              </w:rPr>
            </w:pPr>
            <w:r w:rsidRPr="00EA4FF6">
              <w:rPr>
                <w:rFonts w:cs="Arial"/>
                <w:b/>
                <w:bCs/>
              </w:rPr>
              <w:lastRenderedPageBreak/>
              <w:t>Mitigations</w:t>
            </w:r>
          </w:p>
        </w:tc>
        <w:tc>
          <w:tcPr>
            <w:tcW w:w="2268" w:type="dxa"/>
            <w:gridSpan w:val="2"/>
            <w:shd w:val="clear" w:color="auto" w:fill="F2F2F2" w:themeFill="background1" w:themeFillShade="F2"/>
            <w:vAlign w:val="center"/>
          </w:tcPr>
          <w:p w14:paraId="727CBAD1"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3617DB70"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24BAE9C7" w14:textId="77777777" w:rsidTr="00BF31AD">
        <w:trPr>
          <w:trHeight w:val="88"/>
        </w:trPr>
        <w:tc>
          <w:tcPr>
            <w:tcW w:w="3231" w:type="dxa"/>
            <w:gridSpan w:val="4"/>
            <w:vMerge/>
            <w:shd w:val="clear" w:color="auto" w:fill="F2F2F2" w:themeFill="background1" w:themeFillShade="F2"/>
            <w:vAlign w:val="center"/>
          </w:tcPr>
          <w:p w14:paraId="53BCEC56"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11C38A9E" w14:textId="77777777" w:rsidR="00962FB8" w:rsidRPr="00FF5314" w:rsidRDefault="00962FB8" w:rsidP="00FF5314">
            <w:r>
              <w:rPr>
                <w:rFonts w:cs="Arial"/>
              </w:rPr>
              <w:t>Disable or Remove Feature or Program</w:t>
            </w:r>
          </w:p>
        </w:tc>
        <w:tc>
          <w:tcPr>
            <w:tcW w:w="5241" w:type="dxa"/>
            <w:gridSpan w:val="4"/>
            <w:shd w:val="clear" w:color="auto" w:fill="FFFFFF" w:themeFill="background1"/>
            <w:vAlign w:val="center"/>
          </w:tcPr>
          <w:p w14:paraId="15A98E0B" w14:textId="77777777" w:rsidR="00962FB8" w:rsidRPr="00FB1DDA" w:rsidRDefault="00F11BA1" w:rsidP="00962FB8">
            <w:pPr>
              <w:adjustRightInd w:val="0"/>
              <w:snapToGrid w:val="0"/>
              <w:contextualSpacing/>
              <w:jc w:val="center"/>
              <w:rPr>
                <w:rFonts w:cs="Arial"/>
              </w:rPr>
            </w:pPr>
            <w:r>
              <w:rPr>
                <w:rFonts w:cs="Arial"/>
              </w:rPr>
              <w:t>Disable LLMNR and NetBIOS in local computer security settings or by group policy if they are not needed within an environment. (Citation: ADSecurity Windows Secure Baseline)</w:t>
            </w:r>
          </w:p>
        </w:tc>
      </w:tr>
      <w:tr w:rsidR="00962FB8" w14:paraId="5F2B8F70" w14:textId="77777777" w:rsidTr="00BF31AD">
        <w:trPr>
          <w:trHeight w:val="88"/>
        </w:trPr>
        <w:tc>
          <w:tcPr>
            <w:tcW w:w="3231" w:type="dxa"/>
            <w:gridSpan w:val="4"/>
            <w:vMerge/>
            <w:shd w:val="clear" w:color="auto" w:fill="F2F2F2" w:themeFill="background1" w:themeFillShade="F2"/>
            <w:vAlign w:val="center"/>
          </w:tcPr>
          <w:p w14:paraId="31A75075"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7AC6782F" w14:textId="77777777" w:rsidR="00962FB8" w:rsidRPr="00FF5314" w:rsidRDefault="00962FB8" w:rsidP="00FF5314">
            <w:r>
              <w:rPr>
                <w:rFonts w:cs="Arial"/>
              </w:rPr>
              <w:t>Network Intrusion Prevention</w:t>
            </w:r>
          </w:p>
        </w:tc>
        <w:tc>
          <w:tcPr>
            <w:tcW w:w="5241" w:type="dxa"/>
            <w:gridSpan w:val="4"/>
            <w:shd w:val="clear" w:color="auto" w:fill="FFFFFF" w:themeFill="background1"/>
            <w:vAlign w:val="center"/>
          </w:tcPr>
          <w:p w14:paraId="2AFDA18E" w14:textId="77777777" w:rsidR="00962FB8" w:rsidRPr="00FB1DDA" w:rsidRDefault="00F11BA1" w:rsidP="00962FB8">
            <w:pPr>
              <w:adjustRightInd w:val="0"/>
              <w:snapToGrid w:val="0"/>
              <w:contextualSpacing/>
              <w:jc w:val="center"/>
              <w:rPr>
                <w:rFonts w:cs="Arial"/>
              </w:rPr>
            </w:pPr>
            <w:r>
              <w:rPr>
                <w:rFonts w:cs="Arial"/>
              </w:rPr>
              <w:t>Network intrusion detection and prevention systems that can identify traffic patterns indicative of AiTM activity can be used to mitigate activity at the network level.</w:t>
            </w:r>
          </w:p>
        </w:tc>
      </w:tr>
      <w:tr w:rsidR="00962FB8" w14:paraId="6E263EE2" w14:textId="77777777" w:rsidTr="00BF31AD">
        <w:trPr>
          <w:trHeight w:val="88"/>
        </w:trPr>
        <w:tc>
          <w:tcPr>
            <w:tcW w:w="3231" w:type="dxa"/>
            <w:gridSpan w:val="4"/>
            <w:vMerge/>
            <w:shd w:val="clear" w:color="auto" w:fill="F2F2F2" w:themeFill="background1" w:themeFillShade="F2"/>
            <w:vAlign w:val="center"/>
          </w:tcPr>
          <w:p w14:paraId="252AA723"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705AAF52" w14:textId="77777777" w:rsidR="00962FB8" w:rsidRPr="00FF5314" w:rsidRDefault="00962FB8" w:rsidP="00FF5314">
            <w:r>
              <w:rPr>
                <w:rFonts w:cs="Arial"/>
              </w:rPr>
              <w:t>Network Segmentation</w:t>
            </w:r>
          </w:p>
        </w:tc>
        <w:tc>
          <w:tcPr>
            <w:tcW w:w="5241" w:type="dxa"/>
            <w:gridSpan w:val="4"/>
            <w:shd w:val="clear" w:color="auto" w:fill="FFFFFF" w:themeFill="background1"/>
            <w:vAlign w:val="center"/>
          </w:tcPr>
          <w:p w14:paraId="6204D32D" w14:textId="77777777" w:rsidR="00962FB8" w:rsidRPr="00FB1DDA" w:rsidRDefault="00F11BA1" w:rsidP="00962FB8">
            <w:pPr>
              <w:adjustRightInd w:val="0"/>
              <w:snapToGrid w:val="0"/>
              <w:contextualSpacing/>
              <w:jc w:val="center"/>
              <w:rPr>
                <w:rFonts w:cs="Arial"/>
              </w:rPr>
            </w:pPr>
            <w:r>
              <w:rPr>
                <w:rFonts w:cs="Arial"/>
              </w:rPr>
              <w:t>Network segmentation can be used to isolate infrastructure components that do not require broad network access. This may mitigate, or at least alleviate, the scope of AiTM activity.</w:t>
            </w:r>
          </w:p>
        </w:tc>
      </w:tr>
      <w:tr w:rsidR="00962FB8" w14:paraId="5476D769" w14:textId="77777777" w:rsidTr="00BF31AD">
        <w:trPr>
          <w:trHeight w:val="88"/>
        </w:trPr>
        <w:tc>
          <w:tcPr>
            <w:tcW w:w="3231" w:type="dxa"/>
            <w:gridSpan w:val="4"/>
            <w:vMerge/>
            <w:shd w:val="clear" w:color="auto" w:fill="F2F2F2" w:themeFill="background1" w:themeFillShade="F2"/>
            <w:vAlign w:val="center"/>
          </w:tcPr>
          <w:p w14:paraId="4C4766A0"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6A38F1FF" w14:textId="77777777" w:rsidR="00962FB8" w:rsidRPr="00FF5314" w:rsidRDefault="00962FB8" w:rsidP="00FF5314">
            <w:r>
              <w:rPr>
                <w:rFonts w:cs="Arial"/>
              </w:rPr>
              <w:t>Filter Network Traffic</w:t>
            </w:r>
          </w:p>
        </w:tc>
        <w:tc>
          <w:tcPr>
            <w:tcW w:w="5241" w:type="dxa"/>
            <w:gridSpan w:val="4"/>
            <w:shd w:val="clear" w:color="auto" w:fill="FFFFFF" w:themeFill="background1"/>
            <w:vAlign w:val="center"/>
          </w:tcPr>
          <w:p w14:paraId="25A8B6BA" w14:textId="77777777" w:rsidR="00962FB8" w:rsidRPr="00FB1DDA" w:rsidRDefault="00F11BA1" w:rsidP="00962FB8">
            <w:pPr>
              <w:adjustRightInd w:val="0"/>
              <w:snapToGrid w:val="0"/>
              <w:contextualSpacing/>
              <w:jc w:val="center"/>
              <w:rPr>
                <w:rFonts w:cs="Arial"/>
              </w:rPr>
            </w:pPr>
            <w:r>
              <w:rPr>
                <w:rFonts w:cs="Arial"/>
              </w:rPr>
              <w:t>Use host-based security software to block LLMNR/NetBIOS traffic. Enabling SMB Signing can stop NTLMv2 relay attacks.(Citation: byt3bl33d3r NTLM Relaying)(Citation: Secure Ideas SMB Relay)(Citation: Microsoft SMB Packet Signing)</w:t>
            </w:r>
          </w:p>
        </w:tc>
      </w:tr>
      <w:tr w:rsidR="00AD25AC" w14:paraId="134CB1B5" w14:textId="77777777" w:rsidTr="00B40F70">
        <w:trPr>
          <w:trHeight w:val="89"/>
        </w:trPr>
        <w:tc>
          <w:tcPr>
            <w:tcW w:w="3231" w:type="dxa"/>
            <w:gridSpan w:val="4"/>
            <w:vMerge w:val="restart"/>
            <w:shd w:val="clear" w:color="auto" w:fill="F2F2F2" w:themeFill="background1" w:themeFillShade="F2"/>
            <w:vAlign w:val="center"/>
          </w:tcPr>
          <w:p w14:paraId="6E32A8D0"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28833351"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4C5478BA"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5FA84A4A"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5636E71A"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4A6DB3AC" w14:textId="77777777" w:rsidTr="00B40F70">
        <w:trPr>
          <w:trHeight w:val="88"/>
        </w:trPr>
        <w:tc>
          <w:tcPr>
            <w:tcW w:w="3231" w:type="dxa"/>
            <w:gridSpan w:val="4"/>
            <w:vMerge/>
            <w:shd w:val="clear" w:color="auto" w:fill="F2F2F2" w:themeFill="background1" w:themeFillShade="F2"/>
            <w:vAlign w:val="center"/>
          </w:tcPr>
          <w:p w14:paraId="004A1764"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570185E"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28639B1A" w14:textId="77777777" w:rsidR="00AD25AC" w:rsidRPr="00FB1DDA" w:rsidRDefault="00B40F70" w:rsidP="00962FB8">
            <w:pPr>
              <w:adjustRightInd w:val="0"/>
              <w:snapToGrid w:val="0"/>
              <w:contextualSpacing/>
              <w:jc w:val="center"/>
              <w:rPr>
                <w:rFonts w:cs="Arial"/>
              </w:rPr>
            </w:pPr>
            <w:r>
              <w:rPr>
                <w:rFonts w:cs="Arial"/>
              </w:rPr>
              <w:t>T1557.001</w:t>
            </w:r>
          </w:p>
        </w:tc>
        <w:tc>
          <w:tcPr>
            <w:tcW w:w="2938" w:type="dxa"/>
            <w:gridSpan w:val="2"/>
            <w:shd w:val="clear" w:color="auto" w:fill="FFFFFF" w:themeFill="background1"/>
            <w:vAlign w:val="center"/>
          </w:tcPr>
          <w:p w14:paraId="10420B37" w14:textId="77777777" w:rsidR="00AD25AC" w:rsidRPr="00FB1DDA" w:rsidRDefault="00AD25AC" w:rsidP="007C3C2C">
            <w:pPr>
              <w:adjustRightInd w:val="0"/>
              <w:snapToGrid w:val="0"/>
              <w:contextualSpacing/>
              <w:rPr>
                <w:rFonts w:cs="Arial"/>
              </w:rPr>
            </w:pPr>
          </w:p>
        </w:tc>
        <w:tc>
          <w:tcPr>
            <w:tcW w:w="1878" w:type="dxa"/>
            <w:shd w:val="clear" w:color="auto" w:fill="FFFFFF" w:themeFill="background1"/>
            <w:vAlign w:val="center"/>
          </w:tcPr>
          <w:p w14:paraId="50B4FD7E" w14:textId="77777777" w:rsidR="00AD25AC" w:rsidRPr="00FB1DDA" w:rsidRDefault="00A06358" w:rsidP="00962FB8">
            <w:pPr>
              <w:adjustRightInd w:val="0"/>
              <w:snapToGrid w:val="0"/>
              <w:contextualSpacing/>
              <w:jc w:val="center"/>
              <w:rPr>
                <w:rFonts w:cs="Arial"/>
              </w:rPr>
            </w:pPr>
            <w:r>
              <w:rPr>
                <w:rFonts w:cs="Arial"/>
              </w:rPr>
              <w:t>https://attack.mitre.org/techniques/T1557/001</w:t>
            </w:r>
          </w:p>
        </w:tc>
      </w:tr>
      <w:tr w:rsidR="00AD25AC" w14:paraId="4B238AA0" w14:textId="77777777" w:rsidTr="00B40F70">
        <w:trPr>
          <w:trHeight w:val="88"/>
        </w:trPr>
        <w:tc>
          <w:tcPr>
            <w:tcW w:w="3231" w:type="dxa"/>
            <w:gridSpan w:val="4"/>
            <w:vMerge/>
            <w:shd w:val="clear" w:color="auto" w:fill="F2F2F2" w:themeFill="background1" w:themeFillShade="F2"/>
            <w:vAlign w:val="center"/>
          </w:tcPr>
          <w:p w14:paraId="6D92B2B6"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2FDED92B" w14:textId="77777777" w:rsidR="00AD25AC" w:rsidRPr="00FB1DDA" w:rsidRDefault="00ED3FB3" w:rsidP="00962FB8">
            <w:pPr>
              <w:adjustRightInd w:val="0"/>
              <w:snapToGrid w:val="0"/>
              <w:contextualSpacing/>
              <w:jc w:val="center"/>
              <w:rPr>
                <w:rFonts w:cs="Arial"/>
              </w:rPr>
            </w:pPr>
            <w:r>
              <w:rPr>
                <w:rFonts w:cs="Arial"/>
              </w:rPr>
              <w:t>Rapid7 LLMNR Spoofer</w:t>
            </w:r>
          </w:p>
        </w:tc>
        <w:tc>
          <w:tcPr>
            <w:tcW w:w="1134" w:type="dxa"/>
            <w:gridSpan w:val="2"/>
            <w:shd w:val="clear" w:color="auto" w:fill="FFFFFF" w:themeFill="background1"/>
            <w:vAlign w:val="center"/>
          </w:tcPr>
          <w:p w14:paraId="133E136D"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4F7BF70B" w14:textId="77777777" w:rsidR="00AD25AC" w:rsidRPr="00FB1DDA" w:rsidRDefault="00B40F70" w:rsidP="007C3C2C">
            <w:pPr>
              <w:adjustRightInd w:val="0"/>
              <w:snapToGrid w:val="0"/>
              <w:contextualSpacing/>
              <w:rPr>
                <w:rFonts w:cs="Arial"/>
              </w:rPr>
            </w:pPr>
            <w:r>
              <w:rPr>
                <w:rFonts w:cs="Arial"/>
              </w:rPr>
              <w:t>Francois, R. (n.d.). LLMNR Spoofer. Retrieved November 17, 2017.</w:t>
            </w:r>
          </w:p>
        </w:tc>
        <w:tc>
          <w:tcPr>
            <w:tcW w:w="1878" w:type="dxa"/>
            <w:shd w:val="clear" w:color="auto" w:fill="FFFFFF" w:themeFill="background1"/>
            <w:vAlign w:val="center"/>
          </w:tcPr>
          <w:p w14:paraId="61C12E8C" w14:textId="77777777" w:rsidR="00AD25AC" w:rsidRPr="00FB1DDA" w:rsidRDefault="00A06358" w:rsidP="00962FB8">
            <w:pPr>
              <w:adjustRightInd w:val="0"/>
              <w:snapToGrid w:val="0"/>
              <w:contextualSpacing/>
              <w:jc w:val="center"/>
              <w:rPr>
                <w:rFonts w:cs="Arial"/>
              </w:rPr>
            </w:pPr>
            <w:r>
              <w:rPr>
                <w:rFonts w:cs="Arial"/>
              </w:rPr>
              <w:t>https://www.rapid7.com/db/modules/auxiliary/spoof/llmnr/llmnr_response</w:t>
            </w:r>
          </w:p>
        </w:tc>
      </w:tr>
      <w:tr w:rsidR="00AD25AC" w14:paraId="1AE74393" w14:textId="77777777" w:rsidTr="00B40F70">
        <w:trPr>
          <w:trHeight w:val="88"/>
        </w:trPr>
        <w:tc>
          <w:tcPr>
            <w:tcW w:w="3231" w:type="dxa"/>
            <w:gridSpan w:val="4"/>
            <w:vMerge/>
            <w:shd w:val="clear" w:color="auto" w:fill="F2F2F2" w:themeFill="background1" w:themeFillShade="F2"/>
            <w:vAlign w:val="center"/>
          </w:tcPr>
          <w:p w14:paraId="2D89E6D4"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E693087" w14:textId="77777777" w:rsidR="00AD25AC" w:rsidRPr="00FB1DDA" w:rsidRDefault="00ED3FB3" w:rsidP="00962FB8">
            <w:pPr>
              <w:adjustRightInd w:val="0"/>
              <w:snapToGrid w:val="0"/>
              <w:contextualSpacing/>
              <w:jc w:val="center"/>
              <w:rPr>
                <w:rFonts w:cs="Arial"/>
              </w:rPr>
            </w:pPr>
            <w:r>
              <w:rPr>
                <w:rFonts w:cs="Arial"/>
              </w:rPr>
              <w:t>GitHub Responder</w:t>
            </w:r>
          </w:p>
        </w:tc>
        <w:tc>
          <w:tcPr>
            <w:tcW w:w="1134" w:type="dxa"/>
            <w:gridSpan w:val="2"/>
            <w:shd w:val="clear" w:color="auto" w:fill="FFFFFF" w:themeFill="background1"/>
            <w:vAlign w:val="center"/>
          </w:tcPr>
          <w:p w14:paraId="447778E5"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3665B877" w14:textId="77777777" w:rsidR="00AD25AC" w:rsidRPr="00FB1DDA" w:rsidRDefault="00B40F70" w:rsidP="007C3C2C">
            <w:pPr>
              <w:adjustRightInd w:val="0"/>
              <w:snapToGrid w:val="0"/>
              <w:contextualSpacing/>
              <w:rPr>
                <w:rFonts w:cs="Arial"/>
              </w:rPr>
            </w:pPr>
            <w:r>
              <w:rPr>
                <w:rFonts w:cs="Arial"/>
              </w:rPr>
              <w:t>Gaffie, L. (2016, August 25). Responder. Retrieved November 17, 2017.</w:t>
            </w:r>
          </w:p>
        </w:tc>
        <w:tc>
          <w:tcPr>
            <w:tcW w:w="1878" w:type="dxa"/>
            <w:shd w:val="clear" w:color="auto" w:fill="FFFFFF" w:themeFill="background1"/>
            <w:vAlign w:val="center"/>
          </w:tcPr>
          <w:p w14:paraId="77628DCF" w14:textId="77777777" w:rsidR="00AD25AC" w:rsidRPr="00FB1DDA" w:rsidRDefault="00A06358" w:rsidP="00962FB8">
            <w:pPr>
              <w:adjustRightInd w:val="0"/>
              <w:snapToGrid w:val="0"/>
              <w:contextualSpacing/>
              <w:jc w:val="center"/>
              <w:rPr>
                <w:rFonts w:cs="Arial"/>
              </w:rPr>
            </w:pPr>
            <w:r>
              <w:rPr>
                <w:rFonts w:cs="Arial"/>
              </w:rPr>
              <w:t>https://github.com/SpiderLabs/Responder</w:t>
            </w:r>
          </w:p>
        </w:tc>
      </w:tr>
      <w:tr w:rsidR="00AD25AC" w14:paraId="497D04DA" w14:textId="77777777" w:rsidTr="00B40F70">
        <w:trPr>
          <w:trHeight w:val="88"/>
        </w:trPr>
        <w:tc>
          <w:tcPr>
            <w:tcW w:w="3231" w:type="dxa"/>
            <w:gridSpan w:val="4"/>
            <w:vMerge/>
            <w:shd w:val="clear" w:color="auto" w:fill="F2F2F2" w:themeFill="background1" w:themeFillShade="F2"/>
            <w:vAlign w:val="center"/>
          </w:tcPr>
          <w:p w14:paraId="35181E2B"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94A2133" w14:textId="77777777" w:rsidR="00AD25AC" w:rsidRPr="00FB1DDA" w:rsidRDefault="00ED3FB3" w:rsidP="00962FB8">
            <w:pPr>
              <w:adjustRightInd w:val="0"/>
              <w:snapToGrid w:val="0"/>
              <w:contextualSpacing/>
              <w:jc w:val="center"/>
              <w:rPr>
                <w:rFonts w:cs="Arial"/>
              </w:rPr>
            </w:pPr>
            <w:r>
              <w:rPr>
                <w:rFonts w:cs="Arial"/>
              </w:rPr>
              <w:t>Secure Ideas SMB Relay</w:t>
            </w:r>
          </w:p>
        </w:tc>
        <w:tc>
          <w:tcPr>
            <w:tcW w:w="1134" w:type="dxa"/>
            <w:gridSpan w:val="2"/>
            <w:shd w:val="clear" w:color="auto" w:fill="FFFFFF" w:themeFill="background1"/>
            <w:vAlign w:val="center"/>
          </w:tcPr>
          <w:p w14:paraId="2BE8899B"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12F3BE54" w14:textId="77777777" w:rsidR="00AD25AC" w:rsidRPr="00FB1DDA" w:rsidRDefault="00B40F70" w:rsidP="007C3C2C">
            <w:pPr>
              <w:adjustRightInd w:val="0"/>
              <w:snapToGrid w:val="0"/>
              <w:contextualSpacing/>
              <w:rPr>
                <w:rFonts w:cs="Arial"/>
              </w:rPr>
            </w:pPr>
            <w:r>
              <w:rPr>
                <w:rFonts w:cs="Arial"/>
              </w:rPr>
              <w:t>Kuehn, E. (2018, April 11). Ever Run a Relay? Why SMB Relays Should Be On Your Mind. Retrieved February 7, 2019.</w:t>
            </w:r>
          </w:p>
        </w:tc>
        <w:tc>
          <w:tcPr>
            <w:tcW w:w="1878" w:type="dxa"/>
            <w:shd w:val="clear" w:color="auto" w:fill="FFFFFF" w:themeFill="background1"/>
            <w:vAlign w:val="center"/>
          </w:tcPr>
          <w:p w14:paraId="2BD946C7" w14:textId="77777777" w:rsidR="00AD25AC" w:rsidRPr="00FB1DDA" w:rsidRDefault="00A06358" w:rsidP="00962FB8">
            <w:pPr>
              <w:adjustRightInd w:val="0"/>
              <w:snapToGrid w:val="0"/>
              <w:contextualSpacing/>
              <w:jc w:val="center"/>
              <w:rPr>
                <w:rFonts w:cs="Arial"/>
              </w:rPr>
            </w:pPr>
            <w:r>
              <w:rPr>
                <w:rFonts w:cs="Arial"/>
              </w:rPr>
              <w:t>https://blog.secureideas.com/2018/04/ever-run-a-relay-why-smb-relays-should-be-on-your-mind.html</w:t>
            </w:r>
          </w:p>
        </w:tc>
      </w:tr>
      <w:tr w:rsidR="00AD25AC" w14:paraId="1EEDE993" w14:textId="77777777" w:rsidTr="00B40F70">
        <w:trPr>
          <w:trHeight w:val="88"/>
        </w:trPr>
        <w:tc>
          <w:tcPr>
            <w:tcW w:w="3231" w:type="dxa"/>
            <w:gridSpan w:val="4"/>
            <w:vMerge/>
            <w:shd w:val="clear" w:color="auto" w:fill="F2F2F2" w:themeFill="background1" w:themeFillShade="F2"/>
            <w:vAlign w:val="center"/>
          </w:tcPr>
          <w:p w14:paraId="5C3000C0"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899B29F" w14:textId="77777777" w:rsidR="00AD25AC" w:rsidRPr="00FB1DDA" w:rsidRDefault="00ED3FB3" w:rsidP="00962FB8">
            <w:pPr>
              <w:adjustRightInd w:val="0"/>
              <w:snapToGrid w:val="0"/>
              <w:contextualSpacing/>
              <w:jc w:val="center"/>
              <w:rPr>
                <w:rFonts w:cs="Arial"/>
              </w:rPr>
            </w:pPr>
            <w:r>
              <w:rPr>
                <w:rFonts w:cs="Arial"/>
              </w:rPr>
              <w:t>TechNet NetBIOS</w:t>
            </w:r>
          </w:p>
        </w:tc>
        <w:tc>
          <w:tcPr>
            <w:tcW w:w="1134" w:type="dxa"/>
            <w:gridSpan w:val="2"/>
            <w:shd w:val="clear" w:color="auto" w:fill="FFFFFF" w:themeFill="background1"/>
            <w:vAlign w:val="center"/>
          </w:tcPr>
          <w:p w14:paraId="7B6654AD"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1FCB65AA" w14:textId="77777777" w:rsidR="00AD25AC" w:rsidRPr="00FB1DDA" w:rsidRDefault="00B40F70" w:rsidP="007C3C2C">
            <w:pPr>
              <w:adjustRightInd w:val="0"/>
              <w:snapToGrid w:val="0"/>
              <w:contextualSpacing/>
              <w:rPr>
                <w:rFonts w:cs="Arial"/>
              </w:rPr>
            </w:pPr>
            <w:r>
              <w:rPr>
                <w:rFonts w:cs="Arial"/>
              </w:rPr>
              <w:t>Microsoft. (n.d.). NetBIOS Name Resolution. Retrieved November 17, 2017.</w:t>
            </w:r>
          </w:p>
        </w:tc>
        <w:tc>
          <w:tcPr>
            <w:tcW w:w="1878" w:type="dxa"/>
            <w:shd w:val="clear" w:color="auto" w:fill="FFFFFF" w:themeFill="background1"/>
            <w:vAlign w:val="center"/>
          </w:tcPr>
          <w:p w14:paraId="5907E520" w14:textId="77777777" w:rsidR="00AD25AC" w:rsidRPr="00FB1DDA" w:rsidRDefault="00A06358" w:rsidP="00962FB8">
            <w:pPr>
              <w:adjustRightInd w:val="0"/>
              <w:snapToGrid w:val="0"/>
              <w:contextualSpacing/>
              <w:jc w:val="center"/>
              <w:rPr>
                <w:rFonts w:cs="Arial"/>
              </w:rPr>
            </w:pPr>
            <w:r>
              <w:rPr>
                <w:rFonts w:cs="Arial"/>
              </w:rPr>
              <w:t>https://technet.microsoft.com/library/cc958811.aspx</w:t>
            </w:r>
          </w:p>
        </w:tc>
      </w:tr>
      <w:tr w:rsidR="00AD25AC" w14:paraId="48CC1141" w14:textId="77777777" w:rsidTr="00B40F70">
        <w:trPr>
          <w:trHeight w:val="88"/>
        </w:trPr>
        <w:tc>
          <w:tcPr>
            <w:tcW w:w="3231" w:type="dxa"/>
            <w:gridSpan w:val="4"/>
            <w:vMerge/>
            <w:shd w:val="clear" w:color="auto" w:fill="F2F2F2" w:themeFill="background1" w:themeFillShade="F2"/>
            <w:vAlign w:val="center"/>
          </w:tcPr>
          <w:p w14:paraId="282663ED"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63D4456D" w14:textId="77777777" w:rsidR="00AD25AC" w:rsidRPr="00FB1DDA" w:rsidRDefault="00ED3FB3" w:rsidP="00962FB8">
            <w:pPr>
              <w:adjustRightInd w:val="0"/>
              <w:snapToGrid w:val="0"/>
              <w:contextualSpacing/>
              <w:jc w:val="center"/>
              <w:rPr>
                <w:rFonts w:cs="Arial"/>
              </w:rPr>
            </w:pPr>
            <w:r>
              <w:rPr>
                <w:rFonts w:cs="Arial"/>
              </w:rPr>
              <w:t>GitHub NBNSpoof</w:t>
            </w:r>
          </w:p>
        </w:tc>
        <w:tc>
          <w:tcPr>
            <w:tcW w:w="1134" w:type="dxa"/>
            <w:gridSpan w:val="2"/>
            <w:shd w:val="clear" w:color="auto" w:fill="FFFFFF" w:themeFill="background1"/>
            <w:vAlign w:val="center"/>
          </w:tcPr>
          <w:p w14:paraId="617847A1"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5E60CDF1" w14:textId="77777777" w:rsidR="00AD25AC" w:rsidRPr="00FB1DDA" w:rsidRDefault="00B40F70" w:rsidP="007C3C2C">
            <w:pPr>
              <w:adjustRightInd w:val="0"/>
              <w:snapToGrid w:val="0"/>
              <w:contextualSpacing/>
              <w:rPr>
                <w:rFonts w:cs="Arial"/>
              </w:rPr>
            </w:pPr>
            <w:r>
              <w:rPr>
                <w:rFonts w:cs="Arial"/>
              </w:rPr>
              <w:t>Nomex. (2014, February 7). NBNSpoof. Retrieved November 17, 2017.</w:t>
            </w:r>
          </w:p>
        </w:tc>
        <w:tc>
          <w:tcPr>
            <w:tcW w:w="1878" w:type="dxa"/>
            <w:shd w:val="clear" w:color="auto" w:fill="FFFFFF" w:themeFill="background1"/>
            <w:vAlign w:val="center"/>
          </w:tcPr>
          <w:p w14:paraId="42C98A51" w14:textId="77777777" w:rsidR="00AD25AC" w:rsidRPr="00FB1DDA" w:rsidRDefault="00A06358" w:rsidP="00962FB8">
            <w:pPr>
              <w:adjustRightInd w:val="0"/>
              <w:snapToGrid w:val="0"/>
              <w:contextualSpacing/>
              <w:jc w:val="center"/>
              <w:rPr>
                <w:rFonts w:cs="Arial"/>
              </w:rPr>
            </w:pPr>
            <w:r>
              <w:rPr>
                <w:rFonts w:cs="Arial"/>
              </w:rPr>
              <w:t>https://github.com/nomex/nbnspoof</w:t>
            </w:r>
          </w:p>
        </w:tc>
      </w:tr>
      <w:tr w:rsidR="00AD25AC" w14:paraId="2754F901" w14:textId="77777777" w:rsidTr="00B40F70">
        <w:trPr>
          <w:trHeight w:val="88"/>
        </w:trPr>
        <w:tc>
          <w:tcPr>
            <w:tcW w:w="3231" w:type="dxa"/>
            <w:gridSpan w:val="4"/>
            <w:vMerge/>
            <w:shd w:val="clear" w:color="auto" w:fill="F2F2F2" w:themeFill="background1" w:themeFillShade="F2"/>
            <w:vAlign w:val="center"/>
          </w:tcPr>
          <w:p w14:paraId="57BEBD8F"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4B7AF3B6" w14:textId="77777777" w:rsidR="00AD25AC" w:rsidRPr="00FB1DDA" w:rsidRDefault="00ED3FB3" w:rsidP="00962FB8">
            <w:pPr>
              <w:adjustRightInd w:val="0"/>
              <w:snapToGrid w:val="0"/>
              <w:contextualSpacing/>
              <w:jc w:val="center"/>
              <w:rPr>
                <w:rFonts w:cs="Arial"/>
              </w:rPr>
            </w:pPr>
            <w:r>
              <w:rPr>
                <w:rFonts w:cs="Arial"/>
              </w:rPr>
              <w:t>GitHub Conveigh</w:t>
            </w:r>
          </w:p>
        </w:tc>
        <w:tc>
          <w:tcPr>
            <w:tcW w:w="1134" w:type="dxa"/>
            <w:gridSpan w:val="2"/>
            <w:shd w:val="clear" w:color="auto" w:fill="FFFFFF" w:themeFill="background1"/>
            <w:vAlign w:val="center"/>
          </w:tcPr>
          <w:p w14:paraId="46E46203"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4290DF36" w14:textId="77777777" w:rsidR="00AD25AC" w:rsidRPr="00FB1DDA" w:rsidRDefault="00B40F70" w:rsidP="007C3C2C">
            <w:pPr>
              <w:adjustRightInd w:val="0"/>
              <w:snapToGrid w:val="0"/>
              <w:contextualSpacing/>
              <w:rPr>
                <w:rFonts w:cs="Arial"/>
              </w:rPr>
            </w:pPr>
            <w:r>
              <w:rPr>
                <w:rFonts w:cs="Arial"/>
              </w:rPr>
              <w:t xml:space="preserve">Robertson, K. (2016, August 28). Conveigh. </w:t>
            </w:r>
            <w:r>
              <w:rPr>
                <w:rFonts w:cs="Arial"/>
              </w:rPr>
              <w:lastRenderedPageBreak/>
              <w:t>Retrieved November 17, 2017.</w:t>
            </w:r>
          </w:p>
        </w:tc>
        <w:tc>
          <w:tcPr>
            <w:tcW w:w="1878" w:type="dxa"/>
            <w:shd w:val="clear" w:color="auto" w:fill="FFFFFF" w:themeFill="background1"/>
            <w:vAlign w:val="center"/>
          </w:tcPr>
          <w:p w14:paraId="4ACFF774" w14:textId="77777777" w:rsidR="00AD25AC" w:rsidRPr="00FB1DDA" w:rsidRDefault="00A06358" w:rsidP="00962FB8">
            <w:pPr>
              <w:adjustRightInd w:val="0"/>
              <w:snapToGrid w:val="0"/>
              <w:contextualSpacing/>
              <w:jc w:val="center"/>
              <w:rPr>
                <w:rFonts w:cs="Arial"/>
              </w:rPr>
            </w:pPr>
            <w:r>
              <w:rPr>
                <w:rFonts w:cs="Arial"/>
              </w:rPr>
              <w:lastRenderedPageBreak/>
              <w:t>https://github.com/Kevin-</w:t>
            </w:r>
            <w:r>
              <w:rPr>
                <w:rFonts w:cs="Arial"/>
              </w:rPr>
              <w:lastRenderedPageBreak/>
              <w:t>Robertson/Conveigh</w:t>
            </w:r>
          </w:p>
        </w:tc>
      </w:tr>
      <w:tr w:rsidR="00AD25AC" w14:paraId="19D3575D" w14:textId="77777777" w:rsidTr="00B40F70">
        <w:trPr>
          <w:trHeight w:val="88"/>
        </w:trPr>
        <w:tc>
          <w:tcPr>
            <w:tcW w:w="3231" w:type="dxa"/>
            <w:gridSpan w:val="4"/>
            <w:vMerge/>
            <w:shd w:val="clear" w:color="auto" w:fill="F2F2F2" w:themeFill="background1" w:themeFillShade="F2"/>
            <w:vAlign w:val="center"/>
          </w:tcPr>
          <w:p w14:paraId="01E1695E"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F93F1FF" w14:textId="77777777" w:rsidR="00AD25AC" w:rsidRPr="00FB1DDA" w:rsidRDefault="00ED3FB3" w:rsidP="00962FB8">
            <w:pPr>
              <w:adjustRightInd w:val="0"/>
              <w:snapToGrid w:val="0"/>
              <w:contextualSpacing/>
              <w:jc w:val="center"/>
              <w:rPr>
                <w:rFonts w:cs="Arial"/>
              </w:rPr>
            </w:pPr>
            <w:r>
              <w:rPr>
                <w:rFonts w:cs="Arial"/>
              </w:rPr>
              <w:t>byt3bl33d3r NTLM Relaying</w:t>
            </w:r>
          </w:p>
        </w:tc>
        <w:tc>
          <w:tcPr>
            <w:tcW w:w="1134" w:type="dxa"/>
            <w:gridSpan w:val="2"/>
            <w:shd w:val="clear" w:color="auto" w:fill="FFFFFF" w:themeFill="background1"/>
            <w:vAlign w:val="center"/>
          </w:tcPr>
          <w:p w14:paraId="29B79BFB"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03E7BC96" w14:textId="77777777" w:rsidR="00AD25AC" w:rsidRPr="00FB1DDA" w:rsidRDefault="00B40F70" w:rsidP="007C3C2C">
            <w:pPr>
              <w:adjustRightInd w:val="0"/>
              <w:snapToGrid w:val="0"/>
              <w:contextualSpacing/>
              <w:rPr>
                <w:rFonts w:cs="Arial"/>
              </w:rPr>
            </w:pPr>
            <w:r>
              <w:rPr>
                <w:rFonts w:cs="Arial"/>
              </w:rPr>
              <w:t>Salvati, M. (2017, June 2). Practical guide to NTLM Relaying in 2017 (A.K.A getting a foothold in under 5 minutes). Retrieved February 7, 2019.</w:t>
            </w:r>
          </w:p>
        </w:tc>
        <w:tc>
          <w:tcPr>
            <w:tcW w:w="1878" w:type="dxa"/>
            <w:shd w:val="clear" w:color="auto" w:fill="FFFFFF" w:themeFill="background1"/>
            <w:vAlign w:val="center"/>
          </w:tcPr>
          <w:p w14:paraId="6C3A7625" w14:textId="77777777" w:rsidR="00AD25AC" w:rsidRPr="00FB1DDA" w:rsidRDefault="00A06358" w:rsidP="00962FB8">
            <w:pPr>
              <w:adjustRightInd w:val="0"/>
              <w:snapToGrid w:val="0"/>
              <w:contextualSpacing/>
              <w:jc w:val="center"/>
              <w:rPr>
                <w:rFonts w:cs="Arial"/>
              </w:rPr>
            </w:pPr>
            <w:r>
              <w:rPr>
                <w:rFonts w:cs="Arial"/>
              </w:rPr>
              <w:t>https://byt3bl33d3r.github.io/practical-guide-to-ntlm-relaying-in-2017-aka-getting-a-foothold-in-under-5-minutes.html</w:t>
            </w:r>
          </w:p>
        </w:tc>
      </w:tr>
      <w:tr w:rsidR="00AD25AC" w14:paraId="4EA686A7" w14:textId="77777777" w:rsidTr="00B40F70">
        <w:trPr>
          <w:trHeight w:val="88"/>
        </w:trPr>
        <w:tc>
          <w:tcPr>
            <w:tcW w:w="3231" w:type="dxa"/>
            <w:gridSpan w:val="4"/>
            <w:vMerge/>
            <w:shd w:val="clear" w:color="auto" w:fill="F2F2F2" w:themeFill="background1" w:themeFillShade="F2"/>
            <w:vAlign w:val="center"/>
          </w:tcPr>
          <w:p w14:paraId="5BCB503E"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21D242FA" w14:textId="77777777" w:rsidR="00AD25AC" w:rsidRPr="00FB1DDA" w:rsidRDefault="00ED3FB3" w:rsidP="00962FB8">
            <w:pPr>
              <w:adjustRightInd w:val="0"/>
              <w:snapToGrid w:val="0"/>
              <w:contextualSpacing/>
              <w:jc w:val="center"/>
              <w:rPr>
                <w:rFonts w:cs="Arial"/>
              </w:rPr>
            </w:pPr>
            <w:r>
              <w:rPr>
                <w:rFonts w:cs="Arial"/>
              </w:rPr>
              <w:t>Sternsecurity LLMNR-NBTNS</w:t>
            </w:r>
          </w:p>
        </w:tc>
        <w:tc>
          <w:tcPr>
            <w:tcW w:w="1134" w:type="dxa"/>
            <w:gridSpan w:val="2"/>
            <w:shd w:val="clear" w:color="auto" w:fill="FFFFFF" w:themeFill="background1"/>
            <w:vAlign w:val="center"/>
          </w:tcPr>
          <w:p w14:paraId="1A602C3E"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768DFB92" w14:textId="77777777" w:rsidR="00AD25AC" w:rsidRPr="00FB1DDA" w:rsidRDefault="00B40F70" w:rsidP="007C3C2C">
            <w:pPr>
              <w:adjustRightInd w:val="0"/>
              <w:snapToGrid w:val="0"/>
              <w:contextualSpacing/>
              <w:rPr>
                <w:rFonts w:cs="Arial"/>
              </w:rPr>
            </w:pPr>
            <w:r>
              <w:rPr>
                <w:rFonts w:cs="Arial"/>
              </w:rPr>
              <w:t>Sternstein, J. (2013, November). Local Network Attacks: LLMNR and NBT-NS Poisoning. Retrieved November 17, 2017.</w:t>
            </w:r>
          </w:p>
        </w:tc>
        <w:tc>
          <w:tcPr>
            <w:tcW w:w="1878" w:type="dxa"/>
            <w:shd w:val="clear" w:color="auto" w:fill="FFFFFF" w:themeFill="background1"/>
            <w:vAlign w:val="center"/>
          </w:tcPr>
          <w:p w14:paraId="3FF900F5" w14:textId="77777777" w:rsidR="00AD25AC" w:rsidRPr="00FB1DDA" w:rsidRDefault="00A06358" w:rsidP="00962FB8">
            <w:pPr>
              <w:adjustRightInd w:val="0"/>
              <w:snapToGrid w:val="0"/>
              <w:contextualSpacing/>
              <w:jc w:val="center"/>
              <w:rPr>
                <w:rFonts w:cs="Arial"/>
              </w:rPr>
            </w:pPr>
            <w:r>
              <w:rPr>
                <w:rFonts w:cs="Arial"/>
              </w:rPr>
              <w:t>https://www.sternsecurity.com/blog/local-network-attacks-llmnr-and-nbt-ns-poisoning</w:t>
            </w:r>
          </w:p>
        </w:tc>
      </w:tr>
      <w:tr w:rsidR="00AD25AC" w14:paraId="2CF89856" w14:textId="77777777" w:rsidTr="00B40F70">
        <w:trPr>
          <w:trHeight w:val="88"/>
        </w:trPr>
        <w:tc>
          <w:tcPr>
            <w:tcW w:w="3231" w:type="dxa"/>
            <w:gridSpan w:val="4"/>
            <w:vMerge/>
            <w:shd w:val="clear" w:color="auto" w:fill="F2F2F2" w:themeFill="background1" w:themeFillShade="F2"/>
            <w:vAlign w:val="center"/>
          </w:tcPr>
          <w:p w14:paraId="658891BA"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434B7D56" w14:textId="77777777" w:rsidR="00AD25AC" w:rsidRPr="00FB1DDA" w:rsidRDefault="00ED3FB3" w:rsidP="00962FB8">
            <w:pPr>
              <w:adjustRightInd w:val="0"/>
              <w:snapToGrid w:val="0"/>
              <w:contextualSpacing/>
              <w:jc w:val="center"/>
              <w:rPr>
                <w:rFonts w:cs="Arial"/>
              </w:rPr>
            </w:pPr>
            <w:r>
              <w:rPr>
                <w:rFonts w:cs="Arial"/>
              </w:rPr>
              <w:t>Wikipedia LLMNR</w:t>
            </w:r>
          </w:p>
        </w:tc>
        <w:tc>
          <w:tcPr>
            <w:tcW w:w="1134" w:type="dxa"/>
            <w:gridSpan w:val="2"/>
            <w:shd w:val="clear" w:color="auto" w:fill="FFFFFF" w:themeFill="background1"/>
            <w:vAlign w:val="center"/>
          </w:tcPr>
          <w:p w14:paraId="4214343E"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1C250CDC" w14:textId="77777777" w:rsidR="00AD25AC" w:rsidRPr="00FB1DDA" w:rsidRDefault="00B40F70" w:rsidP="007C3C2C">
            <w:pPr>
              <w:adjustRightInd w:val="0"/>
              <w:snapToGrid w:val="0"/>
              <w:contextualSpacing/>
              <w:rPr>
                <w:rFonts w:cs="Arial"/>
              </w:rPr>
            </w:pPr>
            <w:r>
              <w:rPr>
                <w:rFonts w:cs="Arial"/>
              </w:rPr>
              <w:t>Wikipedia. (2016, July 7). Link-Local Multicast Name Resolution. Retrieved November 17, 2017.</w:t>
            </w:r>
          </w:p>
        </w:tc>
        <w:tc>
          <w:tcPr>
            <w:tcW w:w="1878" w:type="dxa"/>
            <w:shd w:val="clear" w:color="auto" w:fill="FFFFFF" w:themeFill="background1"/>
            <w:vAlign w:val="center"/>
          </w:tcPr>
          <w:p w14:paraId="546B21B2" w14:textId="77777777" w:rsidR="00AD25AC" w:rsidRPr="00FB1DDA" w:rsidRDefault="00A06358" w:rsidP="00962FB8">
            <w:pPr>
              <w:adjustRightInd w:val="0"/>
              <w:snapToGrid w:val="0"/>
              <w:contextualSpacing/>
              <w:jc w:val="center"/>
              <w:rPr>
                <w:rFonts w:cs="Arial"/>
              </w:rPr>
            </w:pPr>
            <w:r>
              <w:rPr>
                <w:rFonts w:cs="Arial"/>
              </w:rPr>
              <w:t>https://en.wikipedia.org/wiki/Link-Local_Multicast_Name_Resolution</w:t>
            </w:r>
          </w:p>
        </w:tc>
      </w:tr>
      <w:tr w:rsidR="005F7506" w14:paraId="00C007C4" w14:textId="77777777" w:rsidTr="005F7506">
        <w:trPr>
          <w:trHeight w:val="646"/>
        </w:trPr>
        <w:tc>
          <w:tcPr>
            <w:tcW w:w="10740" w:type="dxa"/>
            <w:gridSpan w:val="10"/>
            <w:shd w:val="clear" w:color="auto" w:fill="C00000"/>
            <w:vAlign w:val="center"/>
          </w:tcPr>
          <w:p w14:paraId="57F8D995"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433626FF" w14:textId="77777777" w:rsidTr="00BF78E8">
        <w:trPr>
          <w:trHeight w:val="88"/>
        </w:trPr>
        <w:tc>
          <w:tcPr>
            <w:tcW w:w="3231" w:type="dxa"/>
            <w:gridSpan w:val="4"/>
            <w:shd w:val="clear" w:color="auto" w:fill="F2F2F2" w:themeFill="background1" w:themeFillShade="F2"/>
            <w:vAlign w:val="center"/>
          </w:tcPr>
          <w:p w14:paraId="61F6AD7D"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Impacket</w:t>
            </w:r>
          </w:p>
        </w:tc>
        <w:tc>
          <w:tcPr>
            <w:tcW w:w="7509" w:type="dxa"/>
            <w:gridSpan w:val="6"/>
            <w:shd w:val="clear" w:color="auto" w:fill="FFFFFF" w:themeFill="background1"/>
            <w:vAlign w:val="center"/>
          </w:tcPr>
          <w:p w14:paraId="4F6A7298" w14:textId="77777777" w:rsidR="00C72110" w:rsidRDefault="00000000">
            <w:pPr>
              <w:pStyle w:val="AFNormal"/>
            </w:pPr>
            <w:hyperlink r:id="rId36">
              <w:r>
                <w:rPr>
                  <w:rStyle w:val="Hyperlink"/>
                </w:rPr>
                <w:t>Impacket</w:t>
              </w:r>
            </w:hyperlink>
            <w:r>
              <w:t xml:space="preserve"> modules like ntlmrelayx and smbrelayx can be used in conjunction with </w:t>
            </w:r>
            <w:hyperlink r:id="rId37">
              <w:r>
                <w:rPr>
                  <w:rStyle w:val="Hyperlink"/>
                </w:rPr>
                <w:t>Network Sniffing</w:t>
              </w:r>
            </w:hyperlink>
            <w:r>
              <w:t xml:space="preserve"> and </w:t>
            </w:r>
            <w:hyperlink r:id="rId38">
              <w:r>
                <w:rPr>
                  <w:rStyle w:val="Hyperlink"/>
                </w:rPr>
                <w:t>LLMNR/NBT-NS Poisoning and SMB Relay</w:t>
              </w:r>
            </w:hyperlink>
            <w:r>
              <w:t xml:space="preserve"> to gather NetNTLM credentials for </w:t>
            </w:r>
            <w:hyperlink r:id="rId39">
              <w:r>
                <w:rPr>
                  <w:rStyle w:val="Hyperlink"/>
                </w:rPr>
                <w:t>Brute Force</w:t>
              </w:r>
            </w:hyperlink>
            <w:r>
              <w:t xml:space="preserve"> or relay attacks that can gain code execution.</w:t>
            </w:r>
          </w:p>
          <w:p w14:paraId="41BB22E3" w14:textId="77777777" w:rsidR="00C72110" w:rsidRDefault="00000000">
            <w:pPr>
              <w:pStyle w:val="AFNormal"/>
            </w:pPr>
            <w:hyperlink r:id="rId40">
              <w:r>
                <w:rPr>
                  <w:rStyle w:val="Hyperlink"/>
                </w:rPr>
                <w:t>Impacket</w:t>
              </w:r>
            </w:hyperlink>
            <w:r>
              <w:t xml:space="preserve"> is an open source collection of modules written in Python for programmatically constructing and manipulating network protocols. </w:t>
            </w:r>
            <w:hyperlink r:id="rId41">
              <w:r>
                <w:rPr>
                  <w:rStyle w:val="Hyperlink"/>
                </w:rPr>
                <w:t>Impacket</w:t>
              </w:r>
            </w:hyperlink>
            <w:r>
              <w:t xml:space="preserve"> contains several tools for remote service execution, Kerberos manipulation, Windows credential dumping, packet sniffing, and relay attacks.</w:t>
            </w:r>
          </w:p>
        </w:tc>
      </w:tr>
      <w:tr w:rsidR="005F7506" w14:paraId="55DD5223" w14:textId="77777777" w:rsidTr="00BF78E8">
        <w:trPr>
          <w:trHeight w:val="88"/>
        </w:trPr>
        <w:tc>
          <w:tcPr>
            <w:tcW w:w="3231" w:type="dxa"/>
            <w:gridSpan w:val="4"/>
            <w:shd w:val="clear" w:color="auto" w:fill="F2F2F2" w:themeFill="background1" w:themeFillShade="F2"/>
            <w:vAlign w:val="center"/>
          </w:tcPr>
          <w:p w14:paraId="0F82D7E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Empire</w:t>
            </w:r>
          </w:p>
        </w:tc>
        <w:tc>
          <w:tcPr>
            <w:tcW w:w="7509" w:type="dxa"/>
            <w:gridSpan w:val="6"/>
            <w:shd w:val="clear" w:color="auto" w:fill="FFFFFF" w:themeFill="background1"/>
            <w:vAlign w:val="center"/>
          </w:tcPr>
          <w:p w14:paraId="29A0CB60" w14:textId="77777777" w:rsidR="00C72110" w:rsidRDefault="00000000">
            <w:pPr>
              <w:pStyle w:val="AFNormal"/>
            </w:pPr>
            <w:hyperlink r:id="rId42">
              <w:r>
                <w:rPr>
                  <w:rStyle w:val="Hyperlink"/>
                </w:rPr>
                <w:t>Empire</w:t>
              </w:r>
            </w:hyperlink>
            <w:r>
              <w:t xml:space="preserve"> can use Inveigh to conduct name service poisoning for credential theft and associated relay attacks.</w:t>
            </w:r>
          </w:p>
          <w:p w14:paraId="18A6E64A" w14:textId="77777777" w:rsidR="00C72110" w:rsidRDefault="00000000">
            <w:pPr>
              <w:pStyle w:val="AFNormal"/>
            </w:pPr>
            <w:hyperlink r:id="rId43">
              <w:r>
                <w:rPr>
                  <w:rStyle w:val="Hyperlink"/>
                </w:rPr>
                <w:t>Empire</w:t>
              </w:r>
            </w:hyperlink>
            <w:r>
              <w:t xml:space="preserve"> is an open source, cross-platform remote administration and post-exploitation framework that is publicly available on GitHub. While the tool itself is primarily written in Python, the post-exploitation agents are written in pure </w:t>
            </w:r>
            <w:hyperlink r:id="rId44">
              <w:r>
                <w:rPr>
                  <w:rStyle w:val="Hyperlink"/>
                </w:rPr>
                <w:t>PowerShell</w:t>
              </w:r>
            </w:hyperlink>
            <w:r>
              <w:t xml:space="preserve"> for Windows and Python for Linux/macOS. </w:t>
            </w:r>
            <w:hyperlink r:id="rId45">
              <w:r>
                <w:rPr>
                  <w:rStyle w:val="Hyperlink"/>
                </w:rPr>
                <w:t>Empire</w:t>
              </w:r>
            </w:hyperlink>
            <w:r>
              <w:t xml:space="preserve"> was one of five tools singled out by a joint report on public hacking tools being widely used by adversaries.</w:t>
            </w:r>
          </w:p>
        </w:tc>
      </w:tr>
      <w:tr w:rsidR="005F7506" w14:paraId="7BF0A22D" w14:textId="77777777" w:rsidTr="00BF78E8">
        <w:trPr>
          <w:trHeight w:val="88"/>
        </w:trPr>
        <w:tc>
          <w:tcPr>
            <w:tcW w:w="3231" w:type="dxa"/>
            <w:gridSpan w:val="4"/>
            <w:shd w:val="clear" w:color="auto" w:fill="F2F2F2" w:themeFill="background1" w:themeFillShade="F2"/>
            <w:vAlign w:val="center"/>
          </w:tcPr>
          <w:p w14:paraId="26A4FDD4"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PoshC2</w:t>
            </w:r>
          </w:p>
        </w:tc>
        <w:tc>
          <w:tcPr>
            <w:tcW w:w="7509" w:type="dxa"/>
            <w:gridSpan w:val="6"/>
            <w:shd w:val="clear" w:color="auto" w:fill="FFFFFF" w:themeFill="background1"/>
            <w:vAlign w:val="center"/>
          </w:tcPr>
          <w:p w14:paraId="22AA842F" w14:textId="77777777" w:rsidR="00C72110" w:rsidRDefault="00000000">
            <w:pPr>
              <w:pStyle w:val="AFNormal"/>
            </w:pPr>
            <w:hyperlink r:id="rId46">
              <w:r>
                <w:rPr>
                  <w:rStyle w:val="Hyperlink"/>
                </w:rPr>
                <w:t>PoshC2</w:t>
              </w:r>
            </w:hyperlink>
            <w:r>
              <w:t xml:space="preserve"> can use Inveigh to conduct name service poisoning for credential theft and associated relay attacks.</w:t>
            </w:r>
          </w:p>
          <w:p w14:paraId="029DD492" w14:textId="77777777" w:rsidR="00C72110" w:rsidRDefault="00000000">
            <w:pPr>
              <w:pStyle w:val="AFNormal"/>
            </w:pPr>
            <w:hyperlink r:id="rId47">
              <w:r>
                <w:rPr>
                  <w:rStyle w:val="Hyperlink"/>
                </w:rPr>
                <w:t>PoshC2</w:t>
              </w:r>
            </w:hyperlink>
            <w:r>
              <w:t xml:space="preserve"> is an open source remote administration and post-exploitation framework that is publicly available on GitHub. The server-side components of the tool are primarily written in Python, while the implants are written in </w:t>
            </w:r>
            <w:hyperlink r:id="rId48">
              <w:r>
                <w:rPr>
                  <w:rStyle w:val="Hyperlink"/>
                </w:rPr>
                <w:t>PowerShell</w:t>
              </w:r>
            </w:hyperlink>
            <w:r>
              <w:t xml:space="preserve">. Although </w:t>
            </w:r>
            <w:hyperlink r:id="rId49">
              <w:r>
                <w:rPr>
                  <w:rStyle w:val="Hyperlink"/>
                </w:rPr>
                <w:t>PoshC2</w:t>
              </w:r>
            </w:hyperlink>
            <w:r>
              <w:t xml:space="preserve"> is primarily focused on Windows implantation, it does contain a basic Python dropper for Linux/macOS.</w:t>
            </w:r>
          </w:p>
        </w:tc>
      </w:tr>
      <w:tr w:rsidR="005F7506" w14:paraId="651B717F" w14:textId="77777777" w:rsidTr="00BF78E8">
        <w:trPr>
          <w:trHeight w:val="88"/>
        </w:trPr>
        <w:tc>
          <w:tcPr>
            <w:tcW w:w="3231" w:type="dxa"/>
            <w:gridSpan w:val="4"/>
            <w:shd w:val="clear" w:color="auto" w:fill="F2F2F2" w:themeFill="background1" w:themeFillShade="F2"/>
            <w:vAlign w:val="center"/>
          </w:tcPr>
          <w:p w14:paraId="598AA0F1"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Lazarus Group</w:t>
            </w:r>
          </w:p>
        </w:tc>
        <w:tc>
          <w:tcPr>
            <w:tcW w:w="7509" w:type="dxa"/>
            <w:gridSpan w:val="6"/>
            <w:shd w:val="clear" w:color="auto" w:fill="FFFFFF" w:themeFill="background1"/>
            <w:vAlign w:val="center"/>
          </w:tcPr>
          <w:p w14:paraId="364D336A" w14:textId="77777777" w:rsidR="00C72110" w:rsidRDefault="00000000">
            <w:pPr>
              <w:pStyle w:val="AFNormal"/>
            </w:pPr>
            <w:hyperlink r:id="rId50">
              <w:r>
                <w:rPr>
                  <w:rStyle w:val="Hyperlink"/>
                </w:rPr>
                <w:t>Lazarus Group</w:t>
              </w:r>
            </w:hyperlink>
            <w:r>
              <w:t xml:space="preserve"> executed </w:t>
            </w:r>
            <w:hyperlink r:id="rId51">
              <w:r>
                <w:rPr>
                  <w:rStyle w:val="Hyperlink"/>
                </w:rPr>
                <w:t>Responder</w:t>
              </w:r>
            </w:hyperlink>
            <w:r>
              <w:t xml:space="preserve"> using the command [Responder file path] -i [IP address] -rPv on a compromised host to harvest credentials and move laterally.</w:t>
            </w:r>
          </w:p>
          <w:p w14:paraId="4ABA38A2" w14:textId="77777777" w:rsidR="00C72110" w:rsidRDefault="00000000">
            <w:pPr>
              <w:pStyle w:val="AFNormal"/>
            </w:pPr>
            <w:hyperlink r:id="rId52">
              <w:r>
                <w:rPr>
                  <w:rStyle w:val="Hyperlink"/>
                </w:rPr>
                <w:t>Lazarus Group</w:t>
              </w:r>
            </w:hyperlink>
            <w:r>
              <w:t xml:space="preserve"> is a North Korean state-sponsored cyber threat group that has been attributed to the Reconnaissance General Bureau. The group has been active since at least 2009 and was reportedly responsible for the November 2014 destructive wiper attack against Sony Pictures Entertainment as part of a campaign named Operation Blockbuster by Novetta. Malware used by </w:t>
            </w:r>
            <w:hyperlink r:id="rId53">
              <w:r>
                <w:rPr>
                  <w:rStyle w:val="Hyperlink"/>
                </w:rPr>
                <w:t>Lazarus Group</w:t>
              </w:r>
            </w:hyperlink>
            <w:r>
              <w:t xml:space="preserve"> correlates to other reported campaigns, including Operation Flame, Operation 1Mission, Operation Troy, DarkSeoul, and Ten Days of Rain. North Korean group definitions are known to have significant overlap, and some security researchers report all North Korean state-sponsored cyber activity under the name </w:t>
            </w:r>
            <w:hyperlink r:id="rId54">
              <w:r>
                <w:rPr>
                  <w:rStyle w:val="Hyperlink"/>
                </w:rPr>
                <w:t>Lazarus Group</w:t>
              </w:r>
            </w:hyperlink>
            <w:r>
              <w:t xml:space="preserve"> instead of tracking clusters or subgroups, such as </w:t>
            </w:r>
            <w:hyperlink r:id="rId55">
              <w:r>
                <w:rPr>
                  <w:rStyle w:val="Hyperlink"/>
                </w:rPr>
                <w:t>Andariel</w:t>
              </w:r>
            </w:hyperlink>
            <w:r>
              <w:t xml:space="preserve">, </w:t>
            </w:r>
            <w:hyperlink r:id="rId56">
              <w:r>
                <w:rPr>
                  <w:rStyle w:val="Hyperlink"/>
                </w:rPr>
                <w:t>APT37</w:t>
              </w:r>
            </w:hyperlink>
            <w:r>
              <w:t xml:space="preserve">, </w:t>
            </w:r>
            <w:hyperlink r:id="rId57">
              <w:r>
                <w:rPr>
                  <w:rStyle w:val="Hyperlink"/>
                </w:rPr>
                <w:t>APT38</w:t>
              </w:r>
            </w:hyperlink>
            <w:r>
              <w:t xml:space="preserve">, and </w:t>
            </w:r>
            <w:hyperlink r:id="rId58">
              <w:r>
                <w:rPr>
                  <w:rStyle w:val="Hyperlink"/>
                </w:rPr>
                <w:t>Kimsuky</w:t>
              </w:r>
            </w:hyperlink>
            <w:r>
              <w:t>.</w:t>
            </w:r>
          </w:p>
        </w:tc>
      </w:tr>
      <w:tr w:rsidR="005F7506" w14:paraId="43A04AC7" w14:textId="77777777" w:rsidTr="00BF78E8">
        <w:trPr>
          <w:trHeight w:val="88"/>
        </w:trPr>
        <w:tc>
          <w:tcPr>
            <w:tcW w:w="3231" w:type="dxa"/>
            <w:gridSpan w:val="4"/>
            <w:shd w:val="clear" w:color="auto" w:fill="F2F2F2" w:themeFill="background1" w:themeFillShade="F2"/>
            <w:vAlign w:val="center"/>
          </w:tcPr>
          <w:p w14:paraId="68DDFC6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Wizard Spider</w:t>
            </w:r>
          </w:p>
        </w:tc>
        <w:tc>
          <w:tcPr>
            <w:tcW w:w="7509" w:type="dxa"/>
            <w:gridSpan w:val="6"/>
            <w:shd w:val="clear" w:color="auto" w:fill="FFFFFF" w:themeFill="background1"/>
            <w:vAlign w:val="center"/>
          </w:tcPr>
          <w:p w14:paraId="27284758" w14:textId="77777777" w:rsidR="00C72110" w:rsidRDefault="00000000">
            <w:pPr>
              <w:pStyle w:val="AFNormal"/>
            </w:pPr>
            <w:hyperlink r:id="rId59">
              <w:r>
                <w:rPr>
                  <w:rStyle w:val="Hyperlink"/>
                </w:rPr>
                <w:t>Wizard Spider</w:t>
              </w:r>
            </w:hyperlink>
            <w:r>
              <w:t xml:space="preserve"> has used the Invoke-Inveigh PowerShell cmdlets, likely for name service poisoning.</w:t>
            </w:r>
          </w:p>
          <w:p w14:paraId="4F45CB97" w14:textId="77777777" w:rsidR="00C72110" w:rsidRDefault="00000000">
            <w:pPr>
              <w:pStyle w:val="AFNormal"/>
            </w:pPr>
            <w:hyperlink r:id="rId60">
              <w:r>
                <w:rPr>
                  <w:rStyle w:val="Hyperlink"/>
                </w:rPr>
                <w:t>Wizard Spider</w:t>
              </w:r>
            </w:hyperlink>
            <w:r>
              <w:t xml:space="preserve"> is a Russia-based financially motivated threat group originally known for the creation and deployment of </w:t>
            </w:r>
            <w:hyperlink r:id="rId61">
              <w:r>
                <w:rPr>
                  <w:rStyle w:val="Hyperlink"/>
                </w:rPr>
                <w:t>TrickBot</w:t>
              </w:r>
            </w:hyperlink>
            <w:r>
              <w:t xml:space="preserve"> since at least 2016. </w:t>
            </w:r>
            <w:hyperlink r:id="rId62">
              <w:r>
                <w:rPr>
                  <w:rStyle w:val="Hyperlink"/>
                </w:rPr>
                <w:t>Wizard Spider</w:t>
              </w:r>
            </w:hyperlink>
            <w:r>
              <w:t xml:space="preserve"> possesses a diverse arsenal of tools and has conducted ransomware campaigns against a variety of organizations, ranging from major corporations to hospitals.</w:t>
            </w:r>
          </w:p>
        </w:tc>
      </w:tr>
      <w:tr w:rsidR="005F7506" w14:paraId="73DCB718" w14:textId="77777777" w:rsidTr="00BF78E8">
        <w:trPr>
          <w:trHeight w:val="88"/>
        </w:trPr>
        <w:tc>
          <w:tcPr>
            <w:tcW w:w="3231" w:type="dxa"/>
            <w:gridSpan w:val="4"/>
            <w:shd w:val="clear" w:color="auto" w:fill="F2F2F2" w:themeFill="background1" w:themeFillShade="F2"/>
            <w:vAlign w:val="center"/>
          </w:tcPr>
          <w:p w14:paraId="776195D9"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Pupy</w:t>
            </w:r>
          </w:p>
        </w:tc>
        <w:tc>
          <w:tcPr>
            <w:tcW w:w="7509" w:type="dxa"/>
            <w:gridSpan w:val="6"/>
            <w:shd w:val="clear" w:color="auto" w:fill="FFFFFF" w:themeFill="background1"/>
            <w:vAlign w:val="center"/>
          </w:tcPr>
          <w:p w14:paraId="75BE92B3" w14:textId="77777777" w:rsidR="00C72110" w:rsidRDefault="00000000">
            <w:pPr>
              <w:pStyle w:val="AFNormal"/>
            </w:pPr>
            <w:hyperlink r:id="rId63">
              <w:r>
                <w:rPr>
                  <w:rStyle w:val="Hyperlink"/>
                </w:rPr>
                <w:t>Pupy</w:t>
              </w:r>
            </w:hyperlink>
            <w:r>
              <w:t xml:space="preserve"> can sniff plaintext network credentials and use NBNS Spoofing to poison name services.</w:t>
            </w:r>
          </w:p>
          <w:p w14:paraId="2B0EDA62" w14:textId="77777777" w:rsidR="00C72110" w:rsidRDefault="00000000">
            <w:pPr>
              <w:pStyle w:val="AFNormal"/>
            </w:pPr>
            <w:hyperlink r:id="rId64">
              <w:r>
                <w:rPr>
                  <w:rStyle w:val="Hyperlink"/>
                </w:rPr>
                <w:t>Pupy</w:t>
              </w:r>
            </w:hyperlink>
            <w:r>
              <w:t xml:space="preserve"> is an open source, cross-platform (Windows, Linux, OSX, Android) remote administration and post-exploitation tool. It is written in Python and can be generated as a payload in several different ways (Windows exe, Python file, PowerShell oneliner/file, Linux elf, APK, Rubber Ducky, etc.). </w:t>
            </w:r>
            <w:hyperlink r:id="rId65">
              <w:r>
                <w:rPr>
                  <w:rStyle w:val="Hyperlink"/>
                </w:rPr>
                <w:t>Pupy</w:t>
              </w:r>
            </w:hyperlink>
            <w:r>
              <w:t xml:space="preserve"> is publicly available on GitHub.</w:t>
            </w:r>
          </w:p>
        </w:tc>
      </w:tr>
      <w:tr w:rsidR="005F7506" w14:paraId="4525E16C" w14:textId="77777777" w:rsidTr="00BF78E8">
        <w:trPr>
          <w:trHeight w:val="88"/>
        </w:trPr>
        <w:tc>
          <w:tcPr>
            <w:tcW w:w="3231" w:type="dxa"/>
            <w:gridSpan w:val="4"/>
            <w:shd w:val="clear" w:color="auto" w:fill="F2F2F2" w:themeFill="background1" w:themeFillShade="F2"/>
            <w:vAlign w:val="center"/>
          </w:tcPr>
          <w:p w14:paraId="7568F73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Responder</w:t>
            </w:r>
          </w:p>
        </w:tc>
        <w:tc>
          <w:tcPr>
            <w:tcW w:w="7509" w:type="dxa"/>
            <w:gridSpan w:val="6"/>
            <w:shd w:val="clear" w:color="auto" w:fill="FFFFFF" w:themeFill="background1"/>
            <w:vAlign w:val="center"/>
          </w:tcPr>
          <w:p w14:paraId="56E127F0" w14:textId="77777777" w:rsidR="00C72110" w:rsidRDefault="00000000">
            <w:pPr>
              <w:pStyle w:val="AFNormal"/>
            </w:pPr>
            <w:hyperlink r:id="rId66">
              <w:r>
                <w:rPr>
                  <w:rStyle w:val="Hyperlink"/>
                </w:rPr>
                <w:t>Responder</w:t>
              </w:r>
            </w:hyperlink>
            <w:r>
              <w:t xml:space="preserve"> is used to poison name services to gather hashes and credentials from systems within a local network.</w:t>
            </w:r>
          </w:p>
          <w:p w14:paraId="16C60120" w14:textId="77777777" w:rsidR="00C72110" w:rsidRDefault="00000000">
            <w:pPr>
              <w:pStyle w:val="AFNormal"/>
            </w:pPr>
            <w:r>
              <w:t>Responder is an open source tool used for LLMNR, NBT-NS and MDNS poisoning, with built-in HTTP/SMB/MSSQL/FTP/LDAP rogue authentication server supporting NTLMv1/NTLMv2/LMv2, Extended Security NTLMSSP and Basic HTTP authentication.</w:t>
            </w:r>
          </w:p>
        </w:tc>
      </w:tr>
      <w:tr w:rsidR="00066D47" w14:paraId="62FAED86" w14:textId="77777777" w:rsidTr="00066D47">
        <w:trPr>
          <w:trHeight w:val="646"/>
        </w:trPr>
        <w:tc>
          <w:tcPr>
            <w:tcW w:w="10740" w:type="dxa"/>
            <w:gridSpan w:val="10"/>
            <w:shd w:val="clear" w:color="auto" w:fill="000000" w:themeFill="text1"/>
            <w:vAlign w:val="center"/>
          </w:tcPr>
          <w:p w14:paraId="5945B9EF" w14:textId="77777777" w:rsidR="00066D47" w:rsidRPr="00066D47" w:rsidRDefault="00066D47" w:rsidP="00066D47">
            <w:pPr>
              <w:adjustRightInd w:val="0"/>
              <w:snapToGrid w:val="0"/>
              <w:contextualSpacing/>
              <w:jc w:val="center"/>
              <w:rPr>
                <w:rFonts w:cs="Arial"/>
                <w:b/>
                <w:bCs/>
                <w:color w:val="FFFFFF" w:themeColor="background1"/>
              </w:rPr>
            </w:pPr>
            <w:r w:rsidRPr="00066D47">
              <w:rPr>
                <w:rFonts w:cs="Arial"/>
                <w:b/>
                <w:bCs/>
                <w:color w:val="FFFFFF" w:themeColor="background1"/>
              </w:rPr>
              <w:t>VULNERAB</w:t>
            </w:r>
            <w:r w:rsidR="00011F50">
              <w:rPr>
                <w:rFonts w:cs="Arial"/>
                <w:b/>
                <w:bCs/>
                <w:color w:val="FFFFFF" w:themeColor="background1"/>
              </w:rPr>
              <w:t>ILITY</w:t>
            </w:r>
          </w:p>
        </w:tc>
      </w:tr>
      <w:tr w:rsidR="00066D47" w14:paraId="77145F6E" w14:textId="77777777" w:rsidTr="00F2456A">
        <w:trPr>
          <w:trHeight w:val="646"/>
        </w:trPr>
        <w:tc>
          <w:tcPr>
            <w:tcW w:w="1955" w:type="dxa"/>
            <w:gridSpan w:val="2"/>
            <w:shd w:val="clear" w:color="auto" w:fill="C00000"/>
            <w:vAlign w:val="center"/>
          </w:tcPr>
          <w:p w14:paraId="4F771681" w14:textId="77777777" w:rsidR="00066D47" w:rsidRPr="00011F50" w:rsidRDefault="00011F50" w:rsidP="005F7506">
            <w:pPr>
              <w:adjustRightInd w:val="0"/>
              <w:snapToGrid w:val="0"/>
              <w:contextualSpacing/>
              <w:jc w:val="center"/>
              <w:rPr>
                <w:rFonts w:cs="Arial"/>
                <w:b/>
                <w:bCs/>
              </w:rPr>
            </w:pPr>
            <w:r w:rsidRPr="00011F50">
              <w:rPr>
                <w:rFonts w:cs="Arial"/>
                <w:b/>
                <w:bCs/>
                <w:color w:val="FFFFFF" w:themeColor="background1"/>
              </w:rPr>
              <w:t>PRIORITY</w:t>
            </w:r>
          </w:p>
        </w:tc>
        <w:tc>
          <w:tcPr>
            <w:tcW w:w="8785" w:type="dxa"/>
            <w:gridSpan w:val="8"/>
            <w:shd w:val="clear" w:color="auto" w:fill="FFFFFF" w:themeFill="background1"/>
            <w:vAlign w:val="center"/>
          </w:tcPr>
          <w:p w14:paraId="26A73120" w14:textId="77777777" w:rsidR="00066D47" w:rsidRPr="00E347DE" w:rsidRDefault="00B45343" w:rsidP="0077214E">
            <w:pPr>
              <w:adjustRightInd w:val="0"/>
              <w:snapToGrid w:val="0"/>
              <w:contextualSpacing/>
              <w:jc w:val="center"/>
              <w:rPr>
                <w:rFonts w:cs="Arial"/>
                <w:b/>
                <w:bCs/>
              </w:rPr>
            </w:pPr>
            <w:r w:rsidRPr="007A118F">
              <w:rPr>
                <w:rFonts w:cs="Arial"/>
                <w:b/>
                <w:bCs/>
                <w:sz w:val="28"/>
                <w:szCs w:val="32"/>
              </w:rPr>
              <w:t>High</w:t>
            </w:r>
          </w:p>
        </w:tc>
      </w:tr>
      <w:tr w:rsidR="00066D47" w14:paraId="495DDC6C" w14:textId="77777777" w:rsidTr="00F2456A">
        <w:trPr>
          <w:trHeight w:val="646"/>
        </w:trPr>
        <w:tc>
          <w:tcPr>
            <w:tcW w:w="1955" w:type="dxa"/>
            <w:gridSpan w:val="2"/>
            <w:shd w:val="clear" w:color="auto" w:fill="C00000"/>
            <w:vAlign w:val="center"/>
          </w:tcPr>
          <w:p w14:paraId="639DF1C0" w14:textId="77777777" w:rsidR="00066D47" w:rsidRPr="00765898" w:rsidRDefault="00E347DE" w:rsidP="005F7506">
            <w:pPr>
              <w:adjustRightInd w:val="0"/>
              <w:snapToGrid w:val="0"/>
              <w:contextualSpacing/>
              <w:jc w:val="center"/>
              <w:rPr>
                <w:rFonts w:cs="Arial"/>
              </w:rPr>
            </w:pPr>
            <w:r w:rsidRPr="00E347DE">
              <w:rPr>
                <w:rFonts w:cs="Arial"/>
                <w:b/>
                <w:bCs/>
                <w:color w:val="FFFFFF" w:themeColor="background1"/>
              </w:rPr>
              <w:t>TITLE</w:t>
            </w:r>
          </w:p>
        </w:tc>
        <w:tc>
          <w:tcPr>
            <w:tcW w:w="8785" w:type="dxa"/>
            <w:gridSpan w:val="8"/>
            <w:shd w:val="clear" w:color="auto" w:fill="FFFFFF" w:themeFill="background1"/>
            <w:vAlign w:val="center"/>
          </w:tcPr>
          <w:p w14:paraId="3D503714" w14:textId="77777777" w:rsidR="00066D47" w:rsidRPr="00960391" w:rsidRDefault="00E347DE" w:rsidP="00E347DE">
            <w:pPr>
              <w:adjustRightInd w:val="0"/>
              <w:snapToGrid w:val="0"/>
              <w:contextualSpacing/>
              <w:jc w:val="center"/>
              <w:rPr>
                <w:rFonts w:cs="Arial"/>
                <w:u w:val="single"/>
              </w:rPr>
            </w:pPr>
            <w:r w:rsidRPr="007A118F">
              <w:rPr>
                <w:rFonts w:cs="Arial"/>
                <w:sz w:val="28"/>
                <w:szCs w:val="32"/>
                <w:u w:val="single"/>
              </w:rPr>
              <w:t>Hosts Respond with Hashes/Challenge-Responses to Spoofed Hostnames</w:t>
            </w:r>
          </w:p>
        </w:tc>
      </w:tr>
      <w:tr w:rsidR="00066D47" w14:paraId="26590007" w14:textId="77777777" w:rsidTr="00F2456A">
        <w:trPr>
          <w:trHeight w:val="88"/>
        </w:trPr>
        <w:tc>
          <w:tcPr>
            <w:tcW w:w="1955" w:type="dxa"/>
            <w:gridSpan w:val="2"/>
            <w:shd w:val="clear" w:color="auto" w:fill="C00000"/>
            <w:vAlign w:val="center"/>
          </w:tcPr>
          <w:p w14:paraId="30DDF320" w14:textId="77777777" w:rsidR="00066D47" w:rsidRPr="00765898" w:rsidRDefault="00422708" w:rsidP="005F7506">
            <w:pPr>
              <w:adjustRightInd w:val="0"/>
              <w:snapToGrid w:val="0"/>
              <w:contextualSpacing/>
              <w:jc w:val="center"/>
              <w:rPr>
                <w:rFonts w:cs="Arial"/>
              </w:rPr>
            </w:pPr>
            <w:r w:rsidRPr="00422708">
              <w:rPr>
                <w:rFonts w:cs="Arial"/>
                <w:b/>
                <w:bCs/>
                <w:color w:val="FFFFFF" w:themeColor="background1"/>
              </w:rPr>
              <w:t>CVSSv3</w:t>
            </w:r>
          </w:p>
        </w:tc>
        <w:tc>
          <w:tcPr>
            <w:tcW w:w="8785" w:type="dxa"/>
            <w:gridSpan w:val="8"/>
            <w:shd w:val="clear" w:color="auto" w:fill="FFFFFF" w:themeFill="background1"/>
            <w:vAlign w:val="center"/>
          </w:tcPr>
          <w:p w14:paraId="4DC4EEF0" w14:textId="77777777" w:rsidR="00422708" w:rsidRPr="00422708" w:rsidRDefault="00422708" w:rsidP="00422708">
            <w:pPr>
              <w:rPr>
                <w:rFonts w:cs="Arial"/>
                <w:szCs w:val="22"/>
              </w:rPr>
            </w:pPr>
            <w:r w:rsidRPr="00422708">
              <w:rPr>
                <w:rFonts w:cs="Arial"/>
                <w:szCs w:val="22"/>
                <w:u w:val="single"/>
              </w:rPr>
              <w:t>Base:</w:t>
            </w:r>
            <w:r w:rsidRPr="00422708">
              <w:rPr>
                <w:rFonts w:cs="Arial"/>
                <w:szCs w:val="22"/>
              </w:rPr>
              <w:t xml:space="preserve"> </w:t>
            </w:r>
            <w:r w:rsidRPr="00422708">
              <w:rPr>
                <w:rFonts w:cs="Arial"/>
                <w:b/>
                <w:bCs/>
                <w:szCs w:val="22"/>
              </w:rPr>
              <w:t>8.1</w:t>
            </w:r>
          </w:p>
          <w:p w14:paraId="170F3EA3" w14:textId="77777777" w:rsidR="00422708" w:rsidRPr="00422708" w:rsidRDefault="00422708" w:rsidP="00422708">
            <w:pPr>
              <w:rPr>
                <w:rFonts w:cs="Arial"/>
                <w:szCs w:val="22"/>
              </w:rPr>
            </w:pPr>
            <w:r w:rsidRPr="00422708">
              <w:rPr>
                <w:rFonts w:cs="Arial"/>
                <w:szCs w:val="22"/>
                <w:u w:val="single"/>
              </w:rPr>
              <w:t>Temporal:</w:t>
            </w:r>
            <w:r w:rsidRPr="00422708">
              <w:rPr>
                <w:rFonts w:cs="Arial"/>
                <w:szCs w:val="22"/>
              </w:rPr>
              <w:t xml:space="preserve"> </w:t>
            </w:r>
            <w:r w:rsidRPr="00422708">
              <w:rPr>
                <w:rFonts w:cs="Arial"/>
                <w:b/>
                <w:bCs/>
                <w:szCs w:val="22"/>
              </w:rPr>
              <w:t>8.1</w:t>
            </w:r>
          </w:p>
          <w:p w14:paraId="3EE2B7B3" w14:textId="77777777" w:rsidR="00422708" w:rsidRPr="00422708" w:rsidRDefault="00422708" w:rsidP="00422708">
            <w:pPr>
              <w:rPr>
                <w:rFonts w:cs="Arial"/>
                <w:szCs w:val="22"/>
              </w:rPr>
            </w:pPr>
            <w:r w:rsidRPr="00422708">
              <w:rPr>
                <w:rFonts w:cs="Arial"/>
                <w:szCs w:val="22"/>
                <w:u w:val="single"/>
              </w:rPr>
              <w:t>Environmental:</w:t>
            </w:r>
            <w:r w:rsidRPr="00422708">
              <w:rPr>
                <w:rFonts w:cs="Arial"/>
                <w:szCs w:val="22"/>
              </w:rPr>
              <w:t xml:space="preserve"> </w:t>
            </w:r>
            <w:r w:rsidRPr="00422708">
              <w:rPr>
                <w:rFonts w:cs="Arial"/>
                <w:b/>
                <w:bCs/>
                <w:szCs w:val="22"/>
              </w:rPr>
              <w:t>8.1</w:t>
            </w:r>
          </w:p>
          <w:p w14:paraId="1AAE289E" w14:textId="77777777" w:rsidR="00066D47" w:rsidRPr="00F51C63" w:rsidRDefault="00422708" w:rsidP="00422708">
            <w:pPr>
              <w:adjustRightInd w:val="0"/>
              <w:snapToGrid w:val="0"/>
              <w:contextualSpacing/>
              <w:rPr>
                <w:rFonts w:cs="Arial"/>
              </w:rPr>
            </w:pPr>
            <w:r w:rsidRPr="00422708">
              <w:rPr>
                <w:rFonts w:cs="Arial"/>
                <w:szCs w:val="22"/>
                <w:u w:val="single"/>
              </w:rPr>
              <w:t>Vector:</w:t>
            </w:r>
            <w:r w:rsidRPr="00422708">
              <w:rPr>
                <w:rFonts w:cs="Arial"/>
                <w:szCs w:val="22"/>
              </w:rPr>
              <w:t xml:space="preserve"> </w:t>
            </w:r>
            <w:r w:rsidRPr="00422708">
              <w:rPr>
                <w:rFonts w:cs="Arial"/>
                <w:b/>
                <w:bCs/>
                <w:szCs w:val="22"/>
              </w:rPr>
              <w:t>CVSS:3.1/AV:N/AC:L/PR:N/UI:R/S:U/C:H/I:H/A:N</w:t>
            </w:r>
          </w:p>
        </w:tc>
      </w:tr>
      <w:tr w:rsidR="00F2456A" w14:paraId="779596A0" w14:textId="77777777" w:rsidTr="00F2456A">
        <w:trPr>
          <w:trHeight w:val="88"/>
        </w:trPr>
        <w:tc>
          <w:tcPr>
            <w:tcW w:w="1955" w:type="dxa"/>
            <w:gridSpan w:val="2"/>
            <w:shd w:val="clear" w:color="auto" w:fill="C00000"/>
            <w:vAlign w:val="center"/>
          </w:tcPr>
          <w:p w14:paraId="3F62E316" w14:textId="77777777" w:rsidR="00F2456A" w:rsidRPr="00765898" w:rsidRDefault="00F2456A" w:rsidP="00F2456A">
            <w:pPr>
              <w:adjustRightInd w:val="0"/>
              <w:snapToGrid w:val="0"/>
              <w:contextualSpacing/>
              <w:jc w:val="center"/>
              <w:rPr>
                <w:rFonts w:cs="Arial"/>
              </w:rPr>
            </w:pPr>
            <w:r w:rsidRPr="00F2456A">
              <w:rPr>
                <w:rFonts w:cs="Arial"/>
                <w:b/>
                <w:bCs/>
                <w:color w:val="FFFFFF" w:themeColor="background1"/>
              </w:rPr>
              <w:lastRenderedPageBreak/>
              <w:t>DESCRIPTION</w:t>
            </w:r>
          </w:p>
        </w:tc>
        <w:tc>
          <w:tcPr>
            <w:tcW w:w="8785" w:type="dxa"/>
            <w:gridSpan w:val="8"/>
            <w:shd w:val="clear" w:color="auto" w:fill="FFFFFF" w:themeFill="background1"/>
            <w:vAlign w:val="center"/>
          </w:tcPr>
          <w:p w14:paraId="4FAE94F7" w14:textId="77777777" w:rsidR="00C72110" w:rsidRDefault="00000000">
            <w:pPr>
              <w:pStyle w:val="AFNormal"/>
            </w:pPr>
            <w:r>
              <w:t xml:space="preserve">During the assessment, it was discovered that hosts within the internal network utilised either </w:t>
            </w:r>
            <w:r>
              <w:rPr>
                <w:b/>
              </w:rPr>
              <w:t>LLMNR, NBT-NS</w:t>
            </w:r>
            <w:r>
              <w:t xml:space="preserve"> or both to discover hosts on the network that aren't listed by the DNS server. This functionality allows an attacker to capture valid password hashes/challenge-responses and usernames that can be reused to connect to hosts or conduct a password cracking attack.</w:t>
            </w:r>
          </w:p>
        </w:tc>
      </w:tr>
      <w:tr w:rsidR="00F2456A" w14:paraId="0E7398D5" w14:textId="77777777" w:rsidTr="008D5901">
        <w:trPr>
          <w:trHeight w:val="88"/>
        </w:trPr>
        <w:tc>
          <w:tcPr>
            <w:tcW w:w="1955" w:type="dxa"/>
            <w:gridSpan w:val="2"/>
            <w:shd w:val="clear" w:color="auto" w:fill="C00000"/>
            <w:vAlign w:val="center"/>
          </w:tcPr>
          <w:p w14:paraId="40C08298" w14:textId="77777777" w:rsidR="00F2456A" w:rsidRPr="00765898" w:rsidRDefault="008D5901" w:rsidP="00F2456A">
            <w:pPr>
              <w:adjustRightInd w:val="0"/>
              <w:snapToGrid w:val="0"/>
              <w:contextualSpacing/>
              <w:jc w:val="center"/>
              <w:rPr>
                <w:rFonts w:cs="Arial"/>
              </w:rPr>
            </w:pPr>
            <w:r w:rsidRPr="008D5901">
              <w:rPr>
                <w:rFonts w:cs="Arial"/>
                <w:b/>
                <w:bCs/>
                <w:color w:val="FFFFFF" w:themeColor="background1"/>
              </w:rPr>
              <w:t>ATTACK SCENARIO</w:t>
            </w:r>
          </w:p>
        </w:tc>
        <w:tc>
          <w:tcPr>
            <w:tcW w:w="8785" w:type="dxa"/>
            <w:gridSpan w:val="8"/>
            <w:shd w:val="clear" w:color="auto" w:fill="FFFFFF" w:themeFill="background1"/>
            <w:vAlign w:val="center"/>
          </w:tcPr>
          <w:p w14:paraId="345ECE79" w14:textId="77777777" w:rsidR="00C72110" w:rsidRDefault="00000000">
            <w:pPr>
              <w:pStyle w:val="AFNormal"/>
            </w:pPr>
            <w:r>
              <w:t xml:space="preserve">If an attacker can position themselves on an internal network segment and respond to requests from hosts that are looking for other hosts not listed by the DNS server, they will then receive the hash or challenge-response and username of the person using that host. </w:t>
            </w:r>
          </w:p>
          <w:p w14:paraId="3423B5D9" w14:textId="77777777" w:rsidR="00C72110" w:rsidRDefault="00000000">
            <w:pPr>
              <w:pStyle w:val="AFImages"/>
            </w:pPr>
            <w:r>
              <w:rPr>
                <w:rStyle w:val="AFImageBorder"/>
                <w:noProof/>
              </w:rPr>
              <w:drawing>
                <wp:inline distT="0" distB="0" distL="0" distR="0" wp14:anchorId="628614F0" wp14:editId="00364AC9">
                  <wp:extent cx="3810000" cy="1608000"/>
                  <wp:effectExtent l="0" t="0" r="0" b="0"/>
                  <wp:docPr id="29446739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1608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8</w:t>
            </w:r>
            <w:r>
              <w:rPr>
                <w:noProof/>
              </w:rPr>
              <w:fldChar w:fldCharType="end"/>
            </w:r>
          </w:p>
          <w:p w14:paraId="59042105" w14:textId="77777777" w:rsidR="00C72110" w:rsidRDefault="00000000">
            <w:pPr>
              <w:pStyle w:val="AFNormal"/>
            </w:pPr>
            <w:r>
              <w:t>The attacker then uses a Pass-The-Hash type attack to connect to hosts within the network in the event that NTLM hashes are captured, alternatively, if NTLMv1 or NTLMv2 hashes are captured, a password cracking attack is conducted and recovered credentials are used to connect to hosts either using psexec or RDP.</w:t>
            </w:r>
          </w:p>
        </w:tc>
      </w:tr>
      <w:tr w:rsidR="00F2456A" w14:paraId="583F82C3" w14:textId="77777777" w:rsidTr="008D5901">
        <w:trPr>
          <w:trHeight w:val="88"/>
        </w:trPr>
        <w:tc>
          <w:tcPr>
            <w:tcW w:w="1955" w:type="dxa"/>
            <w:gridSpan w:val="2"/>
            <w:shd w:val="clear" w:color="auto" w:fill="C00000"/>
            <w:vAlign w:val="center"/>
          </w:tcPr>
          <w:p w14:paraId="03BAD8F5" w14:textId="77777777" w:rsidR="00F2456A" w:rsidRPr="00765898" w:rsidRDefault="008D5901" w:rsidP="00F2456A">
            <w:pPr>
              <w:adjustRightInd w:val="0"/>
              <w:snapToGrid w:val="0"/>
              <w:contextualSpacing/>
              <w:jc w:val="center"/>
              <w:rPr>
                <w:rFonts w:cs="Arial"/>
              </w:rPr>
            </w:pPr>
            <w:r w:rsidRPr="008D5901">
              <w:rPr>
                <w:rFonts w:cs="Arial"/>
                <w:b/>
                <w:bCs/>
                <w:color w:val="FFFFFF" w:themeColor="background1"/>
              </w:rPr>
              <w:t>REMEDIATION ADVICE</w:t>
            </w:r>
          </w:p>
        </w:tc>
        <w:tc>
          <w:tcPr>
            <w:tcW w:w="8785" w:type="dxa"/>
            <w:gridSpan w:val="8"/>
            <w:shd w:val="clear" w:color="auto" w:fill="FFFFFF" w:themeFill="background1"/>
            <w:vAlign w:val="center"/>
          </w:tcPr>
          <w:p w14:paraId="3221DD9C" w14:textId="77777777" w:rsidR="00C72110" w:rsidRDefault="00000000">
            <w:pPr>
              <w:pStyle w:val="AFNormal"/>
            </w:pPr>
            <w:r>
              <w:t>Disable LLMNR and NBT-NS which prevent hosts from being able to broadcast other hosts that they are looking for. If this does not happen, a malicious attacker cannot respond to requests for missing hosts and spoof it's identity.</w:t>
            </w:r>
          </w:p>
        </w:tc>
      </w:tr>
      <w:tr w:rsidR="00EF7714" w14:paraId="16270322" w14:textId="77777777" w:rsidTr="008D5901">
        <w:trPr>
          <w:trHeight w:val="88"/>
        </w:trPr>
        <w:tc>
          <w:tcPr>
            <w:tcW w:w="1955" w:type="dxa"/>
            <w:gridSpan w:val="2"/>
            <w:shd w:val="clear" w:color="auto" w:fill="C00000"/>
            <w:vAlign w:val="center"/>
          </w:tcPr>
          <w:p w14:paraId="17884B8F" w14:textId="77777777" w:rsidR="00EF7714" w:rsidRPr="008D5901" w:rsidRDefault="00EF7714" w:rsidP="00F2456A">
            <w:pPr>
              <w:adjustRightInd w:val="0"/>
              <w:snapToGrid w:val="0"/>
              <w:contextualSpacing/>
              <w:jc w:val="center"/>
              <w:rPr>
                <w:rFonts w:cs="Arial"/>
                <w:b/>
                <w:bCs/>
                <w:color w:val="FFFFFF" w:themeColor="background1"/>
              </w:rPr>
            </w:pPr>
            <w:r>
              <w:rPr>
                <w:rFonts w:cs="Arial"/>
                <w:b/>
                <w:bCs/>
                <w:color w:val="FFFFFF" w:themeColor="background1"/>
              </w:rPr>
              <w:t>EVIDENCE</w:t>
            </w:r>
          </w:p>
        </w:tc>
        <w:tc>
          <w:tcPr>
            <w:tcW w:w="8785" w:type="dxa"/>
            <w:gridSpan w:val="8"/>
            <w:shd w:val="clear" w:color="auto" w:fill="FFFFFF" w:themeFill="background1"/>
            <w:vAlign w:val="center"/>
          </w:tcPr>
          <w:p w14:paraId="62C762D2" w14:textId="77777777" w:rsidR="00815AE3" w:rsidRDefault="00027805" w:rsidP="007514DE">
            <w:pPr>
              <w:jc w:val="center"/>
              <w:rPr>
                <w:rFonts w:cs="Arial"/>
              </w:rPr>
            </w:pPr>
            <w:r>
              <w:rPr>
                <w:rFonts w:cs="Arial"/>
                <w:szCs w:val="22"/>
              </w:rPr>
              <w:t>No further evidence.</w:t>
            </w:r>
          </w:p>
        </w:tc>
      </w:tr>
      <w:tr w:rsidR="0002649B" w14:paraId="06C84C39" w14:textId="77777777" w:rsidTr="0002649B">
        <w:trPr>
          <w:trHeight w:val="646"/>
        </w:trPr>
        <w:tc>
          <w:tcPr>
            <w:tcW w:w="10740" w:type="dxa"/>
            <w:gridSpan w:val="10"/>
            <w:shd w:val="clear" w:color="auto" w:fill="FF9300"/>
            <w:vAlign w:val="center"/>
          </w:tcPr>
          <w:p w14:paraId="71AFF7F4" w14:textId="77777777" w:rsidR="0002649B" w:rsidRPr="0002649B" w:rsidRDefault="0002649B" w:rsidP="0002649B">
            <w:pPr>
              <w:jc w:val="center"/>
              <w:rPr>
                <w:rFonts w:cs="Arial"/>
                <w:b/>
                <w:bCs/>
                <w:szCs w:val="22"/>
              </w:rPr>
            </w:pPr>
            <w:r w:rsidRPr="0002649B">
              <w:rPr>
                <w:rFonts w:cs="Arial"/>
                <w:b/>
                <w:bCs/>
                <w:color w:val="FFFFFF" w:themeColor="background1"/>
                <w:szCs w:val="22"/>
              </w:rPr>
              <w:t>AFFECTED ASSET</w:t>
            </w:r>
          </w:p>
        </w:tc>
      </w:tr>
      <w:tr w:rsidR="0002649B" w14:paraId="26DD07D6" w14:textId="77777777" w:rsidTr="008D5901">
        <w:trPr>
          <w:trHeight w:val="88"/>
        </w:trPr>
        <w:tc>
          <w:tcPr>
            <w:tcW w:w="1955" w:type="dxa"/>
            <w:gridSpan w:val="2"/>
            <w:shd w:val="clear" w:color="auto" w:fill="C00000"/>
            <w:vAlign w:val="center"/>
          </w:tcPr>
          <w:p w14:paraId="4D20CE7E" w14:textId="77777777" w:rsidR="0002649B" w:rsidRPr="008D5901" w:rsidRDefault="007A13BF" w:rsidP="00F2456A">
            <w:pPr>
              <w:adjustRightInd w:val="0"/>
              <w:snapToGrid w:val="0"/>
              <w:contextualSpacing/>
              <w:jc w:val="center"/>
              <w:rPr>
                <w:rFonts w:cs="Arial"/>
                <w:b/>
                <w:bCs/>
                <w:color w:val="FFFFFF" w:themeColor="background1"/>
              </w:rPr>
            </w:pPr>
            <w:r>
              <w:rPr>
                <w:rFonts w:cs="Arial"/>
                <w:b/>
                <w:bCs/>
                <w:color w:val="FFFFFF" w:themeColor="background1"/>
              </w:rPr>
              <w:t>STATUS</w:t>
            </w:r>
          </w:p>
        </w:tc>
        <w:tc>
          <w:tcPr>
            <w:tcW w:w="8785" w:type="dxa"/>
            <w:gridSpan w:val="8"/>
            <w:shd w:val="clear" w:color="auto" w:fill="FFFFFF" w:themeFill="background1"/>
            <w:vAlign w:val="center"/>
          </w:tcPr>
          <w:p w14:paraId="7E9EA2EB" w14:textId="77777777" w:rsidR="0002649B" w:rsidRPr="008D5901" w:rsidRDefault="00644A08" w:rsidP="00B47CB3">
            <w:pPr>
              <w:jc w:val="center"/>
              <w:rPr>
                <w:rFonts w:cs="Arial"/>
                <w:szCs w:val="22"/>
              </w:rPr>
            </w:pPr>
            <w:r w:rsidRPr="00F51C63">
              <w:rPr>
                <w:rFonts w:cs="Arial"/>
                <w:b/>
                <w:bCs/>
                <w:color w:val="2F5496"/>
                <w:szCs w:val="22"/>
              </w:rPr>
              <w:t>Open</w:t>
            </w:r>
          </w:p>
        </w:tc>
      </w:tr>
      <w:tr w:rsidR="0002649B" w14:paraId="6FE81B00" w14:textId="77777777" w:rsidTr="008D5901">
        <w:trPr>
          <w:trHeight w:val="88"/>
        </w:trPr>
        <w:tc>
          <w:tcPr>
            <w:tcW w:w="1955" w:type="dxa"/>
            <w:gridSpan w:val="2"/>
            <w:shd w:val="clear" w:color="auto" w:fill="C00000"/>
            <w:vAlign w:val="center"/>
          </w:tcPr>
          <w:p w14:paraId="088256F7" w14:textId="77777777" w:rsidR="0002649B" w:rsidRPr="008D5901" w:rsidRDefault="007A53CD" w:rsidP="00F2456A">
            <w:pPr>
              <w:adjustRightInd w:val="0"/>
              <w:snapToGrid w:val="0"/>
              <w:contextualSpacing/>
              <w:jc w:val="center"/>
              <w:rPr>
                <w:rFonts w:cs="Arial"/>
                <w:b/>
                <w:bCs/>
                <w:color w:val="FFFFFF" w:themeColor="background1"/>
              </w:rPr>
            </w:pPr>
            <w:r>
              <w:rPr>
                <w:rFonts w:cs="Arial"/>
                <w:b/>
                <w:bCs/>
                <w:color w:val="FFFFFF" w:themeColor="background1"/>
              </w:rPr>
              <w:t>AFFECTED</w:t>
            </w:r>
          </w:p>
        </w:tc>
        <w:tc>
          <w:tcPr>
            <w:tcW w:w="8785" w:type="dxa"/>
            <w:gridSpan w:val="8"/>
            <w:shd w:val="clear" w:color="auto" w:fill="FFFFFF" w:themeFill="background1"/>
            <w:vAlign w:val="center"/>
          </w:tcPr>
          <w:p w14:paraId="0B4EFA61" w14:textId="77777777" w:rsidR="0002649B" w:rsidRPr="00B20FBE" w:rsidRDefault="00266991" w:rsidP="00B47CB3">
            <w:pPr>
              <w:jc w:val="center"/>
              <w:rPr>
                <w:rFonts w:cs="Arial"/>
                <w:szCs w:val="22"/>
              </w:rPr>
            </w:pPr>
            <w:r w:rsidRPr="00B20FBE">
              <w:rPr>
                <w:rFonts w:cs="Arial"/>
                <w:b/>
                <w:bCs/>
              </w:rPr>
              <w:t>10.0.0.1/24</w:t>
            </w:r>
          </w:p>
        </w:tc>
      </w:tr>
      <w:tr w:rsidR="009E67A7" w14:paraId="741DEB9D" w14:textId="77777777" w:rsidTr="008D5901">
        <w:trPr>
          <w:trHeight w:val="88"/>
        </w:trPr>
        <w:tc>
          <w:tcPr>
            <w:tcW w:w="1955" w:type="dxa"/>
            <w:gridSpan w:val="2"/>
            <w:shd w:val="clear" w:color="auto" w:fill="C00000"/>
            <w:vAlign w:val="center"/>
          </w:tcPr>
          <w:p w14:paraId="3660BEF2" w14:textId="77777777" w:rsidR="009E67A7" w:rsidRPr="00D6231B" w:rsidRDefault="009E67A7" w:rsidP="00F2456A">
            <w:pPr>
              <w:adjustRightInd w:val="0"/>
              <w:snapToGrid w:val="0"/>
              <w:contextualSpacing/>
              <w:jc w:val="center"/>
              <w:rPr>
                <w:rFonts w:cs="Arial"/>
                <w:b/>
                <w:bCs/>
                <w:color w:val="FFFFFF" w:themeColor="background1"/>
              </w:rPr>
            </w:pPr>
            <w:r w:rsidRPr="00D6231B">
              <w:rPr>
                <w:rFonts w:cs="Arial"/>
                <w:b/>
                <w:bCs/>
                <w:color w:val="FFFFFF" w:themeColor="background1"/>
              </w:rPr>
              <w:t>ATTACK NARRATIVE</w:t>
            </w:r>
          </w:p>
        </w:tc>
        <w:tc>
          <w:tcPr>
            <w:tcW w:w="8785" w:type="dxa"/>
            <w:gridSpan w:val="8"/>
            <w:shd w:val="clear" w:color="auto" w:fill="FFFFFF" w:themeFill="background1"/>
            <w:vAlign w:val="center"/>
          </w:tcPr>
          <w:p w14:paraId="388A0BA1" w14:textId="77777777" w:rsidR="00C72110" w:rsidRDefault="00000000">
            <w:pPr>
              <w:pStyle w:val="AFNormal"/>
            </w:pPr>
            <w:r>
              <w:t xml:space="preserve">For this assessment, attackers were placed on the 10.0.0.1/24 network segment. </w:t>
            </w:r>
          </w:p>
          <w:p w14:paraId="22ECDE6E" w14:textId="77777777" w:rsidR="00C72110" w:rsidRDefault="00000000">
            <w:pPr>
              <w:pStyle w:val="AFNormal"/>
            </w:pPr>
            <w:r>
              <w:t>This attack was executed from host 10.0.0.55.</w:t>
            </w:r>
          </w:p>
        </w:tc>
      </w:tr>
      <w:tr w:rsidR="000C6771" w14:paraId="7E1629FF" w14:textId="77777777" w:rsidTr="008D5901">
        <w:trPr>
          <w:trHeight w:val="88"/>
        </w:trPr>
        <w:tc>
          <w:tcPr>
            <w:tcW w:w="1955" w:type="dxa"/>
            <w:gridSpan w:val="2"/>
            <w:shd w:val="clear" w:color="auto" w:fill="C00000"/>
            <w:vAlign w:val="center"/>
          </w:tcPr>
          <w:p w14:paraId="3AE4D514" w14:textId="77777777" w:rsidR="000C6771" w:rsidRPr="00D6231B" w:rsidRDefault="003375DB" w:rsidP="00F2456A">
            <w:pPr>
              <w:adjustRightInd w:val="0"/>
              <w:snapToGrid w:val="0"/>
              <w:contextualSpacing/>
              <w:jc w:val="center"/>
              <w:rPr>
                <w:rFonts w:cs="Arial"/>
                <w:b/>
                <w:bCs/>
                <w:color w:val="FFFFFF" w:themeColor="background1"/>
              </w:rPr>
            </w:pPr>
            <w:r w:rsidRPr="00D6231B">
              <w:rPr>
                <w:rFonts w:cs="Arial"/>
                <w:b/>
                <w:bCs/>
                <w:color w:val="FFFFFF" w:themeColor="background1"/>
                <w:szCs w:val="28"/>
              </w:rPr>
              <w:t>REMEDIATION NOTES</w:t>
            </w:r>
          </w:p>
        </w:tc>
        <w:tc>
          <w:tcPr>
            <w:tcW w:w="8785" w:type="dxa"/>
            <w:gridSpan w:val="8"/>
            <w:shd w:val="clear" w:color="auto" w:fill="FFFFFF" w:themeFill="background1"/>
            <w:vAlign w:val="center"/>
          </w:tcPr>
          <w:p w14:paraId="77CF4172" w14:textId="77777777" w:rsidR="003375DB" w:rsidRPr="00B20FBE" w:rsidRDefault="003375DB" w:rsidP="003375DB">
            <w:pPr>
              <w:rPr>
                <w:rFonts w:cs="Arial"/>
              </w:rPr>
            </w:pPr>
            <w:r w:rsidRPr="00B20FBE">
              <w:rPr>
                <w:rFonts w:cs="Arial"/>
                <w:i/>
                <w:iCs/>
                <w:u w:val="single"/>
              </w:rPr>
              <w:t>01/14/2024</w:t>
            </w:r>
          </w:p>
          <w:p w14:paraId="650EA2CE" w14:textId="77777777" w:rsidR="00C72110" w:rsidRDefault="00000000">
            <w:pPr>
              <w:pStyle w:val="AFNormal"/>
            </w:pPr>
            <w:r>
              <w:t>John P. is already working on disabling this.</w:t>
            </w:r>
          </w:p>
          <w:p w14:paraId="7D88A45B" w14:textId="77777777" w:rsidR="00C72110" w:rsidRDefault="00000000">
            <w:pPr>
              <w:pStyle w:val="AFImages"/>
            </w:pPr>
            <w:r>
              <w:rPr>
                <w:rStyle w:val="AFImageBorder"/>
                <w:noProof/>
              </w:rPr>
              <w:lastRenderedPageBreak/>
              <w:drawing>
                <wp:inline distT="0" distB="0" distL="0" distR="0" wp14:anchorId="01BC3DFB" wp14:editId="4CCD6F5E">
                  <wp:extent cx="3810000" cy="1662000"/>
                  <wp:effectExtent l="0" t="0" r="0" b="0"/>
                  <wp:docPr id="87314633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0" cy="1662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9</w:t>
            </w:r>
            <w:r>
              <w:rPr>
                <w:noProof/>
              </w:rPr>
              <w:fldChar w:fldCharType="end"/>
            </w:r>
          </w:p>
        </w:tc>
      </w:tr>
      <w:tr w:rsidR="000C6771" w14:paraId="57A2CF37" w14:textId="77777777" w:rsidTr="008D5901">
        <w:trPr>
          <w:trHeight w:val="88"/>
        </w:trPr>
        <w:tc>
          <w:tcPr>
            <w:tcW w:w="1955" w:type="dxa"/>
            <w:gridSpan w:val="2"/>
            <w:shd w:val="clear" w:color="auto" w:fill="C00000"/>
            <w:vAlign w:val="center"/>
          </w:tcPr>
          <w:p w14:paraId="33560DE7" w14:textId="77777777" w:rsidR="000C6771" w:rsidRDefault="009424F1" w:rsidP="00F2456A">
            <w:pPr>
              <w:adjustRightInd w:val="0"/>
              <w:snapToGrid w:val="0"/>
              <w:contextualSpacing/>
              <w:jc w:val="center"/>
              <w:rPr>
                <w:rFonts w:cs="Arial"/>
                <w:b/>
                <w:bCs/>
                <w:color w:val="FFFFFF" w:themeColor="background1"/>
              </w:rPr>
            </w:pPr>
            <w:r>
              <w:rPr>
                <w:rFonts w:cs="Arial"/>
                <w:b/>
                <w:bCs/>
                <w:color w:val="FFFFFF" w:themeColor="background1"/>
              </w:rPr>
              <w:lastRenderedPageBreak/>
              <w:t>POC</w:t>
            </w:r>
          </w:p>
        </w:tc>
        <w:tc>
          <w:tcPr>
            <w:tcW w:w="8785" w:type="dxa"/>
            <w:gridSpan w:val="8"/>
            <w:shd w:val="clear" w:color="auto" w:fill="FFFFFF" w:themeFill="background1"/>
            <w:vAlign w:val="center"/>
          </w:tcPr>
          <w:p w14:paraId="076030E9" w14:textId="77777777" w:rsidR="00C72110" w:rsidRDefault="00000000">
            <w:pPr>
              <w:pStyle w:val="AFNormal"/>
            </w:pPr>
            <w:r>
              <w:t>Run the tool Responder on an active broadcast domain:</w:t>
            </w:r>
          </w:p>
          <w:p w14:paraId="104113E5" w14:textId="77777777" w:rsidR="00C72110" w:rsidRDefault="00000000">
            <w:pPr>
              <w:pStyle w:val="AFImages"/>
            </w:pPr>
            <w:r>
              <w:rPr>
                <w:rStyle w:val="AFImageBorder"/>
                <w:noProof/>
              </w:rPr>
              <w:drawing>
                <wp:inline distT="0" distB="0" distL="0" distR="0" wp14:anchorId="4F52A0D9" wp14:editId="50F11C09">
                  <wp:extent cx="3810000" cy="3498000"/>
                  <wp:effectExtent l="0" t="0" r="0" b="0"/>
                  <wp:docPr id="87190491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0" cy="3498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10</w:t>
            </w:r>
            <w:r>
              <w:rPr>
                <w:noProof/>
              </w:rPr>
              <w:fldChar w:fldCharType="end"/>
            </w:r>
          </w:p>
          <w:p w14:paraId="2BA4E2FA" w14:textId="77777777" w:rsidR="00C72110" w:rsidRDefault="00000000">
            <w:pPr>
              <w:pStyle w:val="AFNormal"/>
            </w:pPr>
            <w:r>
              <w:t>User attempts to search for a share that doesn't exist:</w:t>
            </w:r>
          </w:p>
          <w:p w14:paraId="6FA45FCB" w14:textId="77777777" w:rsidR="00C72110" w:rsidRDefault="00000000">
            <w:pPr>
              <w:pStyle w:val="AFImages"/>
            </w:pPr>
            <w:r>
              <w:rPr>
                <w:rStyle w:val="AFImageBorder"/>
                <w:noProof/>
              </w:rPr>
              <w:lastRenderedPageBreak/>
              <w:drawing>
                <wp:inline distT="0" distB="0" distL="0" distR="0" wp14:anchorId="624433BC" wp14:editId="6D81AA0E">
                  <wp:extent cx="3810000" cy="2082000"/>
                  <wp:effectExtent l="0" t="0" r="0" b="0"/>
                  <wp:docPr id="89159500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082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11</w:t>
            </w:r>
            <w:r>
              <w:rPr>
                <w:noProof/>
              </w:rPr>
              <w:fldChar w:fldCharType="end"/>
            </w:r>
          </w:p>
          <w:p w14:paraId="0FFBD9D2" w14:textId="77777777" w:rsidR="00C72110" w:rsidRDefault="00000000">
            <w:pPr>
              <w:pStyle w:val="AFNormal"/>
            </w:pPr>
            <w:r>
              <w:t>View the LLMNR request in Responder:</w:t>
            </w:r>
          </w:p>
          <w:p w14:paraId="4BE0167E" w14:textId="77777777" w:rsidR="00C72110" w:rsidRDefault="00000000">
            <w:pPr>
              <w:pStyle w:val="AFImages"/>
            </w:pPr>
            <w:r>
              <w:rPr>
                <w:rStyle w:val="AFImageBorder"/>
                <w:noProof/>
              </w:rPr>
              <w:drawing>
                <wp:inline distT="0" distB="0" distL="0" distR="0" wp14:anchorId="2265D778" wp14:editId="3807DE27">
                  <wp:extent cx="3810000" cy="114000"/>
                  <wp:effectExtent l="0" t="0" r="0" b="0"/>
                  <wp:docPr id="1801993970"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14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12</w:t>
            </w:r>
            <w:r>
              <w:rPr>
                <w:noProof/>
              </w:rPr>
              <w:fldChar w:fldCharType="end"/>
            </w:r>
          </w:p>
          <w:p w14:paraId="6ECBCB5E" w14:textId="77777777" w:rsidR="00C72110" w:rsidRDefault="00000000">
            <w:pPr>
              <w:pStyle w:val="AFNormal"/>
            </w:pPr>
            <w:r>
              <w:t>Get the user’s hashed credentials:</w:t>
            </w:r>
          </w:p>
          <w:p w14:paraId="1B45CF0F" w14:textId="77777777" w:rsidR="00C72110" w:rsidRDefault="00000000">
            <w:pPr>
              <w:pStyle w:val="AFImages"/>
            </w:pPr>
            <w:r>
              <w:rPr>
                <w:rStyle w:val="AFImageBorder"/>
                <w:noProof/>
              </w:rPr>
              <w:drawing>
                <wp:inline distT="0" distB="0" distL="0" distR="0" wp14:anchorId="20E2438E" wp14:editId="234659B5">
                  <wp:extent cx="3810000" cy="444000"/>
                  <wp:effectExtent l="0" t="0" r="0" b="0"/>
                  <wp:docPr id="18885262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444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13</w:t>
            </w:r>
            <w:r>
              <w:rPr>
                <w:noProof/>
              </w:rPr>
              <w:fldChar w:fldCharType="end"/>
            </w:r>
          </w:p>
          <w:p w14:paraId="60253A4E" w14:textId="77777777" w:rsidR="00C72110" w:rsidRDefault="00000000">
            <w:pPr>
              <w:pStyle w:val="AFNormal"/>
            </w:pPr>
            <w:r>
              <w:t>Crack the hash using a tool such as Hashcat:</w:t>
            </w:r>
          </w:p>
          <w:p w14:paraId="0F3AA399" w14:textId="77777777" w:rsidR="00C72110" w:rsidRDefault="00000000">
            <w:pPr>
              <w:pStyle w:val="AFImages"/>
            </w:pPr>
            <w:r>
              <w:rPr>
                <w:rStyle w:val="AFImageBorder"/>
                <w:noProof/>
              </w:rPr>
              <w:drawing>
                <wp:inline distT="0" distB="0" distL="0" distR="0" wp14:anchorId="5CEC344B" wp14:editId="6C9EFC48">
                  <wp:extent cx="3810000" cy="1800000"/>
                  <wp:effectExtent l="0" t="0" r="0" b="0"/>
                  <wp:docPr id="120494802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800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14</w:t>
            </w:r>
            <w:r>
              <w:rPr>
                <w:noProof/>
              </w:rPr>
              <w:fldChar w:fldCharType="end"/>
            </w:r>
          </w:p>
        </w:tc>
      </w:tr>
    </w:tbl>
    <w:p w14:paraId="1BF45862"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07EF748F" w14:textId="77777777" w:rsidR="00C72110" w:rsidRDefault="00000000">
      <w:r>
        <w:br w:type="page"/>
      </w:r>
    </w:p>
    <w:p w14:paraId="085733F8"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5FD827EE" w14:textId="77777777" w:rsidTr="00BD243A">
        <w:trPr>
          <w:trHeight w:val="646"/>
        </w:trPr>
        <w:tc>
          <w:tcPr>
            <w:tcW w:w="10740" w:type="dxa"/>
            <w:gridSpan w:val="7"/>
            <w:shd w:val="clear" w:color="auto" w:fill="C10108"/>
            <w:vAlign w:val="center"/>
          </w:tcPr>
          <w:p w14:paraId="14717668"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203ED2B6" w14:textId="77777777" w:rsidTr="00E7086F">
        <w:trPr>
          <w:trHeight w:val="646"/>
        </w:trPr>
        <w:tc>
          <w:tcPr>
            <w:tcW w:w="10740" w:type="dxa"/>
            <w:gridSpan w:val="7"/>
            <w:vAlign w:val="center"/>
          </w:tcPr>
          <w:p w14:paraId="0280BF7D"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2" w:name="_Toc197518402"/>
            <w:r w:rsidRPr="0022707A">
              <w:rPr>
                <w:rFonts w:eastAsia="Times New Roman"/>
                <w:color w:val="000000" w:themeColor="text1"/>
              </w:rPr>
              <w:t>[</w:t>
            </w:r>
            <w:r w:rsidR="001D1B21" w:rsidRPr="0022707A">
              <w:rPr>
                <w:rFonts w:eastAsia="Times New Roman"/>
                <w:color w:val="000000" w:themeColor="text1"/>
              </w:rPr>
              <w:t>3.1.0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Account Discovery</w:t>
            </w:r>
            <w:bookmarkEnd w:id="22"/>
          </w:p>
        </w:tc>
      </w:tr>
      <w:tr w:rsidR="008B664F" w14:paraId="4C7F92E7" w14:textId="77777777" w:rsidTr="00BD243A">
        <w:trPr>
          <w:trHeight w:val="646"/>
        </w:trPr>
        <w:tc>
          <w:tcPr>
            <w:tcW w:w="10740" w:type="dxa"/>
            <w:gridSpan w:val="7"/>
            <w:shd w:val="clear" w:color="auto" w:fill="C10108"/>
            <w:vAlign w:val="center"/>
          </w:tcPr>
          <w:p w14:paraId="252661B8"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374A3B84" w14:textId="77777777" w:rsidTr="00BD243A">
        <w:trPr>
          <w:trHeight w:val="317"/>
        </w:trPr>
        <w:tc>
          <w:tcPr>
            <w:tcW w:w="10740" w:type="dxa"/>
            <w:gridSpan w:val="7"/>
          </w:tcPr>
          <w:p w14:paraId="5533978F" w14:textId="77777777" w:rsidR="00C72110" w:rsidRDefault="00000000">
            <w:pPr>
              <w:pStyle w:val="AFNormal"/>
            </w:pPr>
            <w:r>
              <w:t xml:space="preserve">Adversaries may attempt to get a listing of valid accounts, usernames, or email addresses on a system or within a compromised environment. This information can help adversaries determine which accounts exist, which can aid in follow-on behaviour such as brute-forcing, spear-phishing attacks, or account takeovers e.g., </w:t>
            </w:r>
            <w:hyperlink r:id="rId69">
              <w:r>
                <w:rPr>
                  <w:rStyle w:val="Hyperlink"/>
                </w:rPr>
                <w:t>Valid Accounts</w:t>
              </w:r>
            </w:hyperlink>
            <w:r>
              <w:t xml:space="preserve">. Adversaries may use several methods to enumerate accounts, including abuse of existing tools, built-in commands, and potential misconfigurations that leak account names and roles or permissions in the targeted environment. For examples, cloud environments typically provide easily accessible interfaces to obtain user lists. On hosts, adversaries can use default </w:t>
            </w:r>
            <w:hyperlink r:id="rId70">
              <w:r>
                <w:rPr>
                  <w:rStyle w:val="Hyperlink"/>
                </w:rPr>
                <w:t>PowerShell</w:t>
              </w:r>
            </w:hyperlink>
            <w:r>
              <w:t xml:space="preserve"> and other command line functionality to identify accounts. Information about email addresses and accounts may also be extracted by searching an infected system’s files.</w:t>
            </w:r>
          </w:p>
        </w:tc>
      </w:tr>
      <w:tr w:rsidR="006A4618" w14:paraId="08337F66" w14:textId="77777777" w:rsidTr="006A4618">
        <w:trPr>
          <w:trHeight w:val="646"/>
        </w:trPr>
        <w:tc>
          <w:tcPr>
            <w:tcW w:w="10740" w:type="dxa"/>
            <w:gridSpan w:val="7"/>
            <w:shd w:val="clear" w:color="auto" w:fill="C00000"/>
            <w:vAlign w:val="center"/>
          </w:tcPr>
          <w:p w14:paraId="35DA0661"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41A8C123" w14:textId="77777777" w:rsidTr="00EA4FF6">
        <w:trPr>
          <w:trHeight w:val="317"/>
        </w:trPr>
        <w:tc>
          <w:tcPr>
            <w:tcW w:w="3231" w:type="dxa"/>
            <w:shd w:val="clear" w:color="auto" w:fill="F2F2F2" w:themeFill="background1" w:themeFillShade="F2"/>
            <w:vAlign w:val="center"/>
          </w:tcPr>
          <w:p w14:paraId="3AAB1C76"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516F9B61"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36FF4EC0" w14:textId="77777777" w:rsidTr="00EA4FF6">
        <w:trPr>
          <w:trHeight w:val="317"/>
        </w:trPr>
        <w:tc>
          <w:tcPr>
            <w:tcW w:w="3231" w:type="dxa"/>
            <w:shd w:val="clear" w:color="auto" w:fill="F2F2F2" w:themeFill="background1" w:themeFillShade="F2"/>
            <w:vAlign w:val="center"/>
          </w:tcPr>
          <w:p w14:paraId="020640F2"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44F6469A" w14:textId="77777777" w:rsidR="00B7644F" w:rsidRPr="00FB1DDA" w:rsidRDefault="00B7644F" w:rsidP="00B7644F">
            <w:pPr>
              <w:adjustRightInd w:val="0"/>
              <w:snapToGrid w:val="0"/>
              <w:contextualSpacing/>
              <w:jc w:val="center"/>
              <w:rPr>
                <w:rFonts w:cs="Arial"/>
              </w:rPr>
            </w:pPr>
            <w:r>
              <w:rPr>
                <w:rFonts w:cs="Arial"/>
              </w:rPr>
              <w:t>Discovery</w:t>
            </w:r>
          </w:p>
        </w:tc>
      </w:tr>
      <w:tr w:rsidR="00B7644F" w14:paraId="7C1C87AD" w14:textId="77777777" w:rsidTr="00EA4FF6">
        <w:trPr>
          <w:trHeight w:val="317"/>
        </w:trPr>
        <w:tc>
          <w:tcPr>
            <w:tcW w:w="3231" w:type="dxa"/>
            <w:shd w:val="clear" w:color="auto" w:fill="F2F2F2" w:themeFill="background1" w:themeFillShade="F2"/>
            <w:vAlign w:val="center"/>
          </w:tcPr>
          <w:p w14:paraId="7B7CED32"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02A48204" w14:textId="77777777" w:rsidR="00B7644F" w:rsidRPr="00FB1DDA" w:rsidRDefault="00B61D62" w:rsidP="00B7644F">
            <w:pPr>
              <w:adjustRightInd w:val="0"/>
              <w:snapToGrid w:val="0"/>
              <w:contextualSpacing/>
              <w:jc w:val="center"/>
              <w:rPr>
                <w:rFonts w:cs="Arial"/>
              </w:rPr>
            </w:pPr>
            <w:r>
              <w:rPr>
                <w:rFonts w:cs="Arial"/>
              </w:rPr>
              <w:t>3.1.0</w:t>
            </w:r>
          </w:p>
        </w:tc>
      </w:tr>
      <w:tr w:rsidR="00563339" w14:paraId="251E152F" w14:textId="77777777" w:rsidTr="00E96840">
        <w:trPr>
          <w:trHeight w:val="89"/>
        </w:trPr>
        <w:tc>
          <w:tcPr>
            <w:tcW w:w="3231" w:type="dxa"/>
            <w:vMerge w:val="restart"/>
            <w:shd w:val="clear" w:color="auto" w:fill="F2F2F2" w:themeFill="background1" w:themeFillShade="F2"/>
            <w:vAlign w:val="center"/>
          </w:tcPr>
          <w:p w14:paraId="6D8DE8D7"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782A6D93"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0EBA88C8"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2A0833A0" w14:textId="77777777" w:rsidTr="00E96840">
        <w:trPr>
          <w:trHeight w:val="88"/>
        </w:trPr>
        <w:tc>
          <w:tcPr>
            <w:tcW w:w="3231" w:type="dxa"/>
            <w:vMerge/>
            <w:shd w:val="clear" w:color="auto" w:fill="F2F2F2" w:themeFill="background1" w:themeFillShade="F2"/>
            <w:vAlign w:val="center"/>
          </w:tcPr>
          <w:p w14:paraId="0E1F6C37"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6874009"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6DB0931A" w14:textId="77777777" w:rsidR="00563339" w:rsidRPr="00FB1DDA" w:rsidRDefault="004D5DC6" w:rsidP="00B7644F">
            <w:pPr>
              <w:adjustRightInd w:val="0"/>
              <w:snapToGrid w:val="0"/>
              <w:contextualSpacing/>
              <w:jc w:val="center"/>
              <w:rPr>
                <w:rFonts w:cs="Arial"/>
              </w:rPr>
            </w:pPr>
            <w:r>
              <w:rPr>
                <w:rFonts w:cs="Arial"/>
              </w:rPr>
              <w:t>Discovery</w:t>
            </w:r>
          </w:p>
        </w:tc>
      </w:tr>
      <w:tr w:rsidR="00B7644F" w14:paraId="39C03102" w14:textId="77777777" w:rsidTr="002242B8">
        <w:trPr>
          <w:trHeight w:val="317"/>
        </w:trPr>
        <w:tc>
          <w:tcPr>
            <w:tcW w:w="3231" w:type="dxa"/>
            <w:shd w:val="clear" w:color="auto" w:fill="F2F2F2" w:themeFill="background1" w:themeFillShade="F2"/>
            <w:vAlign w:val="center"/>
          </w:tcPr>
          <w:p w14:paraId="17B13940"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04EE019A" w14:textId="77777777" w:rsidR="00B7644F" w:rsidRPr="00FB1DDA" w:rsidRDefault="0040165E" w:rsidP="00B7644F">
            <w:pPr>
              <w:adjustRightInd w:val="0"/>
              <w:snapToGrid w:val="0"/>
              <w:contextualSpacing/>
              <w:jc w:val="center"/>
              <w:rPr>
                <w:rFonts w:cs="Arial"/>
              </w:rPr>
            </w:pPr>
            <w:r>
              <w:rPr>
                <w:rFonts w:cs="Arial"/>
              </w:rPr>
              <w:t>Windows, Azure AD, Office 365, SaaS, IaaS, Linux, macOS, Google Workspace</w:t>
            </w:r>
          </w:p>
        </w:tc>
      </w:tr>
      <w:tr w:rsidR="00B7644F" w14:paraId="1F80E546" w14:textId="77777777" w:rsidTr="002242B8">
        <w:trPr>
          <w:trHeight w:val="317"/>
        </w:trPr>
        <w:tc>
          <w:tcPr>
            <w:tcW w:w="3231" w:type="dxa"/>
            <w:shd w:val="clear" w:color="auto" w:fill="F2F2F2" w:themeFill="background1" w:themeFillShade="F2"/>
            <w:vAlign w:val="center"/>
          </w:tcPr>
          <w:p w14:paraId="1D24FF2F"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2F5E5F4E"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Process: Process Creation</w:t>
            </w:r>
          </w:p>
          <w:p w14:paraId="527AF3C6"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p w14:paraId="51E6D4DC"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File: File Access</w:t>
            </w:r>
          </w:p>
        </w:tc>
      </w:tr>
      <w:tr w:rsidR="00356D3E" w14:paraId="7CD72829" w14:textId="77777777" w:rsidTr="005E190C">
        <w:trPr>
          <w:trHeight w:val="89"/>
        </w:trPr>
        <w:tc>
          <w:tcPr>
            <w:tcW w:w="3231" w:type="dxa"/>
            <w:vMerge w:val="restart"/>
            <w:shd w:val="clear" w:color="auto" w:fill="F2F2F2" w:themeFill="background1" w:themeFillShade="F2"/>
            <w:vAlign w:val="center"/>
          </w:tcPr>
          <w:p w14:paraId="2EE870BE"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2639F959"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191F9A62"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6C726D47"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209D30AA" w14:textId="77777777" w:rsidTr="005E190C">
        <w:trPr>
          <w:trHeight w:val="88"/>
        </w:trPr>
        <w:tc>
          <w:tcPr>
            <w:tcW w:w="3231" w:type="dxa"/>
            <w:vMerge/>
            <w:shd w:val="clear" w:color="auto" w:fill="F2F2F2" w:themeFill="background1" w:themeFillShade="F2"/>
            <w:vAlign w:val="center"/>
          </w:tcPr>
          <w:p w14:paraId="652CB85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FA8966D"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019FD5FA"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6BE08D64" w14:textId="77777777" w:rsidR="00356D3E" w:rsidRPr="00FB1DDA" w:rsidRDefault="002C5E10" w:rsidP="00274051">
            <w:pPr>
              <w:adjustRightInd w:val="0"/>
              <w:snapToGrid w:val="0"/>
              <w:contextualSpacing/>
              <w:rPr>
                <w:rFonts w:cs="Arial"/>
              </w:rPr>
            </w:pPr>
            <w:r>
              <w:rPr>
                <w:rFonts w:cs="Arial"/>
              </w:rPr>
              <w:t xml:space="preserve">System and network discovery techniques normally occur throughout an operation as an adversary learns the environment. Data and events should not be viewed in isolation, but as part of a chain of behavior that could lead to other activities, such as Lateral Movement, based on the information obtained. Monitor processes and command-line arguments for actions that could be taken to gather system and </w:t>
            </w:r>
            <w:r>
              <w:rPr>
                <w:rFonts w:cs="Arial"/>
              </w:rPr>
              <w:lastRenderedPageBreak/>
              <w:t>network information. Remote access tools with built-in features may interact directly with the Windows API to gather information. Information may also be acquired through Windows system management tools such as [Windows Management Instrumentation](https://attack.mitre.org/techniques/T1047) and [PowerShell](https://attack.mitre.org/techniques/T1059/001). Monitor for processes that can be used to enumerate user accounts, such as net.exe and net1.exe, especially when executed in quick succession.(Citation: Elastic - Koadiac Detection with EQL)</w:t>
            </w:r>
          </w:p>
        </w:tc>
      </w:tr>
      <w:tr w:rsidR="00356D3E" w14:paraId="0770F5D2" w14:textId="77777777" w:rsidTr="005E190C">
        <w:trPr>
          <w:trHeight w:val="88"/>
        </w:trPr>
        <w:tc>
          <w:tcPr>
            <w:tcW w:w="3231" w:type="dxa"/>
            <w:vMerge/>
            <w:shd w:val="clear" w:color="auto" w:fill="F2F2F2" w:themeFill="background1" w:themeFillShade="F2"/>
            <w:vAlign w:val="center"/>
          </w:tcPr>
          <w:p w14:paraId="4960A80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C1AC5D9"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Process</w:t>
            </w:r>
          </w:p>
        </w:tc>
        <w:tc>
          <w:tcPr>
            <w:tcW w:w="2268" w:type="dxa"/>
            <w:gridSpan w:val="2"/>
            <w:shd w:val="clear" w:color="auto" w:fill="FFFFFF" w:themeFill="background1"/>
            <w:vAlign w:val="center"/>
          </w:tcPr>
          <w:p w14:paraId="4A24DD3D" w14:textId="77777777" w:rsidR="00356D3E" w:rsidRPr="00FB1DDA" w:rsidRDefault="002A4216" w:rsidP="002A4216">
            <w:pPr>
              <w:jc w:val="center"/>
              <w:rPr>
                <w:rFonts w:cs="Arial"/>
              </w:rPr>
            </w:pPr>
            <w:r>
              <w:rPr>
                <w:rFonts w:cs="Arial"/>
              </w:rPr>
              <w:t>Process Creation</w:t>
            </w:r>
          </w:p>
        </w:tc>
        <w:tc>
          <w:tcPr>
            <w:tcW w:w="2973" w:type="dxa"/>
            <w:gridSpan w:val="2"/>
            <w:shd w:val="clear" w:color="auto" w:fill="FFFFFF" w:themeFill="background1"/>
            <w:vAlign w:val="center"/>
          </w:tcPr>
          <w:p w14:paraId="03484AF9" w14:textId="77777777" w:rsidR="00356D3E" w:rsidRPr="00FB1DDA" w:rsidRDefault="002C5E10" w:rsidP="00274051">
            <w:pPr>
              <w:adjustRightInd w:val="0"/>
              <w:snapToGrid w:val="0"/>
              <w:contextualSpacing/>
              <w:rPr>
                <w:rFonts w:cs="Arial"/>
              </w:rPr>
            </w:pPr>
            <w:r>
              <w:rPr>
                <w:rFonts w:cs="Arial"/>
              </w:rPr>
              <w:t>Monitor for processes that can be used to enumerate user accounts and groups such as net.exe and net1.exe, especially when executed in quick succession.(Citation: Elastic - Koadiac Detection with EQL)   Information may also be acquired through Windows system management tools such as [Windows Management Instrumentation](https://attack.mitre.org/techniques/T1047) and [PowerShell](https://attack.mitre.org/techniques/T1059/001).</w:t>
            </w:r>
          </w:p>
        </w:tc>
      </w:tr>
      <w:tr w:rsidR="00356D3E" w14:paraId="47C130E4" w14:textId="77777777" w:rsidTr="005E190C">
        <w:trPr>
          <w:trHeight w:val="88"/>
        </w:trPr>
        <w:tc>
          <w:tcPr>
            <w:tcW w:w="3231" w:type="dxa"/>
            <w:vMerge/>
            <w:shd w:val="clear" w:color="auto" w:fill="F2F2F2" w:themeFill="background1" w:themeFillShade="F2"/>
            <w:vAlign w:val="center"/>
          </w:tcPr>
          <w:p w14:paraId="1393381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1DB5058"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25A5F894"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6B3E153A" w14:textId="77777777" w:rsidR="00356D3E" w:rsidRPr="00FB1DDA" w:rsidRDefault="002C5E10" w:rsidP="00274051">
            <w:pPr>
              <w:adjustRightInd w:val="0"/>
              <w:snapToGrid w:val="0"/>
              <w:contextualSpacing/>
              <w:rPr>
                <w:rFonts w:cs="Arial"/>
              </w:rPr>
            </w:pPr>
            <w:r>
              <w:rPr>
                <w:rFonts w:cs="Arial"/>
              </w:rPr>
              <w:t xml:space="preserve">Monitor logs and other sources of command execution history for actions that could be taken to gather information about accounts, including the use of calls to cloud APIs that perform account discovery. System and network discovery techniques normally occur throughout </w:t>
            </w:r>
            <w:r>
              <w:rPr>
                <w:rFonts w:cs="Arial"/>
              </w:rPr>
              <w:lastRenderedPageBreak/>
              <w:t>an operation as an adversary learns the environment, and also to an extent in normal network operations. Therefore discovery data and events should not be viewed in isolation, but as part of a chain of behavior that could lead to other activities, such as Lateral Movement, based on the information obtained.</w:t>
            </w:r>
          </w:p>
        </w:tc>
      </w:tr>
      <w:tr w:rsidR="00356D3E" w14:paraId="7AAF84AC" w14:textId="77777777" w:rsidTr="005E190C">
        <w:trPr>
          <w:trHeight w:val="88"/>
        </w:trPr>
        <w:tc>
          <w:tcPr>
            <w:tcW w:w="3231" w:type="dxa"/>
            <w:vMerge/>
            <w:shd w:val="clear" w:color="auto" w:fill="F2F2F2" w:themeFill="background1" w:themeFillShade="F2"/>
            <w:vAlign w:val="center"/>
          </w:tcPr>
          <w:p w14:paraId="597D82C1"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F0DFD7B"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File</w:t>
            </w:r>
          </w:p>
        </w:tc>
        <w:tc>
          <w:tcPr>
            <w:tcW w:w="2268" w:type="dxa"/>
            <w:gridSpan w:val="2"/>
            <w:shd w:val="clear" w:color="auto" w:fill="FFFFFF" w:themeFill="background1"/>
            <w:vAlign w:val="center"/>
          </w:tcPr>
          <w:p w14:paraId="16C22995" w14:textId="77777777" w:rsidR="00356D3E" w:rsidRPr="00FB1DDA" w:rsidRDefault="002A4216" w:rsidP="002A4216">
            <w:pPr>
              <w:jc w:val="center"/>
              <w:rPr>
                <w:rFonts w:cs="Arial"/>
              </w:rPr>
            </w:pPr>
            <w:r>
              <w:rPr>
                <w:rFonts w:cs="Arial"/>
              </w:rPr>
              <w:t>File Access</w:t>
            </w:r>
          </w:p>
        </w:tc>
        <w:tc>
          <w:tcPr>
            <w:tcW w:w="2973" w:type="dxa"/>
            <w:gridSpan w:val="2"/>
            <w:shd w:val="clear" w:color="auto" w:fill="FFFFFF" w:themeFill="background1"/>
            <w:vAlign w:val="center"/>
          </w:tcPr>
          <w:p w14:paraId="31C20110" w14:textId="77777777" w:rsidR="00356D3E" w:rsidRPr="00FB1DDA" w:rsidRDefault="002C5E10" w:rsidP="00274051">
            <w:pPr>
              <w:adjustRightInd w:val="0"/>
              <w:snapToGrid w:val="0"/>
              <w:contextualSpacing/>
              <w:rPr>
                <w:rFonts w:cs="Arial"/>
              </w:rPr>
            </w:pPr>
            <w:r>
              <w:rPr>
                <w:rFonts w:cs="Arial"/>
              </w:rPr>
              <w:t>Monitor access to file resources that contain local accounts and groups information such as /etc/passwd, /Users directories, and the SAM database. If access requires high privileges, look for non-admin objects (such as users or processes) attempting to access restricted file resources.</w:t>
            </w:r>
          </w:p>
        </w:tc>
      </w:tr>
      <w:tr w:rsidR="00C65630" w14:paraId="390D2DF6" w14:textId="77777777" w:rsidTr="00BF31AD">
        <w:trPr>
          <w:trHeight w:val="89"/>
        </w:trPr>
        <w:tc>
          <w:tcPr>
            <w:tcW w:w="3231" w:type="dxa"/>
            <w:vMerge w:val="restart"/>
            <w:shd w:val="clear" w:color="auto" w:fill="F2F2F2" w:themeFill="background1" w:themeFillShade="F2"/>
            <w:vAlign w:val="center"/>
          </w:tcPr>
          <w:p w14:paraId="3A81ADBA"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1BF279FC"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403E81FA"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7D98F225" w14:textId="77777777" w:rsidTr="00BF31AD">
        <w:trPr>
          <w:trHeight w:val="88"/>
        </w:trPr>
        <w:tc>
          <w:tcPr>
            <w:tcW w:w="3231" w:type="dxa"/>
            <w:vMerge/>
            <w:shd w:val="clear" w:color="auto" w:fill="F2F2F2" w:themeFill="background1" w:themeFillShade="F2"/>
            <w:vAlign w:val="center"/>
          </w:tcPr>
          <w:p w14:paraId="49A8FD8C"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7313D320" w14:textId="77777777" w:rsidR="00962FB8" w:rsidRPr="00FF5314" w:rsidRDefault="00962FB8" w:rsidP="00FF5314">
            <w:r>
              <w:rPr>
                <w:rFonts w:cs="Arial"/>
              </w:rPr>
              <w:t>Operating System Configuration</w:t>
            </w:r>
          </w:p>
        </w:tc>
        <w:tc>
          <w:tcPr>
            <w:tcW w:w="5241" w:type="dxa"/>
            <w:gridSpan w:val="4"/>
            <w:shd w:val="clear" w:color="auto" w:fill="FFFFFF" w:themeFill="background1"/>
            <w:vAlign w:val="center"/>
          </w:tcPr>
          <w:p w14:paraId="5A9768B6" w14:textId="77777777" w:rsidR="00962FB8" w:rsidRPr="00FB1DDA" w:rsidRDefault="00F11BA1" w:rsidP="00962FB8">
            <w:pPr>
              <w:adjustRightInd w:val="0"/>
              <w:snapToGrid w:val="0"/>
              <w:contextualSpacing/>
              <w:jc w:val="center"/>
              <w:rPr>
                <w:rFonts w:cs="Arial"/>
              </w:rPr>
            </w:pPr>
            <w:r>
              <w:rPr>
                <w:rFonts w:cs="Arial"/>
              </w:rPr>
              <w:t>Prevent administrator accounts from being enumerated when an application is elevating through UAC since it can lead to the disclosure of account names. The Registry key is located HKLM\ SOFTWARE\Microsoft\Windows\CurrentVersion\Policies\CredUI\EnumerateAdministrators. It can be disabled through GPO: Computer Configuration &amp;gt; [Policies] &amp;gt; Administrative Templates &amp;gt; Windows Components &amp;gt; Credential User Interface: E numerate administrator accounts on elevation. (Citation: UCF STIG Elevation Account Enumeration)</w:t>
            </w:r>
          </w:p>
        </w:tc>
      </w:tr>
      <w:tr w:rsidR="00AD25AC" w14:paraId="50D42461" w14:textId="77777777" w:rsidTr="00B40F70">
        <w:trPr>
          <w:trHeight w:val="89"/>
        </w:trPr>
        <w:tc>
          <w:tcPr>
            <w:tcW w:w="3231" w:type="dxa"/>
            <w:vMerge w:val="restart"/>
            <w:shd w:val="clear" w:color="auto" w:fill="F2F2F2" w:themeFill="background1" w:themeFillShade="F2"/>
            <w:vAlign w:val="center"/>
          </w:tcPr>
          <w:p w14:paraId="6F8E6216"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4455CE5E"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2ADAC70A"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26128AC6"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306293FD"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3969D1C2" w14:textId="77777777" w:rsidTr="00B40F70">
        <w:trPr>
          <w:trHeight w:val="88"/>
        </w:trPr>
        <w:tc>
          <w:tcPr>
            <w:tcW w:w="3231" w:type="dxa"/>
            <w:vMerge/>
            <w:shd w:val="clear" w:color="auto" w:fill="F2F2F2" w:themeFill="background1" w:themeFillShade="F2"/>
            <w:vAlign w:val="center"/>
          </w:tcPr>
          <w:p w14:paraId="75848469"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7D8B4EA"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4FA1701D" w14:textId="77777777" w:rsidR="00AD25AC" w:rsidRPr="00FB1DDA" w:rsidRDefault="00B40F70" w:rsidP="00962FB8">
            <w:pPr>
              <w:adjustRightInd w:val="0"/>
              <w:snapToGrid w:val="0"/>
              <w:contextualSpacing/>
              <w:jc w:val="center"/>
              <w:rPr>
                <w:rFonts w:cs="Arial"/>
              </w:rPr>
            </w:pPr>
            <w:r>
              <w:rPr>
                <w:rFonts w:cs="Arial"/>
              </w:rPr>
              <w:t>T1087</w:t>
            </w:r>
          </w:p>
        </w:tc>
        <w:tc>
          <w:tcPr>
            <w:tcW w:w="2938" w:type="dxa"/>
            <w:gridSpan w:val="2"/>
            <w:shd w:val="clear" w:color="auto" w:fill="FFFFFF" w:themeFill="background1"/>
            <w:vAlign w:val="center"/>
          </w:tcPr>
          <w:p w14:paraId="7F56F328" w14:textId="77777777" w:rsidR="00AD25AC" w:rsidRPr="00FB1DDA" w:rsidRDefault="00AD25AC" w:rsidP="007C3C2C">
            <w:pPr>
              <w:adjustRightInd w:val="0"/>
              <w:snapToGrid w:val="0"/>
              <w:contextualSpacing/>
              <w:rPr>
                <w:rFonts w:cs="Arial"/>
              </w:rPr>
            </w:pPr>
          </w:p>
        </w:tc>
        <w:tc>
          <w:tcPr>
            <w:tcW w:w="1878" w:type="dxa"/>
            <w:shd w:val="clear" w:color="auto" w:fill="FFFFFF" w:themeFill="background1"/>
            <w:vAlign w:val="center"/>
          </w:tcPr>
          <w:p w14:paraId="45BB3194" w14:textId="77777777" w:rsidR="00AD25AC" w:rsidRPr="00FB1DDA" w:rsidRDefault="00A06358" w:rsidP="00962FB8">
            <w:pPr>
              <w:adjustRightInd w:val="0"/>
              <w:snapToGrid w:val="0"/>
              <w:contextualSpacing/>
              <w:jc w:val="center"/>
              <w:rPr>
                <w:rFonts w:cs="Arial"/>
              </w:rPr>
            </w:pPr>
            <w:r>
              <w:rPr>
                <w:rFonts w:cs="Arial"/>
              </w:rPr>
              <w:t>https://attack.mitre.org/techniques/T1087</w:t>
            </w:r>
          </w:p>
        </w:tc>
      </w:tr>
      <w:tr w:rsidR="00AD25AC" w14:paraId="77593583" w14:textId="77777777" w:rsidTr="00B40F70">
        <w:trPr>
          <w:trHeight w:val="88"/>
        </w:trPr>
        <w:tc>
          <w:tcPr>
            <w:tcW w:w="3231" w:type="dxa"/>
            <w:vMerge/>
            <w:shd w:val="clear" w:color="auto" w:fill="F2F2F2" w:themeFill="background1" w:themeFillShade="F2"/>
            <w:vAlign w:val="center"/>
          </w:tcPr>
          <w:p w14:paraId="2BA0D4E5"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541431BA" w14:textId="77777777" w:rsidR="00AD25AC" w:rsidRPr="00FB1DDA" w:rsidRDefault="00ED3FB3" w:rsidP="00962FB8">
            <w:pPr>
              <w:adjustRightInd w:val="0"/>
              <w:snapToGrid w:val="0"/>
              <w:contextualSpacing/>
              <w:jc w:val="center"/>
              <w:rPr>
                <w:rFonts w:cs="Arial"/>
              </w:rPr>
            </w:pPr>
            <w:r>
              <w:rPr>
                <w:rFonts w:cs="Arial"/>
              </w:rPr>
              <w:t>Elastic - Koadiac Detection with EQL</w:t>
            </w:r>
          </w:p>
        </w:tc>
        <w:tc>
          <w:tcPr>
            <w:tcW w:w="1134" w:type="dxa"/>
            <w:gridSpan w:val="2"/>
            <w:shd w:val="clear" w:color="auto" w:fill="FFFFFF" w:themeFill="background1"/>
            <w:vAlign w:val="center"/>
          </w:tcPr>
          <w:p w14:paraId="25C492ED" w14:textId="77777777" w:rsidR="00AD25AC" w:rsidRPr="00FB1DDA" w:rsidRDefault="00AD25AC" w:rsidP="00962FB8">
            <w:pPr>
              <w:adjustRightInd w:val="0"/>
              <w:snapToGrid w:val="0"/>
              <w:contextualSpacing/>
              <w:jc w:val="center"/>
              <w:rPr>
                <w:rFonts w:cs="Arial"/>
              </w:rPr>
            </w:pPr>
          </w:p>
        </w:tc>
        <w:tc>
          <w:tcPr>
            <w:tcW w:w="2938" w:type="dxa"/>
            <w:gridSpan w:val="2"/>
            <w:shd w:val="clear" w:color="auto" w:fill="FFFFFF" w:themeFill="background1"/>
            <w:vAlign w:val="center"/>
          </w:tcPr>
          <w:p w14:paraId="01454639" w14:textId="77777777" w:rsidR="00AD25AC" w:rsidRPr="00FB1DDA" w:rsidRDefault="00B40F70" w:rsidP="007C3C2C">
            <w:pPr>
              <w:adjustRightInd w:val="0"/>
              <w:snapToGrid w:val="0"/>
              <w:contextualSpacing/>
              <w:rPr>
                <w:rFonts w:cs="Arial"/>
              </w:rPr>
            </w:pPr>
            <w:r>
              <w:rPr>
                <w:rFonts w:cs="Arial"/>
              </w:rPr>
              <w:t>Stepanic, D.. (2020, January 13). Embracing offensive tooling: Building detections against Koadic using EQL. Retrieved November 30, 2020.</w:t>
            </w:r>
          </w:p>
        </w:tc>
        <w:tc>
          <w:tcPr>
            <w:tcW w:w="1878" w:type="dxa"/>
            <w:shd w:val="clear" w:color="auto" w:fill="FFFFFF" w:themeFill="background1"/>
            <w:vAlign w:val="center"/>
          </w:tcPr>
          <w:p w14:paraId="59A3AE0E" w14:textId="77777777" w:rsidR="00AD25AC" w:rsidRPr="00FB1DDA" w:rsidRDefault="00A06358" w:rsidP="00962FB8">
            <w:pPr>
              <w:adjustRightInd w:val="0"/>
              <w:snapToGrid w:val="0"/>
              <w:contextualSpacing/>
              <w:jc w:val="center"/>
              <w:rPr>
                <w:rFonts w:cs="Arial"/>
              </w:rPr>
            </w:pPr>
            <w:r>
              <w:rPr>
                <w:rFonts w:cs="Arial"/>
              </w:rPr>
              <w:t>https://www.elastic.co/blog/embracing-offensive-tooling-building-detections-against-koadic-using-eql</w:t>
            </w:r>
          </w:p>
        </w:tc>
      </w:tr>
      <w:tr w:rsidR="005F7506" w14:paraId="67CCF1E0" w14:textId="77777777" w:rsidTr="005F7506">
        <w:trPr>
          <w:trHeight w:val="646"/>
        </w:trPr>
        <w:tc>
          <w:tcPr>
            <w:tcW w:w="10740" w:type="dxa"/>
            <w:gridSpan w:val="7"/>
            <w:shd w:val="clear" w:color="auto" w:fill="C00000"/>
            <w:vAlign w:val="center"/>
          </w:tcPr>
          <w:p w14:paraId="3466D382"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75468564" w14:textId="77777777" w:rsidTr="00BF78E8">
        <w:trPr>
          <w:trHeight w:val="88"/>
        </w:trPr>
        <w:tc>
          <w:tcPr>
            <w:tcW w:w="3231" w:type="dxa"/>
            <w:shd w:val="clear" w:color="auto" w:fill="F2F2F2" w:themeFill="background1" w:themeFillShade="F2"/>
            <w:vAlign w:val="center"/>
          </w:tcPr>
          <w:p w14:paraId="3C67FB70"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ShimRatReporter</w:t>
            </w:r>
          </w:p>
        </w:tc>
        <w:tc>
          <w:tcPr>
            <w:tcW w:w="7509" w:type="dxa"/>
            <w:gridSpan w:val="6"/>
            <w:shd w:val="clear" w:color="auto" w:fill="FFFFFF" w:themeFill="background1"/>
            <w:vAlign w:val="center"/>
          </w:tcPr>
          <w:p w14:paraId="7C25C217" w14:textId="77777777" w:rsidR="00C72110" w:rsidRDefault="00000000">
            <w:pPr>
              <w:pStyle w:val="AFNormal"/>
            </w:pPr>
            <w:hyperlink r:id="rId71">
              <w:r>
                <w:rPr>
                  <w:rStyle w:val="Hyperlink"/>
                </w:rPr>
                <w:t>ShimRatReporter</w:t>
              </w:r>
            </w:hyperlink>
            <w:r>
              <w:t xml:space="preserve"> listed all non-privileged and privileged accounts available on the machine.(Citation: FOX-IT May 2016 Mofang)</w:t>
            </w:r>
          </w:p>
          <w:p w14:paraId="4F93D45B" w14:textId="77777777" w:rsidR="00C72110" w:rsidRDefault="00000000">
            <w:pPr>
              <w:pStyle w:val="AFNormal"/>
            </w:pPr>
            <w:hyperlink r:id="rId72">
              <w:r>
                <w:rPr>
                  <w:rStyle w:val="Hyperlink"/>
                </w:rPr>
                <w:t>ShimRatReporter</w:t>
              </w:r>
            </w:hyperlink>
            <w:r>
              <w:t xml:space="preserve"> is a tool used by suspected Chinese adversary </w:t>
            </w:r>
            <w:hyperlink r:id="rId73">
              <w:r>
                <w:rPr>
                  <w:rStyle w:val="Hyperlink"/>
                </w:rPr>
                <w:t>Mofang</w:t>
              </w:r>
            </w:hyperlink>
            <w:r>
              <w:t xml:space="preserve"> to automatically conduct initial discovery. The details from this discovery are used to customize follow-on payloads (such as </w:t>
            </w:r>
            <w:hyperlink r:id="rId74">
              <w:r>
                <w:rPr>
                  <w:rStyle w:val="Hyperlink"/>
                </w:rPr>
                <w:t>ShimRat</w:t>
              </w:r>
            </w:hyperlink>
            <w:r>
              <w:t xml:space="preserve">) as well as set up faux infrastructure which mimics the adversary's targets. </w:t>
            </w:r>
            <w:hyperlink r:id="rId75">
              <w:r>
                <w:rPr>
                  <w:rStyle w:val="Hyperlink"/>
                </w:rPr>
                <w:t>ShimRatReporter</w:t>
              </w:r>
            </w:hyperlink>
            <w:r>
              <w:t xml:space="preserve"> has been used in campaigns targeting multiple countries and sectors including government, military, critical infrastructure, automobile, and weapons development.(Citation: FOX-IT May 2016 Mofang)</w:t>
            </w:r>
          </w:p>
        </w:tc>
      </w:tr>
      <w:tr w:rsidR="005F7506" w14:paraId="6A328E9C" w14:textId="77777777" w:rsidTr="00BF78E8">
        <w:trPr>
          <w:trHeight w:val="88"/>
        </w:trPr>
        <w:tc>
          <w:tcPr>
            <w:tcW w:w="3231" w:type="dxa"/>
            <w:shd w:val="clear" w:color="auto" w:fill="F2F2F2" w:themeFill="background1" w:themeFillShade="F2"/>
            <w:vAlign w:val="center"/>
          </w:tcPr>
          <w:p w14:paraId="2D78417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Woody RAT</w:t>
            </w:r>
          </w:p>
        </w:tc>
        <w:tc>
          <w:tcPr>
            <w:tcW w:w="7509" w:type="dxa"/>
            <w:gridSpan w:val="6"/>
            <w:shd w:val="clear" w:color="auto" w:fill="FFFFFF" w:themeFill="background1"/>
            <w:vAlign w:val="center"/>
          </w:tcPr>
          <w:p w14:paraId="797460E5" w14:textId="77777777" w:rsidR="00C72110" w:rsidRDefault="00000000">
            <w:pPr>
              <w:pStyle w:val="AFNormal"/>
            </w:pPr>
            <w:hyperlink r:id="rId76">
              <w:r>
                <w:rPr>
                  <w:rStyle w:val="Hyperlink"/>
                </w:rPr>
                <w:t>Woody RAT</w:t>
              </w:r>
            </w:hyperlink>
            <w:r>
              <w:t xml:space="preserve"> can identify administrator accounts on an infected machine.(Citation: MalwareBytes WoodyRAT Aug 2022)</w:t>
            </w:r>
          </w:p>
          <w:p w14:paraId="00B63C43" w14:textId="77777777" w:rsidR="00C72110" w:rsidRDefault="00000000">
            <w:pPr>
              <w:pStyle w:val="AFNormal"/>
            </w:pPr>
            <w:hyperlink r:id="rId77">
              <w:r>
                <w:rPr>
                  <w:rStyle w:val="Hyperlink"/>
                </w:rPr>
                <w:t>Woody RAT</w:t>
              </w:r>
            </w:hyperlink>
            <w:r>
              <w:t xml:space="preserve"> is a remote access trojan (RAT) that has been used since at least August 2021 against Russian organizations.(Citation: MalwareBytes WoodyRAT Aug 2022)</w:t>
            </w:r>
          </w:p>
        </w:tc>
      </w:tr>
      <w:tr w:rsidR="005F7506" w14:paraId="73F50A36" w14:textId="77777777" w:rsidTr="00BF78E8">
        <w:trPr>
          <w:trHeight w:val="88"/>
        </w:trPr>
        <w:tc>
          <w:tcPr>
            <w:tcW w:w="3231" w:type="dxa"/>
            <w:shd w:val="clear" w:color="auto" w:fill="F2F2F2" w:themeFill="background1" w:themeFillShade="F2"/>
            <w:vAlign w:val="center"/>
          </w:tcPr>
          <w:p w14:paraId="3095E05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XCSSET</w:t>
            </w:r>
          </w:p>
        </w:tc>
        <w:tc>
          <w:tcPr>
            <w:tcW w:w="7509" w:type="dxa"/>
            <w:gridSpan w:val="6"/>
            <w:shd w:val="clear" w:color="auto" w:fill="FFFFFF" w:themeFill="background1"/>
            <w:vAlign w:val="center"/>
          </w:tcPr>
          <w:p w14:paraId="00CB9371" w14:textId="77777777" w:rsidR="00C72110" w:rsidRDefault="00000000">
            <w:pPr>
              <w:pStyle w:val="AFNormal"/>
            </w:pPr>
            <w:hyperlink r:id="rId78">
              <w:r>
                <w:rPr>
                  <w:rStyle w:val="Hyperlink"/>
                </w:rPr>
                <w:t>XCSSET</w:t>
              </w:r>
            </w:hyperlink>
            <w:r>
              <w:t xml:space="preserve"> attempts to discover accounts from various locations such as a user's Evernote, AppleID, Telegram, Skype, and WeChat data.(Citation: trendmicro xcsset xcode project 2020)</w:t>
            </w:r>
          </w:p>
          <w:p w14:paraId="1CE40DE0" w14:textId="77777777" w:rsidR="00C72110" w:rsidRDefault="00000000">
            <w:pPr>
              <w:pStyle w:val="AFNormal"/>
            </w:pPr>
            <w:hyperlink r:id="rId79">
              <w:r>
                <w:rPr>
                  <w:rStyle w:val="Hyperlink"/>
                </w:rPr>
                <w:t>XCSSET</w:t>
              </w:r>
            </w:hyperlink>
            <w:r>
              <w:t xml:space="preserve"> is a macOS modular backdoor that targets Xcode application developers. </w:t>
            </w:r>
            <w:hyperlink r:id="rId80">
              <w:r>
                <w:rPr>
                  <w:rStyle w:val="Hyperlink"/>
                </w:rPr>
                <w:t>XCSSET</w:t>
              </w:r>
            </w:hyperlink>
            <w:r>
              <w:t xml:space="preserve"> was first observed in August 2020 and has been used to install a backdoor component, modify browser applications, conduct collection, and provide ransomware-like encryption capabilities.(Citation: trendmicro xcsset xcode project 2020)</w:t>
            </w:r>
          </w:p>
        </w:tc>
      </w:tr>
      <w:tr w:rsidR="005F7506" w14:paraId="3E83F5BD" w14:textId="77777777" w:rsidTr="00BF78E8">
        <w:trPr>
          <w:trHeight w:val="88"/>
        </w:trPr>
        <w:tc>
          <w:tcPr>
            <w:tcW w:w="3231" w:type="dxa"/>
            <w:shd w:val="clear" w:color="auto" w:fill="F2F2F2" w:themeFill="background1" w:themeFillShade="F2"/>
            <w:vAlign w:val="center"/>
          </w:tcPr>
          <w:p w14:paraId="1A95BC0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SolarWinds Compromise</w:t>
            </w:r>
          </w:p>
        </w:tc>
        <w:tc>
          <w:tcPr>
            <w:tcW w:w="7509" w:type="dxa"/>
            <w:gridSpan w:val="6"/>
            <w:shd w:val="clear" w:color="auto" w:fill="FFFFFF" w:themeFill="background1"/>
            <w:vAlign w:val="center"/>
          </w:tcPr>
          <w:p w14:paraId="7D5B4B1B" w14:textId="77777777" w:rsidR="00C72110" w:rsidRDefault="00000000">
            <w:pPr>
              <w:pStyle w:val="AFNormal"/>
            </w:pPr>
            <w:r>
              <w:t xml:space="preserve">During the </w:t>
            </w:r>
            <w:hyperlink r:id="rId81">
              <w:r>
                <w:rPr>
                  <w:rStyle w:val="Hyperlink"/>
                </w:rPr>
                <w:t>SolarWinds Compromise</w:t>
              </w:r>
            </w:hyperlink>
            <w:r>
              <w:t xml:space="preserve">, </w:t>
            </w:r>
            <w:hyperlink r:id="rId82">
              <w:r>
                <w:rPr>
                  <w:rStyle w:val="Hyperlink"/>
                </w:rPr>
                <w:t>APT29</w:t>
              </w:r>
            </w:hyperlink>
            <w:r>
              <w:t xml:space="preserve"> obtained a list of users and their roles from an Exchange server using `Get-ManagementRoleAssignment`.(Citation: Volexity SolarWinds)</w:t>
            </w:r>
          </w:p>
          <w:p w14:paraId="325D4099" w14:textId="77777777" w:rsidR="00C72110" w:rsidRDefault="00000000">
            <w:pPr>
              <w:pStyle w:val="AFNormal"/>
            </w:pPr>
            <w:r>
              <w:t xml:space="preserve">The </w:t>
            </w:r>
            <w:hyperlink r:id="rId83">
              <w:r>
                <w:rPr>
                  <w:rStyle w:val="Hyperlink"/>
                </w:rPr>
                <w:t>SolarWinds Compromise</w:t>
              </w:r>
            </w:hyperlink>
            <w:r>
              <w:t xml:space="preserve"> was a sophisticated supply chain cyber operation conducted by </w:t>
            </w:r>
            <w:hyperlink r:id="rId84">
              <w:r>
                <w:rPr>
                  <w:rStyle w:val="Hyperlink"/>
                </w:rPr>
                <w:t>APT29</w:t>
              </w:r>
            </w:hyperlink>
            <w:r>
              <w:t xml:space="preserve"> that was discovered in mid-December 2020. </w:t>
            </w:r>
            <w:hyperlink r:id="rId85">
              <w:r>
                <w:rPr>
                  <w:rStyle w:val="Hyperlink"/>
                </w:rPr>
                <w:t>APT29</w:t>
              </w:r>
            </w:hyperlink>
            <w:r>
              <w:t xml:space="preserve"> used customized malware to inject malicious code into the SolarWinds Orion software build process that was later distributed through a normal software update; they also used password spraying, token theft, API abuse, spear phishing, and other supply chain attacks to compromise user accounts and leverage their associated access. Victims of this campaign included government, consulting, technology, telecom, and other organizations in North America, Europe, Asia, and the Middle East. Industry reporting initially referred to the actors involved in this campaign as UNC2452, NOBELIUM, StellarParticle, Dark Halo, and SolarStorm.(Citation: SolarWinds Advisory Dec 2020)(Citation: SolarWinds Sunburst Sunspot Update January 2021)(Citation: FireEye SUNBURST Backdoor December 2020)(Citation: Volexity SolarWinds)(Citation: CrowdStrike StellarParticle January 2022)(Citation: Unit 42 SolarStorm December 2020)(Citation: Microsoft Analyzing Solorigate Dec 2020)(Citation: Microsoft Internal Solorigate Investigation Blog) In April 2021, the US and UK governments attributed the </w:t>
            </w:r>
            <w:hyperlink r:id="rId86">
              <w:r>
                <w:rPr>
                  <w:rStyle w:val="Hyperlink"/>
                </w:rPr>
                <w:t>SolarWinds Compromise</w:t>
              </w:r>
            </w:hyperlink>
            <w:r>
              <w:t xml:space="preserve"> to Russia's Foreign Intelligence Service (SVR); public statements included citations to </w:t>
            </w:r>
            <w:hyperlink r:id="rId87">
              <w:r>
                <w:rPr>
                  <w:rStyle w:val="Hyperlink"/>
                </w:rPr>
                <w:t>APT29</w:t>
              </w:r>
            </w:hyperlink>
            <w:r>
              <w:t xml:space="preserve">, Cozy Bear, and The Dukes.(Citation: NSA Joint Advisory SVR SolarWinds April 2021)(Citation: UK NSCS Russia SolarWinds April 2021)(Citation: Mandiant UNC2452 APT29 April 2022) The US government assessed that of the approximately 18,000 affected public and private sector customers of Solar Winds’ Orion product, a much </w:t>
            </w:r>
            <w:r>
              <w:lastRenderedPageBreak/>
              <w:t xml:space="preserve">smaller number were compromised by follow-on </w:t>
            </w:r>
            <w:hyperlink r:id="rId88">
              <w:r>
                <w:rPr>
                  <w:rStyle w:val="Hyperlink"/>
                </w:rPr>
                <w:t>APT29</w:t>
              </w:r>
            </w:hyperlink>
            <w:r>
              <w:t xml:space="preserve"> activity on their systems.(Citation: USG Joint Statement SolarWinds January 2021) </w:t>
            </w:r>
          </w:p>
        </w:tc>
      </w:tr>
      <w:tr w:rsidR="005F7506" w14:paraId="705446C9" w14:textId="77777777" w:rsidTr="00BF78E8">
        <w:trPr>
          <w:trHeight w:val="88"/>
        </w:trPr>
        <w:tc>
          <w:tcPr>
            <w:tcW w:w="3231" w:type="dxa"/>
            <w:shd w:val="clear" w:color="auto" w:fill="F2F2F2" w:themeFill="background1" w:themeFillShade="F2"/>
            <w:vAlign w:val="center"/>
          </w:tcPr>
          <w:p w14:paraId="67772A6D"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FIN13</w:t>
            </w:r>
          </w:p>
        </w:tc>
        <w:tc>
          <w:tcPr>
            <w:tcW w:w="7509" w:type="dxa"/>
            <w:gridSpan w:val="6"/>
            <w:shd w:val="clear" w:color="auto" w:fill="FFFFFF" w:themeFill="background1"/>
            <w:vAlign w:val="center"/>
          </w:tcPr>
          <w:p w14:paraId="61A37E79" w14:textId="77777777" w:rsidR="00C72110" w:rsidRDefault="00000000">
            <w:pPr>
              <w:pStyle w:val="AFNormal"/>
            </w:pPr>
            <w:hyperlink r:id="rId89">
              <w:r>
                <w:rPr>
                  <w:rStyle w:val="Hyperlink"/>
                </w:rPr>
                <w:t>FIN13</w:t>
              </w:r>
            </w:hyperlink>
            <w:r>
              <w:t xml:space="preserve"> has enumerated all users and their roles from a victim's main treasury system.(Citation: Mandiant FIN13 Aug 2022)</w:t>
            </w:r>
          </w:p>
          <w:p w14:paraId="5837D0DB" w14:textId="77777777" w:rsidR="00C72110" w:rsidRDefault="00000000">
            <w:pPr>
              <w:pStyle w:val="AFNormal"/>
            </w:pPr>
            <w:hyperlink r:id="rId90">
              <w:r>
                <w:rPr>
                  <w:rStyle w:val="Hyperlink"/>
                </w:rPr>
                <w:t>FIN13</w:t>
              </w:r>
            </w:hyperlink>
            <w:r>
              <w:t xml:space="preserve"> is a financially motivated cyber threat group that has targeted the financial, retail, and hospitality industries in Mexico and Latin America, as early as 2016. </w:t>
            </w:r>
            <w:hyperlink r:id="rId91">
              <w:r>
                <w:rPr>
                  <w:rStyle w:val="Hyperlink"/>
                </w:rPr>
                <w:t>FIN13</w:t>
              </w:r>
            </w:hyperlink>
            <w:r>
              <w:t xml:space="preserve"> achieves its objectives by stealing intellectual property, financial data, mergers and acquisition information, or PII.(Citation: Mandiant FIN13 Aug 2022)(Citation: Sygnia Elephant Beetle Jan 2022)</w:t>
            </w:r>
          </w:p>
        </w:tc>
      </w:tr>
      <w:tr w:rsidR="005F7506" w14:paraId="584196EE" w14:textId="77777777" w:rsidTr="00BF78E8">
        <w:trPr>
          <w:trHeight w:val="88"/>
        </w:trPr>
        <w:tc>
          <w:tcPr>
            <w:tcW w:w="3231" w:type="dxa"/>
            <w:shd w:val="clear" w:color="auto" w:fill="F2F2F2" w:themeFill="background1" w:themeFillShade="F2"/>
            <w:vAlign w:val="center"/>
          </w:tcPr>
          <w:p w14:paraId="6C2C7611"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APT29</w:t>
            </w:r>
          </w:p>
        </w:tc>
        <w:tc>
          <w:tcPr>
            <w:tcW w:w="7509" w:type="dxa"/>
            <w:gridSpan w:val="6"/>
            <w:shd w:val="clear" w:color="auto" w:fill="FFFFFF" w:themeFill="background1"/>
            <w:vAlign w:val="center"/>
          </w:tcPr>
          <w:p w14:paraId="00BA5D58" w14:textId="77777777" w:rsidR="00C72110" w:rsidRDefault="00000000">
            <w:pPr>
              <w:pStyle w:val="AFNormal"/>
            </w:pPr>
            <w:hyperlink r:id="rId92">
              <w:r>
                <w:rPr>
                  <w:rStyle w:val="Hyperlink"/>
                </w:rPr>
                <w:t>APT29</w:t>
              </w:r>
            </w:hyperlink>
            <w:r>
              <w:t xml:space="preserve"> obtained a list of users and their roles from an Exchange server using Get-ManagementRoleAssignment.(Citation: Volexity SolarWinds)</w:t>
            </w:r>
          </w:p>
          <w:p w14:paraId="089BB37E" w14:textId="77777777" w:rsidR="00C72110" w:rsidRDefault="00000000">
            <w:pPr>
              <w:pStyle w:val="AFNormal"/>
            </w:pPr>
            <w:hyperlink r:id="rId93">
              <w:r>
                <w:rPr>
                  <w:rStyle w:val="Hyperlink"/>
                </w:rPr>
                <w:t>APT29</w:t>
              </w:r>
            </w:hyperlink>
            <w:r>
              <w:t xml:space="preserve"> is threat group that has been attributed to Russia's Foreign Intelligence Service (SVR).(Citation: White House Imposing Costs RU Gov April 2021)(Citation: UK Gov Malign RIS Activity April 2021) They have operated since at least 2008, often targeting government networks in Europe and NATO member countries, research institutes, and think tanks. </w:t>
            </w:r>
            <w:hyperlink r:id="rId94">
              <w:r>
                <w:rPr>
                  <w:rStyle w:val="Hyperlink"/>
                </w:rPr>
                <w:t>APT29</w:t>
              </w:r>
            </w:hyperlink>
            <w:r>
              <w:t xml:space="preserve"> reportedly compromised the Democratic National Committee starting in the summer of 2015.(Citation: F-Secure The Dukes)(Citation: GRIZZLY STEPPE JAR)(Citation: Crowdstrike DNC June 2016)(Citation: UK Gov UK Exposes Russia SolarWinds April 2021) In April 2021, the US and UK governments attributed the </w:t>
            </w:r>
            <w:hyperlink r:id="rId95">
              <w:r>
                <w:rPr>
                  <w:rStyle w:val="Hyperlink"/>
                </w:rPr>
                <w:t>SolarWinds Compromise</w:t>
              </w:r>
            </w:hyperlink>
            <w:r>
              <w:t xml:space="preserve"> to the SVR; public statements included citations to </w:t>
            </w:r>
            <w:hyperlink r:id="rId96">
              <w:r>
                <w:rPr>
                  <w:rStyle w:val="Hyperlink"/>
                </w:rPr>
                <w:t>APT29</w:t>
              </w:r>
            </w:hyperlink>
            <w:r>
              <w:t>, Cozy Bear, and The Dukes.(Citation: NSA Joint Advisory SVR SolarWinds April 2021)(Citation: UK NSCS Russia SolarWinds April 2021) Industry reporting also referred to the actors involved in this campaign as UNC2452, NOBELIUM, StellarParticle, Dark Halo, and SolarStorm.(Citation: FireEye SUNBURST Backdoor December 2020)(Citation: MSTIC NOBELIUM Mar 2021)(Citation: CrowdStrike SUNSPOT Implant January 2021)(Citation: Volexity SolarWinds)(Citation: Cybersecurity Advisory SVR TTP May 2021)(Citation: Unit 42 SolarStorm December 2020)</w:t>
            </w:r>
          </w:p>
        </w:tc>
      </w:tr>
      <w:tr w:rsidR="005F7506" w14:paraId="568C2FD1" w14:textId="77777777" w:rsidTr="00BF78E8">
        <w:trPr>
          <w:trHeight w:val="88"/>
        </w:trPr>
        <w:tc>
          <w:tcPr>
            <w:tcW w:w="3231" w:type="dxa"/>
            <w:shd w:val="clear" w:color="auto" w:fill="F2F2F2" w:themeFill="background1" w:themeFillShade="F2"/>
            <w:vAlign w:val="center"/>
          </w:tcPr>
          <w:p w14:paraId="6748099A"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UNC2452</w:t>
            </w:r>
          </w:p>
        </w:tc>
        <w:tc>
          <w:tcPr>
            <w:tcW w:w="7509" w:type="dxa"/>
            <w:gridSpan w:val="6"/>
            <w:shd w:val="clear" w:color="auto" w:fill="FFFFFF" w:themeFill="background1"/>
            <w:vAlign w:val="center"/>
          </w:tcPr>
          <w:p w14:paraId="51A55912" w14:textId="77777777" w:rsidR="00C72110" w:rsidRDefault="00000000">
            <w:pPr>
              <w:pStyle w:val="AFNormal"/>
            </w:pPr>
            <w:hyperlink r:id="rId97">
              <w:r>
                <w:rPr>
                  <w:rStyle w:val="Hyperlink"/>
                </w:rPr>
                <w:t>UNC2452</w:t>
              </w:r>
            </w:hyperlink>
            <w:r>
              <w:t xml:space="preserve"> obtained a list of users and their roles from an Exchange server using Get-ManagementRoleAssignment.(Citation: Volexity SolarWinds)</w:t>
            </w:r>
          </w:p>
          <w:p w14:paraId="4F56F89B" w14:textId="77777777" w:rsidR="00C72110" w:rsidRDefault="00000000">
            <w:pPr>
              <w:pStyle w:val="AFNormal"/>
            </w:pPr>
            <w:hyperlink r:id="rId98">
              <w:r>
                <w:rPr>
                  <w:rStyle w:val="Hyperlink"/>
                </w:rPr>
                <w:t>UNC2452</w:t>
              </w:r>
            </w:hyperlink>
            <w:r>
              <w:t xml:space="preserve"> is a suspected Russian state-sponsored threat group responsible for the 2020 SolarWinds software supply chain intrusion.(Citation: FireEye SUNBURST Backdoor December 2020) Victims of this campaign include government, consulting, technology, telecom, and other organizations in North America, Europe, Asia, and the Middle East.(Citation: FireEye SUNBURST Backdoor December 2020) The group also compromised at least one think tank by late 2019.(Citation: Volexity SolarWinds)</w:t>
            </w:r>
          </w:p>
        </w:tc>
      </w:tr>
      <w:tr w:rsidR="005F7506" w14:paraId="1B10DCCE" w14:textId="77777777" w:rsidTr="00BF78E8">
        <w:trPr>
          <w:trHeight w:val="88"/>
        </w:trPr>
        <w:tc>
          <w:tcPr>
            <w:tcW w:w="3231" w:type="dxa"/>
            <w:shd w:val="clear" w:color="auto" w:fill="F2F2F2" w:themeFill="background1" w:themeFillShade="F2"/>
            <w:vAlign w:val="center"/>
          </w:tcPr>
          <w:p w14:paraId="5B13592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APT32</w:t>
            </w:r>
          </w:p>
        </w:tc>
        <w:tc>
          <w:tcPr>
            <w:tcW w:w="7509" w:type="dxa"/>
            <w:gridSpan w:val="6"/>
            <w:shd w:val="clear" w:color="auto" w:fill="FFFFFF" w:themeFill="background1"/>
            <w:vAlign w:val="center"/>
          </w:tcPr>
          <w:p w14:paraId="104F895B" w14:textId="77777777" w:rsidR="00C72110" w:rsidRDefault="00000000">
            <w:pPr>
              <w:pStyle w:val="AFNormal"/>
            </w:pPr>
            <w:hyperlink r:id="rId99">
              <w:r>
                <w:rPr>
                  <w:rStyle w:val="Hyperlink"/>
                </w:rPr>
                <w:t>APT32</w:t>
              </w:r>
            </w:hyperlink>
            <w:r>
              <w:t xml:space="preserve"> enumerated administrative users and DC servers using the commands net localgroup administrators and net group "Domain Controllers" /domain.</w:t>
            </w:r>
          </w:p>
          <w:p w14:paraId="56552247" w14:textId="77777777" w:rsidR="00C72110" w:rsidRDefault="00000000">
            <w:pPr>
              <w:pStyle w:val="AFNormal"/>
            </w:pPr>
            <w:hyperlink r:id="rId100">
              <w:r>
                <w:rPr>
                  <w:rStyle w:val="Hyperlink"/>
                </w:rPr>
                <w:t>APT32</w:t>
              </w:r>
            </w:hyperlink>
            <w:r>
              <w:t xml:space="preserve"> is a suspected Vietnam-based threat group that has been active since at least 2014. The group has targeted multiple private sector industries as well as foreign governments, dissidents, and journalists with a strong focus on Southeast Asian countries like Vietnam, the Philippines, Laos, and Cambodia. They have extensively used strategic web </w:t>
            </w:r>
            <w:r>
              <w:lastRenderedPageBreak/>
              <w:t>compromises to compromise victims.(Citation: FireEye APT32 May 2017)(Citation: Volexity OceanLotus Nov 2017)(Citation: ESET OceanLotus)</w:t>
            </w:r>
          </w:p>
        </w:tc>
      </w:tr>
    </w:tbl>
    <w:p w14:paraId="70F38A99"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4A18FF86" w14:textId="77777777" w:rsidR="00C72110" w:rsidRDefault="00000000">
      <w:r>
        <w:br w:type="page"/>
      </w:r>
    </w:p>
    <w:p w14:paraId="3C0F9FC1"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7FFA9686" w14:textId="77777777" w:rsidTr="00BD243A">
        <w:trPr>
          <w:trHeight w:val="646"/>
        </w:trPr>
        <w:tc>
          <w:tcPr>
            <w:tcW w:w="10740" w:type="dxa"/>
            <w:gridSpan w:val="7"/>
            <w:shd w:val="clear" w:color="auto" w:fill="C10108"/>
            <w:vAlign w:val="center"/>
          </w:tcPr>
          <w:p w14:paraId="3E70946B"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43167764" w14:textId="77777777" w:rsidTr="00E7086F">
        <w:trPr>
          <w:trHeight w:val="646"/>
        </w:trPr>
        <w:tc>
          <w:tcPr>
            <w:tcW w:w="10740" w:type="dxa"/>
            <w:gridSpan w:val="7"/>
            <w:vAlign w:val="center"/>
          </w:tcPr>
          <w:p w14:paraId="4B6D81B9"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3" w:name="_Toc197518403"/>
            <w:r w:rsidRPr="0022707A">
              <w:rPr>
                <w:rFonts w:eastAsia="Times New Roman"/>
                <w:color w:val="000000" w:themeColor="text1"/>
              </w:rPr>
              <w:t>[</w:t>
            </w:r>
            <w:r w:rsidR="001D1B21" w:rsidRPr="0022707A">
              <w:rPr>
                <w:rFonts w:eastAsia="Times New Roman"/>
                <w:color w:val="000000" w:themeColor="text1"/>
              </w:rPr>
              <w:t>3.2.0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Adversary-in-the-Middle</w:t>
            </w:r>
            <w:bookmarkEnd w:id="23"/>
          </w:p>
        </w:tc>
      </w:tr>
      <w:tr w:rsidR="008B664F" w14:paraId="1F13EB95" w14:textId="77777777" w:rsidTr="00BD243A">
        <w:trPr>
          <w:trHeight w:val="646"/>
        </w:trPr>
        <w:tc>
          <w:tcPr>
            <w:tcW w:w="10740" w:type="dxa"/>
            <w:gridSpan w:val="7"/>
            <w:shd w:val="clear" w:color="auto" w:fill="C10108"/>
            <w:vAlign w:val="center"/>
          </w:tcPr>
          <w:p w14:paraId="4FEF015B"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1DCD0EA9" w14:textId="77777777" w:rsidTr="00BD243A">
        <w:trPr>
          <w:trHeight w:val="317"/>
        </w:trPr>
        <w:tc>
          <w:tcPr>
            <w:tcW w:w="10740" w:type="dxa"/>
            <w:gridSpan w:val="7"/>
          </w:tcPr>
          <w:p w14:paraId="5A417FB4" w14:textId="77777777" w:rsidR="00C72110" w:rsidRDefault="00000000">
            <w:pPr>
              <w:pStyle w:val="AFNormal"/>
            </w:pPr>
            <w:r>
              <w:t xml:space="preserve">Adversaries may attempt to position themselves between two or more networked devices using an adversary-in-the-middle (AiTM) technique to support follow-on behaviors such as </w:t>
            </w:r>
            <w:hyperlink r:id="rId101">
              <w:r>
                <w:rPr>
                  <w:rStyle w:val="Hyperlink"/>
                </w:rPr>
                <w:t>Network Sniffing</w:t>
              </w:r>
            </w:hyperlink>
            <w:r>
              <w:t xml:space="preserve">, </w:t>
            </w:r>
            <w:hyperlink r:id="rId102">
              <w:r>
                <w:rPr>
                  <w:rStyle w:val="Hyperlink"/>
                </w:rPr>
                <w:t>Transmitted Data Manipulation</w:t>
              </w:r>
            </w:hyperlink>
            <w:r>
              <w:t>, or replay attacks (</w:t>
            </w:r>
            <w:hyperlink r:id="rId103">
              <w:r>
                <w:rPr>
                  <w:rStyle w:val="Hyperlink"/>
                </w:rPr>
                <w:t>Exploitation for Credential Access</w:t>
              </w:r>
            </w:hyperlink>
            <w:r>
              <w:t xml:space="preserve">). By abusing features of common networking protocols that can determine the flow of network traffic (e.g. ARP, DNS, LLMNR, etc.), adversaries may force a device to communicate through an adversary controlled system so they can collect information or perform additional actions.(Citation: Rapid7 MiTM Basics) For example, adversaries may manipulate victim DNS settings to enable other malicious activities such as preventing/redirecting users from accessing legitimate sites and/or pushing additional malware.(Citation: ttint_rat)(Citation: dns_changer_trojans)(Citation: ad_blocker_with_miner) Adversaries may also manipulate DNS and leverage their position in order to intercept user credentials and session cookies.(Citation: volexity_0day_sophos_FW) </w:t>
            </w:r>
            <w:hyperlink r:id="rId104">
              <w:r>
                <w:rPr>
                  <w:rStyle w:val="Hyperlink"/>
                </w:rPr>
                <w:t>Downgrade Attack</w:t>
              </w:r>
            </w:hyperlink>
            <w:r>
              <w:t xml:space="preserve">s can also be used to establish an AiTM position, such as by negotiating a less secure, deprecated, or weaker version of communication protocol (SSL/TLS) or encryption algorithm.(Citation: mitm_tls_downgrade_att)(Citation: taxonomy_downgrade_att_tls)(Citation: tlseminar_downgrade_att) Adversaries may also leverage the AiTM position to attempt to monitor and/or modify traffic, such as in </w:t>
            </w:r>
            <w:hyperlink r:id="rId105">
              <w:r>
                <w:rPr>
                  <w:rStyle w:val="Hyperlink"/>
                </w:rPr>
                <w:t>Transmitted Data Manipulation</w:t>
              </w:r>
            </w:hyperlink>
            <w:r>
              <w:t xml:space="preserve">. Adversaries can setup a position similar to AiTM to prevent traffic from flowing to the appropriate destination, potentially to </w:t>
            </w:r>
            <w:hyperlink r:id="rId106">
              <w:r>
                <w:rPr>
                  <w:rStyle w:val="Hyperlink"/>
                </w:rPr>
                <w:t>Impair Defenses</w:t>
              </w:r>
            </w:hyperlink>
            <w:r>
              <w:t xml:space="preserve"> and/or in support of a </w:t>
            </w:r>
            <w:hyperlink r:id="rId107">
              <w:r>
                <w:rPr>
                  <w:rStyle w:val="Hyperlink"/>
                </w:rPr>
                <w:t>Network Denial of Service</w:t>
              </w:r>
            </w:hyperlink>
            <w:r>
              <w:t>.</w:t>
            </w:r>
          </w:p>
        </w:tc>
      </w:tr>
      <w:tr w:rsidR="006A4618" w14:paraId="583B488E" w14:textId="77777777" w:rsidTr="006A4618">
        <w:trPr>
          <w:trHeight w:val="646"/>
        </w:trPr>
        <w:tc>
          <w:tcPr>
            <w:tcW w:w="10740" w:type="dxa"/>
            <w:gridSpan w:val="7"/>
            <w:shd w:val="clear" w:color="auto" w:fill="C00000"/>
            <w:vAlign w:val="center"/>
          </w:tcPr>
          <w:p w14:paraId="5EB81CF2"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02427134" w14:textId="77777777" w:rsidTr="00EA4FF6">
        <w:trPr>
          <w:trHeight w:val="317"/>
        </w:trPr>
        <w:tc>
          <w:tcPr>
            <w:tcW w:w="3231" w:type="dxa"/>
            <w:shd w:val="clear" w:color="auto" w:fill="F2F2F2" w:themeFill="background1" w:themeFillShade="F2"/>
            <w:vAlign w:val="center"/>
          </w:tcPr>
          <w:p w14:paraId="755B44DA"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496D5428"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64CF70D3" w14:textId="77777777" w:rsidTr="00EA4FF6">
        <w:trPr>
          <w:trHeight w:val="317"/>
        </w:trPr>
        <w:tc>
          <w:tcPr>
            <w:tcW w:w="3231" w:type="dxa"/>
            <w:shd w:val="clear" w:color="auto" w:fill="F2F2F2" w:themeFill="background1" w:themeFillShade="F2"/>
            <w:vAlign w:val="center"/>
          </w:tcPr>
          <w:p w14:paraId="49FD963B"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20793413" w14:textId="77777777" w:rsidR="00B7644F" w:rsidRPr="00FB1DDA" w:rsidRDefault="00B7644F" w:rsidP="00B7644F">
            <w:pPr>
              <w:adjustRightInd w:val="0"/>
              <w:snapToGrid w:val="0"/>
              <w:contextualSpacing/>
              <w:jc w:val="center"/>
              <w:rPr>
                <w:rFonts w:cs="Arial"/>
              </w:rPr>
            </w:pPr>
            <w:r>
              <w:rPr>
                <w:rFonts w:cs="Arial"/>
              </w:rPr>
              <w:t>Credential Access, Collection</w:t>
            </w:r>
          </w:p>
        </w:tc>
      </w:tr>
      <w:tr w:rsidR="00B7644F" w14:paraId="1DC316B7" w14:textId="77777777" w:rsidTr="00EA4FF6">
        <w:trPr>
          <w:trHeight w:val="317"/>
        </w:trPr>
        <w:tc>
          <w:tcPr>
            <w:tcW w:w="3231" w:type="dxa"/>
            <w:shd w:val="clear" w:color="auto" w:fill="F2F2F2" w:themeFill="background1" w:themeFillShade="F2"/>
            <w:vAlign w:val="center"/>
          </w:tcPr>
          <w:p w14:paraId="05284A23"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75B0E160" w14:textId="77777777" w:rsidR="00B7644F" w:rsidRPr="00FB1DDA" w:rsidRDefault="00B61D62" w:rsidP="00B7644F">
            <w:pPr>
              <w:adjustRightInd w:val="0"/>
              <w:snapToGrid w:val="0"/>
              <w:contextualSpacing/>
              <w:jc w:val="center"/>
              <w:rPr>
                <w:rFonts w:cs="Arial"/>
              </w:rPr>
            </w:pPr>
            <w:r>
              <w:rPr>
                <w:rFonts w:cs="Arial"/>
              </w:rPr>
              <w:t>3.2.0</w:t>
            </w:r>
          </w:p>
        </w:tc>
      </w:tr>
      <w:tr w:rsidR="00563339" w14:paraId="1E8061E7" w14:textId="77777777" w:rsidTr="00E96840">
        <w:trPr>
          <w:trHeight w:val="89"/>
        </w:trPr>
        <w:tc>
          <w:tcPr>
            <w:tcW w:w="3231" w:type="dxa"/>
            <w:vMerge w:val="restart"/>
            <w:shd w:val="clear" w:color="auto" w:fill="F2F2F2" w:themeFill="background1" w:themeFillShade="F2"/>
            <w:vAlign w:val="center"/>
          </w:tcPr>
          <w:p w14:paraId="604B211A"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3D41CC3F"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204552A6"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766A9C45" w14:textId="77777777" w:rsidTr="00E96840">
        <w:trPr>
          <w:trHeight w:val="88"/>
        </w:trPr>
        <w:tc>
          <w:tcPr>
            <w:tcW w:w="3231" w:type="dxa"/>
            <w:vMerge/>
            <w:shd w:val="clear" w:color="auto" w:fill="F2F2F2" w:themeFill="background1" w:themeFillShade="F2"/>
            <w:vAlign w:val="center"/>
          </w:tcPr>
          <w:p w14:paraId="3E38AC37"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F3396E5"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19308BA9" w14:textId="77777777" w:rsidR="00563339" w:rsidRPr="00FB1DDA" w:rsidRDefault="004D5DC6" w:rsidP="00B7644F">
            <w:pPr>
              <w:adjustRightInd w:val="0"/>
              <w:snapToGrid w:val="0"/>
              <w:contextualSpacing/>
              <w:jc w:val="center"/>
              <w:rPr>
                <w:rFonts w:cs="Arial"/>
              </w:rPr>
            </w:pPr>
            <w:r>
              <w:rPr>
                <w:rFonts w:cs="Arial"/>
              </w:rPr>
              <w:t>Credential Access</w:t>
            </w:r>
          </w:p>
        </w:tc>
      </w:tr>
      <w:tr w:rsidR="00563339" w14:paraId="68AD27EC" w14:textId="77777777" w:rsidTr="00E96840">
        <w:trPr>
          <w:trHeight w:val="88"/>
        </w:trPr>
        <w:tc>
          <w:tcPr>
            <w:tcW w:w="3231" w:type="dxa"/>
            <w:vMerge/>
            <w:shd w:val="clear" w:color="auto" w:fill="F2F2F2" w:themeFill="background1" w:themeFillShade="F2"/>
            <w:vAlign w:val="center"/>
          </w:tcPr>
          <w:p w14:paraId="72FA0703"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CEBF958"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03C99D88" w14:textId="77777777" w:rsidR="00563339" w:rsidRPr="00FB1DDA" w:rsidRDefault="004D5DC6" w:rsidP="00B7644F">
            <w:pPr>
              <w:adjustRightInd w:val="0"/>
              <w:snapToGrid w:val="0"/>
              <w:contextualSpacing/>
              <w:jc w:val="center"/>
              <w:rPr>
                <w:rFonts w:cs="Arial"/>
              </w:rPr>
            </w:pPr>
            <w:r>
              <w:rPr>
                <w:rFonts w:cs="Arial"/>
              </w:rPr>
              <w:t>Collection</w:t>
            </w:r>
          </w:p>
        </w:tc>
      </w:tr>
      <w:tr w:rsidR="00B7644F" w14:paraId="141F5C30" w14:textId="77777777" w:rsidTr="002242B8">
        <w:trPr>
          <w:trHeight w:val="317"/>
        </w:trPr>
        <w:tc>
          <w:tcPr>
            <w:tcW w:w="3231" w:type="dxa"/>
            <w:shd w:val="clear" w:color="auto" w:fill="F2F2F2" w:themeFill="background1" w:themeFillShade="F2"/>
            <w:vAlign w:val="center"/>
          </w:tcPr>
          <w:p w14:paraId="55E16771"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434A4AAB" w14:textId="77777777" w:rsidR="00B7644F" w:rsidRPr="00FB1DDA" w:rsidRDefault="0040165E" w:rsidP="00B7644F">
            <w:pPr>
              <w:adjustRightInd w:val="0"/>
              <w:snapToGrid w:val="0"/>
              <w:contextualSpacing/>
              <w:jc w:val="center"/>
              <w:rPr>
                <w:rFonts w:cs="Arial"/>
              </w:rPr>
            </w:pPr>
            <w:r>
              <w:rPr>
                <w:rFonts w:cs="Arial"/>
              </w:rPr>
              <w:t>Windows, macOS, Linux, Network</w:t>
            </w:r>
          </w:p>
        </w:tc>
      </w:tr>
      <w:tr w:rsidR="00B7644F" w14:paraId="735EF98E" w14:textId="77777777" w:rsidTr="002242B8">
        <w:trPr>
          <w:trHeight w:val="317"/>
        </w:trPr>
        <w:tc>
          <w:tcPr>
            <w:tcW w:w="3231" w:type="dxa"/>
            <w:shd w:val="clear" w:color="auto" w:fill="F2F2F2" w:themeFill="background1" w:themeFillShade="F2"/>
            <w:vAlign w:val="center"/>
          </w:tcPr>
          <w:p w14:paraId="12205DA7"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7EB59CB1"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Application Log: Application Log Content</w:t>
            </w:r>
          </w:p>
          <w:p w14:paraId="18492804"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Content</w:t>
            </w:r>
          </w:p>
          <w:p w14:paraId="4990E2B7"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Windows Registry: Windows Registry Key Modification</w:t>
            </w:r>
          </w:p>
          <w:p w14:paraId="56566856"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Flow</w:t>
            </w:r>
          </w:p>
          <w:p w14:paraId="4BED8D9F"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Service: Service Creation</w:t>
            </w:r>
          </w:p>
        </w:tc>
      </w:tr>
      <w:tr w:rsidR="00356D3E" w14:paraId="4498F91B" w14:textId="77777777" w:rsidTr="005E190C">
        <w:trPr>
          <w:trHeight w:val="89"/>
        </w:trPr>
        <w:tc>
          <w:tcPr>
            <w:tcW w:w="3231" w:type="dxa"/>
            <w:vMerge w:val="restart"/>
            <w:shd w:val="clear" w:color="auto" w:fill="F2F2F2" w:themeFill="background1" w:themeFillShade="F2"/>
            <w:vAlign w:val="center"/>
          </w:tcPr>
          <w:p w14:paraId="1D98B2E6"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0613F434"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468C2FC7"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0B11CAAD"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1AFFEA5B" w14:textId="77777777" w:rsidTr="005E190C">
        <w:trPr>
          <w:trHeight w:val="88"/>
        </w:trPr>
        <w:tc>
          <w:tcPr>
            <w:tcW w:w="3231" w:type="dxa"/>
            <w:vMerge/>
            <w:shd w:val="clear" w:color="auto" w:fill="F2F2F2" w:themeFill="background1" w:themeFillShade="F2"/>
            <w:vAlign w:val="center"/>
          </w:tcPr>
          <w:p w14:paraId="3B996BBB"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7C6C67E"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6FB99647"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3DC71F13" w14:textId="77777777" w:rsidR="00356D3E" w:rsidRPr="00FB1DDA" w:rsidRDefault="002C5E10" w:rsidP="00274051">
            <w:pPr>
              <w:adjustRightInd w:val="0"/>
              <w:snapToGrid w:val="0"/>
              <w:contextualSpacing/>
              <w:rPr>
                <w:rFonts w:cs="Arial"/>
              </w:rPr>
            </w:pPr>
            <w:r>
              <w:rPr>
                <w:rFonts w:cs="Arial"/>
              </w:rPr>
              <w:t xml:space="preserve">Monitor network traffic for anomalies associated with known AiTM behavior. Consider monitoring for modifications to system configuration files involved </w:t>
            </w:r>
            <w:r>
              <w:rPr>
                <w:rFonts w:cs="Arial"/>
              </w:rPr>
              <w:lastRenderedPageBreak/>
              <w:t>in shaping network traffic flow.</w:t>
            </w:r>
          </w:p>
        </w:tc>
      </w:tr>
      <w:tr w:rsidR="00356D3E" w14:paraId="1D364420" w14:textId="77777777" w:rsidTr="005E190C">
        <w:trPr>
          <w:trHeight w:val="88"/>
        </w:trPr>
        <w:tc>
          <w:tcPr>
            <w:tcW w:w="3231" w:type="dxa"/>
            <w:vMerge/>
            <w:shd w:val="clear" w:color="auto" w:fill="F2F2F2" w:themeFill="background1" w:themeFillShade="F2"/>
            <w:vAlign w:val="center"/>
          </w:tcPr>
          <w:p w14:paraId="66CE5F5A"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62CE5AD"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Application Log</w:t>
            </w:r>
          </w:p>
        </w:tc>
        <w:tc>
          <w:tcPr>
            <w:tcW w:w="2268" w:type="dxa"/>
            <w:gridSpan w:val="2"/>
            <w:shd w:val="clear" w:color="auto" w:fill="FFFFFF" w:themeFill="background1"/>
            <w:vAlign w:val="center"/>
          </w:tcPr>
          <w:p w14:paraId="5373D97D" w14:textId="77777777" w:rsidR="00356D3E" w:rsidRPr="00FB1DDA" w:rsidRDefault="002A4216" w:rsidP="002A4216">
            <w:pPr>
              <w:jc w:val="center"/>
              <w:rPr>
                <w:rFonts w:cs="Arial"/>
              </w:rPr>
            </w:pPr>
            <w:r>
              <w:rPr>
                <w:rFonts w:cs="Arial"/>
              </w:rPr>
              <w:t>Application Log Content</w:t>
            </w:r>
          </w:p>
        </w:tc>
        <w:tc>
          <w:tcPr>
            <w:tcW w:w="2973" w:type="dxa"/>
            <w:gridSpan w:val="2"/>
            <w:shd w:val="clear" w:color="auto" w:fill="FFFFFF" w:themeFill="background1"/>
            <w:vAlign w:val="center"/>
          </w:tcPr>
          <w:p w14:paraId="1E6B80BB" w14:textId="77777777" w:rsidR="00356D3E" w:rsidRPr="00FB1DDA" w:rsidRDefault="002C5E10" w:rsidP="00274051">
            <w:pPr>
              <w:adjustRightInd w:val="0"/>
              <w:snapToGrid w:val="0"/>
              <w:contextualSpacing/>
              <w:rPr>
                <w:rFonts w:cs="Arial"/>
              </w:rPr>
            </w:pPr>
            <w:r>
              <w:rPr>
                <w:rFonts w:cs="Arial"/>
              </w:rPr>
              <w:t>Monitor application logs for changes to settings and other events associated with network protocols and other services commonly abused for AiTM.(Citation: dhcp_serv_op_events)</w:t>
            </w:r>
          </w:p>
        </w:tc>
      </w:tr>
      <w:tr w:rsidR="00356D3E" w14:paraId="5A3596D5" w14:textId="77777777" w:rsidTr="005E190C">
        <w:trPr>
          <w:trHeight w:val="88"/>
        </w:trPr>
        <w:tc>
          <w:tcPr>
            <w:tcW w:w="3231" w:type="dxa"/>
            <w:vMerge/>
            <w:shd w:val="clear" w:color="auto" w:fill="F2F2F2" w:themeFill="background1" w:themeFillShade="F2"/>
            <w:vAlign w:val="center"/>
          </w:tcPr>
          <w:p w14:paraId="45E05053"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9764BAE"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5A422FA5" w14:textId="77777777" w:rsidR="00356D3E" w:rsidRPr="00FB1DDA" w:rsidRDefault="002A4216" w:rsidP="002A4216">
            <w:pPr>
              <w:jc w:val="center"/>
              <w:rPr>
                <w:rFonts w:cs="Arial"/>
              </w:rPr>
            </w:pPr>
            <w:r>
              <w:rPr>
                <w:rFonts w:cs="Arial"/>
              </w:rPr>
              <w:t>Network Traffic Content</w:t>
            </w:r>
          </w:p>
        </w:tc>
        <w:tc>
          <w:tcPr>
            <w:tcW w:w="2973" w:type="dxa"/>
            <w:gridSpan w:val="2"/>
            <w:shd w:val="clear" w:color="auto" w:fill="FFFFFF" w:themeFill="background1"/>
            <w:vAlign w:val="center"/>
          </w:tcPr>
          <w:p w14:paraId="382ABA30" w14:textId="77777777" w:rsidR="00356D3E" w:rsidRPr="00FB1DDA" w:rsidRDefault="002C5E10" w:rsidP="00274051">
            <w:pPr>
              <w:adjustRightInd w:val="0"/>
              <w:snapToGrid w:val="0"/>
              <w:contextualSpacing/>
              <w:rPr>
                <w:rFonts w:cs="Arial"/>
              </w:rPr>
            </w:pPr>
            <w:r>
              <w:rPr>
                <w:rFonts w:cs="Arial"/>
              </w:rPr>
              <w:t>Monitor network traffic for anomalies associated with known AiTM behavior.</w:t>
            </w:r>
          </w:p>
        </w:tc>
      </w:tr>
      <w:tr w:rsidR="00356D3E" w14:paraId="5B6639C8" w14:textId="77777777" w:rsidTr="005E190C">
        <w:trPr>
          <w:trHeight w:val="88"/>
        </w:trPr>
        <w:tc>
          <w:tcPr>
            <w:tcW w:w="3231" w:type="dxa"/>
            <w:vMerge/>
            <w:shd w:val="clear" w:color="auto" w:fill="F2F2F2" w:themeFill="background1" w:themeFillShade="F2"/>
            <w:vAlign w:val="center"/>
          </w:tcPr>
          <w:p w14:paraId="54E8499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E5BE205"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Windows Registry</w:t>
            </w:r>
          </w:p>
        </w:tc>
        <w:tc>
          <w:tcPr>
            <w:tcW w:w="2268" w:type="dxa"/>
            <w:gridSpan w:val="2"/>
            <w:shd w:val="clear" w:color="auto" w:fill="FFFFFF" w:themeFill="background1"/>
            <w:vAlign w:val="center"/>
          </w:tcPr>
          <w:p w14:paraId="55FAD48C" w14:textId="77777777" w:rsidR="00356D3E" w:rsidRPr="00FB1DDA" w:rsidRDefault="002A4216" w:rsidP="002A4216">
            <w:pPr>
              <w:jc w:val="center"/>
              <w:rPr>
                <w:rFonts w:cs="Arial"/>
              </w:rPr>
            </w:pPr>
            <w:r>
              <w:rPr>
                <w:rFonts w:cs="Arial"/>
              </w:rPr>
              <w:t>Windows Registry Key Modification</w:t>
            </w:r>
          </w:p>
        </w:tc>
        <w:tc>
          <w:tcPr>
            <w:tcW w:w="2973" w:type="dxa"/>
            <w:gridSpan w:val="2"/>
            <w:shd w:val="clear" w:color="auto" w:fill="FFFFFF" w:themeFill="background1"/>
            <w:vAlign w:val="center"/>
          </w:tcPr>
          <w:p w14:paraId="12B8ECEF" w14:textId="77777777" w:rsidR="00356D3E" w:rsidRPr="00FB1DDA" w:rsidRDefault="002C5E10" w:rsidP="00274051">
            <w:pPr>
              <w:adjustRightInd w:val="0"/>
              <w:snapToGrid w:val="0"/>
              <w:contextualSpacing/>
              <w:rPr>
                <w:rFonts w:cs="Arial"/>
              </w:rPr>
            </w:pPr>
            <w:r>
              <w:rPr>
                <w:rFonts w:cs="Arial"/>
              </w:rPr>
              <w:t>Monitor HKLM\Software\Policies\Microsoft\Windows NT\DNSClient for changes to the "EnableMulticast" DWORD value. A value of "0" indicates LLMNR is disabled.</w:t>
            </w:r>
          </w:p>
        </w:tc>
      </w:tr>
      <w:tr w:rsidR="00356D3E" w14:paraId="38D34B6E" w14:textId="77777777" w:rsidTr="005E190C">
        <w:trPr>
          <w:trHeight w:val="88"/>
        </w:trPr>
        <w:tc>
          <w:tcPr>
            <w:tcW w:w="3231" w:type="dxa"/>
            <w:vMerge/>
            <w:shd w:val="clear" w:color="auto" w:fill="F2F2F2" w:themeFill="background1" w:themeFillShade="F2"/>
            <w:vAlign w:val="center"/>
          </w:tcPr>
          <w:p w14:paraId="7BC386E4"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71AE5D9"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7DF06376" w14:textId="77777777" w:rsidR="00356D3E" w:rsidRPr="00FB1DDA" w:rsidRDefault="002A4216" w:rsidP="002A4216">
            <w:pPr>
              <w:jc w:val="center"/>
              <w:rPr>
                <w:rFonts w:cs="Arial"/>
              </w:rPr>
            </w:pPr>
            <w:r>
              <w:rPr>
                <w:rFonts w:cs="Arial"/>
              </w:rPr>
              <w:t>Network Traffic Flow</w:t>
            </w:r>
          </w:p>
        </w:tc>
        <w:tc>
          <w:tcPr>
            <w:tcW w:w="2973" w:type="dxa"/>
            <w:gridSpan w:val="2"/>
            <w:shd w:val="clear" w:color="auto" w:fill="FFFFFF" w:themeFill="background1"/>
            <w:vAlign w:val="center"/>
          </w:tcPr>
          <w:p w14:paraId="0A249776" w14:textId="77777777" w:rsidR="00356D3E" w:rsidRPr="00FB1DDA" w:rsidRDefault="002C5E10" w:rsidP="00274051">
            <w:pPr>
              <w:adjustRightInd w:val="0"/>
              <w:snapToGrid w:val="0"/>
              <w:contextualSpacing/>
              <w:rPr>
                <w:rFonts w:cs="Arial"/>
              </w:rPr>
            </w:pPr>
            <w:r>
              <w:rPr>
                <w:rFonts w:cs="Arial"/>
              </w:rPr>
              <w:t>Monitor for network traffic originating from unknown/unexpected hardware devices. Local network traffic metadata (such as source MAC addressing) as well as usage of network management protocols such as DHCP may be helpful in identifying hardware.</w:t>
            </w:r>
          </w:p>
        </w:tc>
      </w:tr>
      <w:tr w:rsidR="00356D3E" w14:paraId="4EE181E2" w14:textId="77777777" w:rsidTr="005E190C">
        <w:trPr>
          <w:trHeight w:val="88"/>
        </w:trPr>
        <w:tc>
          <w:tcPr>
            <w:tcW w:w="3231" w:type="dxa"/>
            <w:vMerge/>
            <w:shd w:val="clear" w:color="auto" w:fill="F2F2F2" w:themeFill="background1" w:themeFillShade="F2"/>
            <w:vAlign w:val="center"/>
          </w:tcPr>
          <w:p w14:paraId="1D019254"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0577269"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Service</w:t>
            </w:r>
          </w:p>
        </w:tc>
        <w:tc>
          <w:tcPr>
            <w:tcW w:w="2268" w:type="dxa"/>
            <w:gridSpan w:val="2"/>
            <w:shd w:val="clear" w:color="auto" w:fill="FFFFFF" w:themeFill="background1"/>
            <w:vAlign w:val="center"/>
          </w:tcPr>
          <w:p w14:paraId="15CD1471" w14:textId="77777777" w:rsidR="00356D3E" w:rsidRPr="00FB1DDA" w:rsidRDefault="002A4216" w:rsidP="002A4216">
            <w:pPr>
              <w:jc w:val="center"/>
              <w:rPr>
                <w:rFonts w:cs="Arial"/>
              </w:rPr>
            </w:pPr>
            <w:r>
              <w:rPr>
                <w:rFonts w:cs="Arial"/>
              </w:rPr>
              <w:t>Service Creation</w:t>
            </w:r>
          </w:p>
        </w:tc>
        <w:tc>
          <w:tcPr>
            <w:tcW w:w="2973" w:type="dxa"/>
            <w:gridSpan w:val="2"/>
            <w:shd w:val="clear" w:color="auto" w:fill="FFFFFF" w:themeFill="background1"/>
            <w:vAlign w:val="center"/>
          </w:tcPr>
          <w:p w14:paraId="7795F4E9" w14:textId="77777777" w:rsidR="00356D3E" w:rsidRPr="00FB1DDA" w:rsidRDefault="002C5E10" w:rsidP="00274051">
            <w:pPr>
              <w:adjustRightInd w:val="0"/>
              <w:snapToGrid w:val="0"/>
              <w:contextualSpacing/>
              <w:rPr>
                <w:rFonts w:cs="Arial"/>
              </w:rPr>
            </w:pPr>
            <w:r>
              <w:rPr>
                <w:rFonts w:cs="Arial"/>
              </w:rPr>
              <w:t>Monitor for newly constructed services/daemons through Windows event logs for event IDs 4697 and 7045. Data and events should not be viewed in isolation, but as part of a chain of behavior that could lead to other activities, such as remote logins or process creation events.</w:t>
            </w:r>
          </w:p>
        </w:tc>
      </w:tr>
      <w:tr w:rsidR="00C65630" w14:paraId="6BE1B205" w14:textId="77777777" w:rsidTr="00BF31AD">
        <w:trPr>
          <w:trHeight w:val="89"/>
        </w:trPr>
        <w:tc>
          <w:tcPr>
            <w:tcW w:w="3231" w:type="dxa"/>
            <w:vMerge w:val="restart"/>
            <w:shd w:val="clear" w:color="auto" w:fill="F2F2F2" w:themeFill="background1" w:themeFillShade="F2"/>
            <w:vAlign w:val="center"/>
          </w:tcPr>
          <w:p w14:paraId="3C40A2E1"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16B55B2C"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46775AC2"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425CD1C3" w14:textId="77777777" w:rsidTr="00BF31AD">
        <w:trPr>
          <w:trHeight w:val="88"/>
        </w:trPr>
        <w:tc>
          <w:tcPr>
            <w:tcW w:w="3231" w:type="dxa"/>
            <w:vMerge/>
            <w:shd w:val="clear" w:color="auto" w:fill="F2F2F2" w:themeFill="background1" w:themeFillShade="F2"/>
            <w:vAlign w:val="center"/>
          </w:tcPr>
          <w:p w14:paraId="4C775916"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19A170CB" w14:textId="77777777" w:rsidR="00962FB8" w:rsidRPr="00FF5314" w:rsidRDefault="00962FB8" w:rsidP="00FF5314">
            <w:r>
              <w:rPr>
                <w:rFonts w:cs="Arial"/>
              </w:rPr>
              <w:t>Filter Network Traffic</w:t>
            </w:r>
          </w:p>
        </w:tc>
        <w:tc>
          <w:tcPr>
            <w:tcW w:w="5241" w:type="dxa"/>
            <w:gridSpan w:val="4"/>
            <w:shd w:val="clear" w:color="auto" w:fill="FFFFFF" w:themeFill="background1"/>
            <w:vAlign w:val="center"/>
          </w:tcPr>
          <w:p w14:paraId="6170E061" w14:textId="77777777" w:rsidR="00962FB8" w:rsidRPr="00FB1DDA" w:rsidRDefault="00F11BA1" w:rsidP="00962FB8">
            <w:pPr>
              <w:adjustRightInd w:val="0"/>
              <w:snapToGrid w:val="0"/>
              <w:contextualSpacing/>
              <w:jc w:val="center"/>
              <w:rPr>
                <w:rFonts w:cs="Arial"/>
              </w:rPr>
            </w:pPr>
            <w:r>
              <w:rPr>
                <w:rFonts w:cs="Arial"/>
              </w:rPr>
              <w:t>Use network appliances and host-based security software to block network traffic that is not necessary within the environment, such as legacy protocols that may be leveraged for AiTM conditions.</w:t>
            </w:r>
          </w:p>
        </w:tc>
      </w:tr>
      <w:tr w:rsidR="00962FB8" w14:paraId="00346239" w14:textId="77777777" w:rsidTr="00BF31AD">
        <w:trPr>
          <w:trHeight w:val="88"/>
        </w:trPr>
        <w:tc>
          <w:tcPr>
            <w:tcW w:w="3231" w:type="dxa"/>
            <w:vMerge/>
            <w:shd w:val="clear" w:color="auto" w:fill="F2F2F2" w:themeFill="background1" w:themeFillShade="F2"/>
            <w:vAlign w:val="center"/>
          </w:tcPr>
          <w:p w14:paraId="7DE80E96"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4A848E26" w14:textId="77777777" w:rsidR="00962FB8" w:rsidRPr="00FF5314" w:rsidRDefault="00962FB8" w:rsidP="00FF5314">
            <w:r>
              <w:rPr>
                <w:rFonts w:cs="Arial"/>
              </w:rPr>
              <w:t>Encrypt Sensitive Information</w:t>
            </w:r>
          </w:p>
        </w:tc>
        <w:tc>
          <w:tcPr>
            <w:tcW w:w="5241" w:type="dxa"/>
            <w:gridSpan w:val="4"/>
            <w:shd w:val="clear" w:color="auto" w:fill="FFFFFF" w:themeFill="background1"/>
            <w:vAlign w:val="center"/>
          </w:tcPr>
          <w:p w14:paraId="5A4E12CE" w14:textId="77777777" w:rsidR="00962FB8" w:rsidRPr="00FB1DDA" w:rsidRDefault="00F11BA1" w:rsidP="00962FB8">
            <w:pPr>
              <w:adjustRightInd w:val="0"/>
              <w:snapToGrid w:val="0"/>
              <w:contextualSpacing/>
              <w:jc w:val="center"/>
              <w:rPr>
                <w:rFonts w:cs="Arial"/>
              </w:rPr>
            </w:pPr>
            <w:r>
              <w:rPr>
                <w:rFonts w:cs="Arial"/>
              </w:rPr>
              <w:t xml:space="preserve">Ensure that all wired and/or wireless traffic is encrypted appropriately. Use best practices for </w:t>
            </w:r>
            <w:r>
              <w:rPr>
                <w:rFonts w:cs="Arial"/>
              </w:rPr>
              <w:lastRenderedPageBreak/>
              <w:t>authentication protocols, such as Kerberos, and ensure web traffic that may contain credentials is protected by SSL/TLS.</w:t>
            </w:r>
          </w:p>
        </w:tc>
      </w:tr>
      <w:tr w:rsidR="00962FB8" w14:paraId="1E9C6E74" w14:textId="77777777" w:rsidTr="00BF31AD">
        <w:trPr>
          <w:trHeight w:val="88"/>
        </w:trPr>
        <w:tc>
          <w:tcPr>
            <w:tcW w:w="3231" w:type="dxa"/>
            <w:vMerge/>
            <w:shd w:val="clear" w:color="auto" w:fill="F2F2F2" w:themeFill="background1" w:themeFillShade="F2"/>
            <w:vAlign w:val="center"/>
          </w:tcPr>
          <w:p w14:paraId="74A8E212"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0DF5C3AE" w14:textId="77777777" w:rsidR="00962FB8" w:rsidRPr="00FF5314" w:rsidRDefault="00962FB8" w:rsidP="00FF5314">
            <w:r>
              <w:rPr>
                <w:rFonts w:cs="Arial"/>
              </w:rPr>
              <w:t>Limit Access to Resource Over Network</w:t>
            </w:r>
          </w:p>
        </w:tc>
        <w:tc>
          <w:tcPr>
            <w:tcW w:w="5241" w:type="dxa"/>
            <w:gridSpan w:val="4"/>
            <w:shd w:val="clear" w:color="auto" w:fill="FFFFFF" w:themeFill="background1"/>
            <w:vAlign w:val="center"/>
          </w:tcPr>
          <w:p w14:paraId="2860A4BB" w14:textId="77777777" w:rsidR="00962FB8" w:rsidRPr="00FB1DDA" w:rsidRDefault="00F11BA1" w:rsidP="00962FB8">
            <w:pPr>
              <w:adjustRightInd w:val="0"/>
              <w:snapToGrid w:val="0"/>
              <w:contextualSpacing/>
              <w:jc w:val="center"/>
              <w:rPr>
                <w:rFonts w:cs="Arial"/>
              </w:rPr>
            </w:pPr>
            <w:r>
              <w:rPr>
                <w:rFonts w:cs="Arial"/>
              </w:rPr>
              <w:t>Limit access to network infrastructure and resources that can be used to reshape traffic or otherwise produce AiTM conditions.</w:t>
            </w:r>
          </w:p>
        </w:tc>
      </w:tr>
      <w:tr w:rsidR="00962FB8" w14:paraId="25C7C226" w14:textId="77777777" w:rsidTr="00BF31AD">
        <w:trPr>
          <w:trHeight w:val="88"/>
        </w:trPr>
        <w:tc>
          <w:tcPr>
            <w:tcW w:w="3231" w:type="dxa"/>
            <w:vMerge/>
            <w:shd w:val="clear" w:color="auto" w:fill="F2F2F2" w:themeFill="background1" w:themeFillShade="F2"/>
            <w:vAlign w:val="center"/>
          </w:tcPr>
          <w:p w14:paraId="72462DC8"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0957431A" w14:textId="77777777" w:rsidR="00962FB8" w:rsidRPr="00FF5314" w:rsidRDefault="00962FB8" w:rsidP="00FF5314">
            <w:r>
              <w:rPr>
                <w:rFonts w:cs="Arial"/>
              </w:rPr>
              <w:t>Disable or Remove Feature or Program</w:t>
            </w:r>
          </w:p>
        </w:tc>
        <w:tc>
          <w:tcPr>
            <w:tcW w:w="5241" w:type="dxa"/>
            <w:gridSpan w:val="4"/>
            <w:shd w:val="clear" w:color="auto" w:fill="FFFFFF" w:themeFill="background1"/>
            <w:vAlign w:val="center"/>
          </w:tcPr>
          <w:p w14:paraId="73B5F011" w14:textId="77777777" w:rsidR="00962FB8" w:rsidRPr="00FB1DDA" w:rsidRDefault="00F11BA1" w:rsidP="00962FB8">
            <w:pPr>
              <w:adjustRightInd w:val="0"/>
              <w:snapToGrid w:val="0"/>
              <w:contextualSpacing/>
              <w:jc w:val="center"/>
              <w:rPr>
                <w:rFonts w:cs="Arial"/>
              </w:rPr>
            </w:pPr>
            <w:r>
              <w:rPr>
                <w:rFonts w:cs="Arial"/>
              </w:rPr>
              <w:t>Disable legacy network protocols that may be used   to intercept network traffic if applicable, especially those that are not needed within an environment.</w:t>
            </w:r>
          </w:p>
        </w:tc>
      </w:tr>
      <w:tr w:rsidR="00962FB8" w14:paraId="2830E84E" w14:textId="77777777" w:rsidTr="00BF31AD">
        <w:trPr>
          <w:trHeight w:val="88"/>
        </w:trPr>
        <w:tc>
          <w:tcPr>
            <w:tcW w:w="3231" w:type="dxa"/>
            <w:vMerge/>
            <w:shd w:val="clear" w:color="auto" w:fill="F2F2F2" w:themeFill="background1" w:themeFillShade="F2"/>
            <w:vAlign w:val="center"/>
          </w:tcPr>
          <w:p w14:paraId="7B6FFCF3"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1247EB9E" w14:textId="77777777" w:rsidR="00962FB8" w:rsidRPr="00FF5314" w:rsidRDefault="00962FB8" w:rsidP="00FF5314">
            <w:r>
              <w:rPr>
                <w:rFonts w:cs="Arial"/>
              </w:rPr>
              <w:t>User Training</w:t>
            </w:r>
          </w:p>
        </w:tc>
        <w:tc>
          <w:tcPr>
            <w:tcW w:w="5241" w:type="dxa"/>
            <w:gridSpan w:val="4"/>
            <w:shd w:val="clear" w:color="auto" w:fill="FFFFFF" w:themeFill="background1"/>
            <w:vAlign w:val="center"/>
          </w:tcPr>
          <w:p w14:paraId="6C26D11B" w14:textId="77777777" w:rsidR="00962FB8" w:rsidRPr="00FB1DDA" w:rsidRDefault="00F11BA1" w:rsidP="00962FB8">
            <w:pPr>
              <w:adjustRightInd w:val="0"/>
              <w:snapToGrid w:val="0"/>
              <w:contextualSpacing/>
              <w:jc w:val="center"/>
              <w:rPr>
                <w:rFonts w:cs="Arial"/>
              </w:rPr>
            </w:pPr>
            <w:r>
              <w:rPr>
                <w:rFonts w:cs="Arial"/>
              </w:rPr>
              <w:t>Train users to be suspicious about certificate errors. Adversaries may use their own certificates in an attempt to intercept HTTPS traffic. Certificate errors may arise when the application’s certificate does not match the one expected by the host.</w:t>
            </w:r>
          </w:p>
        </w:tc>
      </w:tr>
      <w:tr w:rsidR="00962FB8" w14:paraId="484433DC" w14:textId="77777777" w:rsidTr="00BF31AD">
        <w:trPr>
          <w:trHeight w:val="88"/>
        </w:trPr>
        <w:tc>
          <w:tcPr>
            <w:tcW w:w="3231" w:type="dxa"/>
            <w:vMerge/>
            <w:shd w:val="clear" w:color="auto" w:fill="F2F2F2" w:themeFill="background1" w:themeFillShade="F2"/>
            <w:vAlign w:val="center"/>
          </w:tcPr>
          <w:p w14:paraId="774CB699"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5506099C" w14:textId="77777777" w:rsidR="00962FB8" w:rsidRPr="00FF5314" w:rsidRDefault="00962FB8" w:rsidP="00FF5314">
            <w:r>
              <w:rPr>
                <w:rFonts w:cs="Arial"/>
              </w:rPr>
              <w:t>Network Intrusion Prevention</w:t>
            </w:r>
          </w:p>
        </w:tc>
        <w:tc>
          <w:tcPr>
            <w:tcW w:w="5241" w:type="dxa"/>
            <w:gridSpan w:val="4"/>
            <w:shd w:val="clear" w:color="auto" w:fill="FFFFFF" w:themeFill="background1"/>
            <w:vAlign w:val="center"/>
          </w:tcPr>
          <w:p w14:paraId="63AB9371" w14:textId="77777777" w:rsidR="00962FB8" w:rsidRPr="00FB1DDA" w:rsidRDefault="00F11BA1" w:rsidP="00962FB8">
            <w:pPr>
              <w:adjustRightInd w:val="0"/>
              <w:snapToGrid w:val="0"/>
              <w:contextualSpacing/>
              <w:jc w:val="center"/>
              <w:rPr>
                <w:rFonts w:cs="Arial"/>
              </w:rPr>
            </w:pPr>
            <w:r>
              <w:rPr>
                <w:rFonts w:cs="Arial"/>
              </w:rPr>
              <w:t>Network intrusion detection and prevention systems that can identify traffic patterns indicative of AiTM activity can be used to mitigate activity at the network level.</w:t>
            </w:r>
          </w:p>
        </w:tc>
      </w:tr>
      <w:tr w:rsidR="00962FB8" w14:paraId="3D10BA78" w14:textId="77777777" w:rsidTr="00BF31AD">
        <w:trPr>
          <w:trHeight w:val="88"/>
        </w:trPr>
        <w:tc>
          <w:tcPr>
            <w:tcW w:w="3231" w:type="dxa"/>
            <w:vMerge/>
            <w:shd w:val="clear" w:color="auto" w:fill="F2F2F2" w:themeFill="background1" w:themeFillShade="F2"/>
            <w:vAlign w:val="center"/>
          </w:tcPr>
          <w:p w14:paraId="7B8668A4"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6E696718" w14:textId="77777777" w:rsidR="00962FB8" w:rsidRPr="00FF5314" w:rsidRDefault="00962FB8" w:rsidP="00FF5314">
            <w:r>
              <w:rPr>
                <w:rFonts w:cs="Arial"/>
              </w:rPr>
              <w:t>Network Segmentation</w:t>
            </w:r>
          </w:p>
        </w:tc>
        <w:tc>
          <w:tcPr>
            <w:tcW w:w="5241" w:type="dxa"/>
            <w:gridSpan w:val="4"/>
            <w:shd w:val="clear" w:color="auto" w:fill="FFFFFF" w:themeFill="background1"/>
            <w:vAlign w:val="center"/>
          </w:tcPr>
          <w:p w14:paraId="5CA4E5CC" w14:textId="77777777" w:rsidR="00962FB8" w:rsidRPr="00FB1DDA" w:rsidRDefault="00F11BA1" w:rsidP="00962FB8">
            <w:pPr>
              <w:adjustRightInd w:val="0"/>
              <w:snapToGrid w:val="0"/>
              <w:contextualSpacing/>
              <w:jc w:val="center"/>
              <w:rPr>
                <w:rFonts w:cs="Arial"/>
              </w:rPr>
            </w:pPr>
            <w:r>
              <w:rPr>
                <w:rFonts w:cs="Arial"/>
              </w:rPr>
              <w:t>Network segmentation can be used to isolate infrastructure components that do not require broad network access. This may mitigate, or at least alleviate, the scope of AiTM activity.</w:t>
            </w:r>
          </w:p>
        </w:tc>
      </w:tr>
      <w:tr w:rsidR="00AD25AC" w14:paraId="3E2688D5" w14:textId="77777777" w:rsidTr="00B40F70">
        <w:trPr>
          <w:trHeight w:val="89"/>
        </w:trPr>
        <w:tc>
          <w:tcPr>
            <w:tcW w:w="3231" w:type="dxa"/>
            <w:vMerge w:val="restart"/>
            <w:shd w:val="clear" w:color="auto" w:fill="F2F2F2" w:themeFill="background1" w:themeFillShade="F2"/>
            <w:vAlign w:val="center"/>
          </w:tcPr>
          <w:p w14:paraId="45CE74FF"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1C6B2797"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55DA943C"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3D75AD78"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668CAF1B"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4F5BD1D2" w14:textId="77777777" w:rsidTr="00B40F70">
        <w:trPr>
          <w:trHeight w:val="88"/>
        </w:trPr>
        <w:tc>
          <w:tcPr>
            <w:tcW w:w="3231" w:type="dxa"/>
            <w:vMerge/>
            <w:shd w:val="clear" w:color="auto" w:fill="F2F2F2" w:themeFill="background1" w:themeFillShade="F2"/>
            <w:vAlign w:val="center"/>
          </w:tcPr>
          <w:p w14:paraId="675C2E0A"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565F2D98"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1C64F2A4" w14:textId="77777777" w:rsidR="00AD25AC" w:rsidRPr="00FB1DDA" w:rsidRDefault="00B40F70" w:rsidP="00962FB8">
            <w:pPr>
              <w:adjustRightInd w:val="0"/>
              <w:snapToGrid w:val="0"/>
              <w:contextualSpacing/>
              <w:jc w:val="center"/>
              <w:rPr>
                <w:rFonts w:cs="Arial"/>
              </w:rPr>
            </w:pPr>
            <w:r>
              <w:rPr>
                <w:rFonts w:cs="Arial"/>
              </w:rPr>
              <w:t>T1557</w:t>
            </w:r>
          </w:p>
        </w:tc>
        <w:tc>
          <w:tcPr>
            <w:tcW w:w="2938" w:type="dxa"/>
            <w:gridSpan w:val="2"/>
            <w:shd w:val="clear" w:color="auto" w:fill="FFFFFF" w:themeFill="background1"/>
            <w:vAlign w:val="center"/>
          </w:tcPr>
          <w:p w14:paraId="67BD4FEC"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64B00279" w14:textId="77777777" w:rsidR="00AD25AC" w:rsidRPr="00FB1DDA" w:rsidRDefault="00A06358" w:rsidP="00962FB8">
            <w:pPr>
              <w:adjustRightInd w:val="0"/>
              <w:snapToGrid w:val="0"/>
              <w:contextualSpacing/>
              <w:jc w:val="center"/>
              <w:rPr>
                <w:rFonts w:cs="Arial"/>
              </w:rPr>
            </w:pPr>
            <w:r>
              <w:rPr>
                <w:rFonts w:cs="Arial"/>
              </w:rPr>
              <w:t>https://attack.mitre.org/techniques/T1557</w:t>
            </w:r>
          </w:p>
        </w:tc>
      </w:tr>
      <w:tr w:rsidR="00AD25AC" w14:paraId="42CA42EF" w14:textId="77777777" w:rsidTr="00B40F70">
        <w:trPr>
          <w:trHeight w:val="88"/>
        </w:trPr>
        <w:tc>
          <w:tcPr>
            <w:tcW w:w="3231" w:type="dxa"/>
            <w:vMerge/>
            <w:shd w:val="clear" w:color="auto" w:fill="F2F2F2" w:themeFill="background1" w:themeFillShade="F2"/>
            <w:vAlign w:val="center"/>
          </w:tcPr>
          <w:p w14:paraId="108D346B"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4209928" w14:textId="77777777" w:rsidR="00AD25AC" w:rsidRPr="00FB1DDA" w:rsidRDefault="00ED3FB3" w:rsidP="00962FB8">
            <w:pPr>
              <w:adjustRightInd w:val="0"/>
              <w:snapToGrid w:val="0"/>
              <w:contextualSpacing/>
              <w:jc w:val="center"/>
              <w:rPr>
                <w:rFonts w:cs="Arial"/>
              </w:rPr>
            </w:pPr>
            <w:r>
              <w:rPr>
                <w:rFonts w:cs="Arial"/>
              </w:rPr>
              <w:t>dns_changer_trojans</w:t>
            </w:r>
          </w:p>
        </w:tc>
        <w:tc>
          <w:tcPr>
            <w:tcW w:w="1134" w:type="dxa"/>
            <w:gridSpan w:val="2"/>
            <w:shd w:val="clear" w:color="auto" w:fill="FFFFFF" w:themeFill="background1"/>
            <w:vAlign w:val="center"/>
          </w:tcPr>
          <w:p w14:paraId="41A0546B"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3ED37240" w14:textId="77777777" w:rsidR="00AD25AC" w:rsidRPr="00FB1DDA" w:rsidRDefault="00B40F70" w:rsidP="007C3C2C">
            <w:pPr>
              <w:adjustRightInd w:val="0"/>
              <w:snapToGrid w:val="0"/>
              <w:contextualSpacing/>
              <w:rPr>
                <w:rFonts w:cs="Arial"/>
              </w:rPr>
            </w:pPr>
            <w:r>
              <w:rPr>
                <w:rFonts w:cs="Arial"/>
              </w:rPr>
              <w:t>Abendan, O. (2012, June 14). How DNS Changer Trojans Direct Users to Threats. Retrieved October 28, 2021.</w:t>
            </w:r>
          </w:p>
        </w:tc>
        <w:tc>
          <w:tcPr>
            <w:tcW w:w="1878" w:type="dxa"/>
            <w:shd w:val="clear" w:color="auto" w:fill="FFFFFF" w:themeFill="background1"/>
            <w:vAlign w:val="center"/>
          </w:tcPr>
          <w:p w14:paraId="50D2D1DF" w14:textId="77777777" w:rsidR="00AD25AC" w:rsidRPr="00FB1DDA" w:rsidRDefault="00A06358" w:rsidP="00962FB8">
            <w:pPr>
              <w:adjustRightInd w:val="0"/>
              <w:snapToGrid w:val="0"/>
              <w:contextualSpacing/>
              <w:jc w:val="center"/>
              <w:rPr>
                <w:rFonts w:cs="Arial"/>
              </w:rPr>
            </w:pPr>
            <w:r>
              <w:rPr>
                <w:rFonts w:cs="Arial"/>
              </w:rPr>
              <w:t>https://www.trendmicro.com/vinfo/us/threat-encyclopedia/web-attack/125/how-dns-changer-trojans-direct-users-to-threats</w:t>
            </w:r>
          </w:p>
        </w:tc>
      </w:tr>
      <w:tr w:rsidR="00AD25AC" w14:paraId="36D029C1" w14:textId="77777777" w:rsidTr="00B40F70">
        <w:trPr>
          <w:trHeight w:val="88"/>
        </w:trPr>
        <w:tc>
          <w:tcPr>
            <w:tcW w:w="3231" w:type="dxa"/>
            <w:vMerge/>
            <w:shd w:val="clear" w:color="auto" w:fill="F2F2F2" w:themeFill="background1" w:themeFillShade="F2"/>
            <w:vAlign w:val="center"/>
          </w:tcPr>
          <w:p w14:paraId="6476AC61"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7BFF21C" w14:textId="77777777" w:rsidR="00AD25AC" w:rsidRPr="00FB1DDA" w:rsidRDefault="00ED3FB3" w:rsidP="00962FB8">
            <w:pPr>
              <w:adjustRightInd w:val="0"/>
              <w:snapToGrid w:val="0"/>
              <w:contextualSpacing/>
              <w:jc w:val="center"/>
              <w:rPr>
                <w:rFonts w:cs="Arial"/>
              </w:rPr>
            </w:pPr>
            <w:r>
              <w:rPr>
                <w:rFonts w:cs="Arial"/>
              </w:rPr>
              <w:t>volexity_0day_sophos_FW</w:t>
            </w:r>
          </w:p>
        </w:tc>
        <w:tc>
          <w:tcPr>
            <w:tcW w:w="1134" w:type="dxa"/>
            <w:gridSpan w:val="2"/>
            <w:shd w:val="clear" w:color="auto" w:fill="FFFFFF" w:themeFill="background1"/>
            <w:vAlign w:val="center"/>
          </w:tcPr>
          <w:p w14:paraId="59B7F316"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00F587CF" w14:textId="77777777" w:rsidR="00AD25AC" w:rsidRPr="00FB1DDA" w:rsidRDefault="00B40F70" w:rsidP="007C3C2C">
            <w:pPr>
              <w:adjustRightInd w:val="0"/>
              <w:snapToGrid w:val="0"/>
              <w:contextualSpacing/>
              <w:rPr>
                <w:rFonts w:cs="Arial"/>
              </w:rPr>
            </w:pPr>
            <w:r>
              <w:rPr>
                <w:rFonts w:cs="Arial"/>
              </w:rPr>
              <w:t>Adair, S., Lancaster, T., Volexity Threat Research. (2022, June 15). DriftingCloud: Zero-Day Sophos Firewall Exploitation and an Insidious Breach. Retrieved July 1, 2022.</w:t>
            </w:r>
          </w:p>
        </w:tc>
        <w:tc>
          <w:tcPr>
            <w:tcW w:w="1878" w:type="dxa"/>
            <w:shd w:val="clear" w:color="auto" w:fill="FFFFFF" w:themeFill="background1"/>
            <w:vAlign w:val="center"/>
          </w:tcPr>
          <w:p w14:paraId="6667CA7E" w14:textId="77777777" w:rsidR="00AD25AC" w:rsidRPr="00FB1DDA" w:rsidRDefault="00A06358" w:rsidP="00962FB8">
            <w:pPr>
              <w:adjustRightInd w:val="0"/>
              <w:snapToGrid w:val="0"/>
              <w:contextualSpacing/>
              <w:jc w:val="center"/>
              <w:rPr>
                <w:rFonts w:cs="Arial"/>
              </w:rPr>
            </w:pPr>
            <w:r>
              <w:rPr>
                <w:rFonts w:cs="Arial"/>
              </w:rPr>
              <w:t>https://www.volexity.com/blog/2022/06/15/driftingcloud-zero-day-sophos-firewall-exploitation-and-an-insidious-breach/</w:t>
            </w:r>
          </w:p>
        </w:tc>
      </w:tr>
      <w:tr w:rsidR="00AD25AC" w14:paraId="334C7C2E" w14:textId="77777777" w:rsidTr="00B40F70">
        <w:trPr>
          <w:trHeight w:val="88"/>
        </w:trPr>
        <w:tc>
          <w:tcPr>
            <w:tcW w:w="3231" w:type="dxa"/>
            <w:vMerge/>
            <w:shd w:val="clear" w:color="auto" w:fill="F2F2F2" w:themeFill="background1" w:themeFillShade="F2"/>
            <w:vAlign w:val="center"/>
          </w:tcPr>
          <w:p w14:paraId="6ADE9838"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88284A4" w14:textId="77777777" w:rsidR="00AD25AC" w:rsidRPr="00FB1DDA" w:rsidRDefault="00ED3FB3" w:rsidP="00962FB8">
            <w:pPr>
              <w:adjustRightInd w:val="0"/>
              <w:snapToGrid w:val="0"/>
              <w:contextualSpacing/>
              <w:jc w:val="center"/>
              <w:rPr>
                <w:rFonts w:cs="Arial"/>
              </w:rPr>
            </w:pPr>
            <w:r>
              <w:rPr>
                <w:rFonts w:cs="Arial"/>
              </w:rPr>
              <w:t>taxonomy_downgrade_att_tls</w:t>
            </w:r>
          </w:p>
        </w:tc>
        <w:tc>
          <w:tcPr>
            <w:tcW w:w="1134" w:type="dxa"/>
            <w:gridSpan w:val="2"/>
            <w:shd w:val="clear" w:color="auto" w:fill="FFFFFF" w:themeFill="background1"/>
            <w:vAlign w:val="center"/>
          </w:tcPr>
          <w:p w14:paraId="422781C9"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00AADFC1" w14:textId="77777777" w:rsidR="00AD25AC" w:rsidRPr="00FB1DDA" w:rsidRDefault="00B40F70" w:rsidP="007C3C2C">
            <w:pPr>
              <w:adjustRightInd w:val="0"/>
              <w:snapToGrid w:val="0"/>
              <w:contextualSpacing/>
              <w:rPr>
                <w:rFonts w:cs="Arial"/>
              </w:rPr>
            </w:pPr>
            <w:r>
              <w:rPr>
                <w:rFonts w:cs="Arial"/>
              </w:rPr>
              <w:t xml:space="preserve">Alashwali, E. S., Rasmussen, K. (2019, January 26). What's in a Downgrade? A Taxonomy of Downgrade Attacks in the TLS Protocol and Application Protocols Using </w:t>
            </w:r>
            <w:r>
              <w:rPr>
                <w:rFonts w:cs="Arial"/>
              </w:rPr>
              <w:lastRenderedPageBreak/>
              <w:t>TLS. Retrieved December 7, 2021.</w:t>
            </w:r>
          </w:p>
        </w:tc>
        <w:tc>
          <w:tcPr>
            <w:tcW w:w="1878" w:type="dxa"/>
            <w:shd w:val="clear" w:color="auto" w:fill="FFFFFF" w:themeFill="background1"/>
            <w:vAlign w:val="center"/>
          </w:tcPr>
          <w:p w14:paraId="36569986" w14:textId="77777777" w:rsidR="00AD25AC" w:rsidRPr="00FB1DDA" w:rsidRDefault="00A06358" w:rsidP="00962FB8">
            <w:pPr>
              <w:adjustRightInd w:val="0"/>
              <w:snapToGrid w:val="0"/>
              <w:contextualSpacing/>
              <w:jc w:val="center"/>
              <w:rPr>
                <w:rFonts w:cs="Arial"/>
              </w:rPr>
            </w:pPr>
            <w:r>
              <w:rPr>
                <w:rFonts w:cs="Arial"/>
              </w:rPr>
              <w:lastRenderedPageBreak/>
              <w:t>https://arxiv.org/abs/1809.05681</w:t>
            </w:r>
          </w:p>
        </w:tc>
      </w:tr>
      <w:tr w:rsidR="00AD25AC" w14:paraId="506D5DC8" w14:textId="77777777" w:rsidTr="00B40F70">
        <w:trPr>
          <w:trHeight w:val="88"/>
        </w:trPr>
        <w:tc>
          <w:tcPr>
            <w:tcW w:w="3231" w:type="dxa"/>
            <w:vMerge/>
            <w:shd w:val="clear" w:color="auto" w:fill="F2F2F2" w:themeFill="background1" w:themeFillShade="F2"/>
            <w:vAlign w:val="center"/>
          </w:tcPr>
          <w:p w14:paraId="1844AF21"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DFF443B" w14:textId="77777777" w:rsidR="00AD25AC" w:rsidRPr="00FB1DDA" w:rsidRDefault="00ED3FB3" w:rsidP="00962FB8">
            <w:pPr>
              <w:adjustRightInd w:val="0"/>
              <w:snapToGrid w:val="0"/>
              <w:contextualSpacing/>
              <w:jc w:val="center"/>
              <w:rPr>
                <w:rFonts w:cs="Arial"/>
              </w:rPr>
            </w:pPr>
            <w:r>
              <w:rPr>
                <w:rFonts w:cs="Arial"/>
              </w:rPr>
              <w:t>ad_blocker_with_miner</w:t>
            </w:r>
          </w:p>
        </w:tc>
        <w:tc>
          <w:tcPr>
            <w:tcW w:w="1134" w:type="dxa"/>
            <w:gridSpan w:val="2"/>
            <w:shd w:val="clear" w:color="auto" w:fill="FFFFFF" w:themeFill="background1"/>
            <w:vAlign w:val="center"/>
          </w:tcPr>
          <w:p w14:paraId="64E94A99"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64DFAE24" w14:textId="77777777" w:rsidR="00AD25AC" w:rsidRPr="00FB1DDA" w:rsidRDefault="00B40F70" w:rsidP="007C3C2C">
            <w:pPr>
              <w:adjustRightInd w:val="0"/>
              <w:snapToGrid w:val="0"/>
              <w:contextualSpacing/>
              <w:rPr>
                <w:rFonts w:cs="Arial"/>
              </w:rPr>
            </w:pPr>
            <w:r>
              <w:rPr>
                <w:rFonts w:cs="Arial"/>
              </w:rPr>
              <w:t>Kuzmenko, A.. (2021, March 10). Ad blocker with miner included. Retrieved October 28, 2021.</w:t>
            </w:r>
          </w:p>
        </w:tc>
        <w:tc>
          <w:tcPr>
            <w:tcW w:w="1878" w:type="dxa"/>
            <w:shd w:val="clear" w:color="auto" w:fill="FFFFFF" w:themeFill="background1"/>
            <w:vAlign w:val="center"/>
          </w:tcPr>
          <w:p w14:paraId="74287DC1" w14:textId="77777777" w:rsidR="00AD25AC" w:rsidRPr="00FB1DDA" w:rsidRDefault="00A06358" w:rsidP="00962FB8">
            <w:pPr>
              <w:adjustRightInd w:val="0"/>
              <w:snapToGrid w:val="0"/>
              <w:contextualSpacing/>
              <w:jc w:val="center"/>
              <w:rPr>
                <w:rFonts w:cs="Arial"/>
              </w:rPr>
            </w:pPr>
            <w:r>
              <w:rPr>
                <w:rFonts w:cs="Arial"/>
              </w:rPr>
              <w:t>https://securelist.com/ad-blocker-with-miner-included/101105/</w:t>
            </w:r>
          </w:p>
        </w:tc>
      </w:tr>
      <w:tr w:rsidR="00AD25AC" w14:paraId="0F0FFE9D" w14:textId="77777777" w:rsidTr="00B40F70">
        <w:trPr>
          <w:trHeight w:val="88"/>
        </w:trPr>
        <w:tc>
          <w:tcPr>
            <w:tcW w:w="3231" w:type="dxa"/>
            <w:vMerge/>
            <w:shd w:val="clear" w:color="auto" w:fill="F2F2F2" w:themeFill="background1" w:themeFillShade="F2"/>
            <w:vAlign w:val="center"/>
          </w:tcPr>
          <w:p w14:paraId="0EB3A77D"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D2D141E" w14:textId="77777777" w:rsidR="00AD25AC" w:rsidRPr="00FB1DDA" w:rsidRDefault="00ED3FB3" w:rsidP="00962FB8">
            <w:pPr>
              <w:adjustRightInd w:val="0"/>
              <w:snapToGrid w:val="0"/>
              <w:contextualSpacing/>
              <w:jc w:val="center"/>
              <w:rPr>
                <w:rFonts w:cs="Arial"/>
              </w:rPr>
            </w:pPr>
            <w:r>
              <w:rPr>
                <w:rFonts w:cs="Arial"/>
              </w:rPr>
              <w:t>mitm_tls_downgrade_att</w:t>
            </w:r>
          </w:p>
        </w:tc>
        <w:tc>
          <w:tcPr>
            <w:tcW w:w="1134" w:type="dxa"/>
            <w:gridSpan w:val="2"/>
            <w:shd w:val="clear" w:color="auto" w:fill="FFFFFF" w:themeFill="background1"/>
            <w:vAlign w:val="center"/>
          </w:tcPr>
          <w:p w14:paraId="65699518"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1E899D87" w14:textId="77777777" w:rsidR="00AD25AC" w:rsidRPr="00FB1DDA" w:rsidRDefault="00B40F70" w:rsidP="007C3C2C">
            <w:pPr>
              <w:adjustRightInd w:val="0"/>
              <w:snapToGrid w:val="0"/>
              <w:contextualSpacing/>
              <w:rPr>
                <w:rFonts w:cs="Arial"/>
              </w:rPr>
            </w:pPr>
            <w:r>
              <w:rPr>
                <w:rFonts w:cs="Arial"/>
              </w:rPr>
              <w:t>praetorian Editorial Team. (2014, August 19). Man-in-the-Middle TLS Protocol Downgrade Attack. Retrieved December 8, 2021.</w:t>
            </w:r>
          </w:p>
        </w:tc>
        <w:tc>
          <w:tcPr>
            <w:tcW w:w="1878" w:type="dxa"/>
            <w:shd w:val="clear" w:color="auto" w:fill="FFFFFF" w:themeFill="background1"/>
            <w:vAlign w:val="center"/>
          </w:tcPr>
          <w:p w14:paraId="206CF56C" w14:textId="77777777" w:rsidR="00AD25AC" w:rsidRPr="00FB1DDA" w:rsidRDefault="00A06358" w:rsidP="00962FB8">
            <w:pPr>
              <w:adjustRightInd w:val="0"/>
              <w:snapToGrid w:val="0"/>
              <w:contextualSpacing/>
              <w:jc w:val="center"/>
              <w:rPr>
                <w:rFonts w:cs="Arial"/>
              </w:rPr>
            </w:pPr>
            <w:r>
              <w:rPr>
                <w:rFonts w:cs="Arial"/>
              </w:rPr>
              <w:t>https://www.praetorian.com/blog/man-in-the-middle-tls-ssl-protocol-downgrade-attack/</w:t>
            </w:r>
          </w:p>
        </w:tc>
      </w:tr>
      <w:tr w:rsidR="00AD25AC" w14:paraId="6B52065C" w14:textId="77777777" w:rsidTr="00B40F70">
        <w:trPr>
          <w:trHeight w:val="88"/>
        </w:trPr>
        <w:tc>
          <w:tcPr>
            <w:tcW w:w="3231" w:type="dxa"/>
            <w:vMerge/>
            <w:shd w:val="clear" w:color="auto" w:fill="F2F2F2" w:themeFill="background1" w:themeFillShade="F2"/>
            <w:vAlign w:val="center"/>
          </w:tcPr>
          <w:p w14:paraId="73A7805C"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BF43384" w14:textId="77777777" w:rsidR="00AD25AC" w:rsidRPr="00FB1DDA" w:rsidRDefault="00ED3FB3" w:rsidP="00962FB8">
            <w:pPr>
              <w:adjustRightInd w:val="0"/>
              <w:snapToGrid w:val="0"/>
              <w:contextualSpacing/>
              <w:jc w:val="center"/>
              <w:rPr>
                <w:rFonts w:cs="Arial"/>
              </w:rPr>
            </w:pPr>
            <w:r>
              <w:rPr>
                <w:rFonts w:cs="Arial"/>
              </w:rPr>
              <w:t>Rapid7 MiTM Basics</w:t>
            </w:r>
          </w:p>
        </w:tc>
        <w:tc>
          <w:tcPr>
            <w:tcW w:w="1134" w:type="dxa"/>
            <w:gridSpan w:val="2"/>
            <w:shd w:val="clear" w:color="auto" w:fill="FFFFFF" w:themeFill="background1"/>
            <w:vAlign w:val="center"/>
          </w:tcPr>
          <w:p w14:paraId="626956F2"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7E3975D3" w14:textId="77777777" w:rsidR="00AD25AC" w:rsidRPr="00FB1DDA" w:rsidRDefault="00B40F70" w:rsidP="007C3C2C">
            <w:pPr>
              <w:adjustRightInd w:val="0"/>
              <w:snapToGrid w:val="0"/>
              <w:contextualSpacing/>
              <w:rPr>
                <w:rFonts w:cs="Arial"/>
              </w:rPr>
            </w:pPr>
            <w:r>
              <w:rPr>
                <w:rFonts w:cs="Arial"/>
              </w:rPr>
              <w:t>Rapid7. (n.d.). Man-in-the-Middle (MITM) Attacks. Retrieved March 2, 2020.</w:t>
            </w:r>
          </w:p>
        </w:tc>
        <w:tc>
          <w:tcPr>
            <w:tcW w:w="1878" w:type="dxa"/>
            <w:shd w:val="clear" w:color="auto" w:fill="FFFFFF" w:themeFill="background1"/>
            <w:vAlign w:val="center"/>
          </w:tcPr>
          <w:p w14:paraId="7D6A1FC7" w14:textId="77777777" w:rsidR="00AD25AC" w:rsidRPr="00FB1DDA" w:rsidRDefault="00A06358" w:rsidP="00962FB8">
            <w:pPr>
              <w:adjustRightInd w:val="0"/>
              <w:snapToGrid w:val="0"/>
              <w:contextualSpacing/>
              <w:jc w:val="center"/>
              <w:rPr>
                <w:rFonts w:cs="Arial"/>
              </w:rPr>
            </w:pPr>
            <w:r>
              <w:rPr>
                <w:rFonts w:cs="Arial"/>
              </w:rPr>
              <w:t>https://www.rapid7.com/fundamentals/man-in-the-middle-attacks/</w:t>
            </w:r>
          </w:p>
        </w:tc>
      </w:tr>
      <w:tr w:rsidR="00AD25AC" w14:paraId="67F0CCB9" w14:textId="77777777" w:rsidTr="00B40F70">
        <w:trPr>
          <w:trHeight w:val="88"/>
        </w:trPr>
        <w:tc>
          <w:tcPr>
            <w:tcW w:w="3231" w:type="dxa"/>
            <w:vMerge/>
            <w:shd w:val="clear" w:color="auto" w:fill="F2F2F2" w:themeFill="background1" w:themeFillShade="F2"/>
            <w:vAlign w:val="center"/>
          </w:tcPr>
          <w:p w14:paraId="44CAD502"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45A829F" w14:textId="77777777" w:rsidR="00AD25AC" w:rsidRPr="00FB1DDA" w:rsidRDefault="00ED3FB3" w:rsidP="00962FB8">
            <w:pPr>
              <w:adjustRightInd w:val="0"/>
              <w:snapToGrid w:val="0"/>
              <w:contextualSpacing/>
              <w:jc w:val="center"/>
              <w:rPr>
                <w:rFonts w:cs="Arial"/>
              </w:rPr>
            </w:pPr>
            <w:r>
              <w:rPr>
                <w:rFonts w:cs="Arial"/>
              </w:rPr>
              <w:t>tlseminar_downgrade_att</w:t>
            </w:r>
          </w:p>
        </w:tc>
        <w:tc>
          <w:tcPr>
            <w:tcW w:w="1134" w:type="dxa"/>
            <w:gridSpan w:val="2"/>
            <w:shd w:val="clear" w:color="auto" w:fill="FFFFFF" w:themeFill="background1"/>
            <w:vAlign w:val="center"/>
          </w:tcPr>
          <w:p w14:paraId="0F51DFE3"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5306BDF0" w14:textId="77777777" w:rsidR="00AD25AC" w:rsidRPr="00FB1DDA" w:rsidRDefault="00B40F70" w:rsidP="007C3C2C">
            <w:pPr>
              <w:adjustRightInd w:val="0"/>
              <w:snapToGrid w:val="0"/>
              <w:contextualSpacing/>
              <w:rPr>
                <w:rFonts w:cs="Arial"/>
              </w:rPr>
            </w:pPr>
            <w:r>
              <w:rPr>
                <w:rFonts w:cs="Arial"/>
              </w:rPr>
              <w:t>Team Cinnamon. (2017, February 3). Downgrade Attacks. Retrieved December 9, 2021.</w:t>
            </w:r>
          </w:p>
        </w:tc>
        <w:tc>
          <w:tcPr>
            <w:tcW w:w="1878" w:type="dxa"/>
            <w:shd w:val="clear" w:color="auto" w:fill="FFFFFF" w:themeFill="background1"/>
            <w:vAlign w:val="center"/>
          </w:tcPr>
          <w:p w14:paraId="44B17C0D" w14:textId="77777777" w:rsidR="00AD25AC" w:rsidRPr="00FB1DDA" w:rsidRDefault="00A06358" w:rsidP="00962FB8">
            <w:pPr>
              <w:adjustRightInd w:val="0"/>
              <w:snapToGrid w:val="0"/>
              <w:contextualSpacing/>
              <w:jc w:val="center"/>
              <w:rPr>
                <w:rFonts w:cs="Arial"/>
              </w:rPr>
            </w:pPr>
            <w:r>
              <w:rPr>
                <w:rFonts w:cs="Arial"/>
              </w:rPr>
              <w:t>https://tlseminar.github.io/downgrade-attacks/</w:t>
            </w:r>
          </w:p>
        </w:tc>
      </w:tr>
      <w:tr w:rsidR="00AD25AC" w14:paraId="4E4E95E7" w14:textId="77777777" w:rsidTr="00B40F70">
        <w:trPr>
          <w:trHeight w:val="88"/>
        </w:trPr>
        <w:tc>
          <w:tcPr>
            <w:tcW w:w="3231" w:type="dxa"/>
            <w:vMerge/>
            <w:shd w:val="clear" w:color="auto" w:fill="F2F2F2" w:themeFill="background1" w:themeFillShade="F2"/>
            <w:vAlign w:val="center"/>
          </w:tcPr>
          <w:p w14:paraId="1BEAB26C"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5CB8B37" w14:textId="77777777" w:rsidR="00AD25AC" w:rsidRPr="00FB1DDA" w:rsidRDefault="00ED3FB3" w:rsidP="00962FB8">
            <w:pPr>
              <w:adjustRightInd w:val="0"/>
              <w:snapToGrid w:val="0"/>
              <w:contextualSpacing/>
              <w:jc w:val="center"/>
              <w:rPr>
                <w:rFonts w:cs="Arial"/>
              </w:rPr>
            </w:pPr>
            <w:r>
              <w:rPr>
                <w:rFonts w:cs="Arial"/>
              </w:rPr>
              <w:t>ttint_rat</w:t>
            </w:r>
          </w:p>
        </w:tc>
        <w:tc>
          <w:tcPr>
            <w:tcW w:w="1134" w:type="dxa"/>
            <w:gridSpan w:val="2"/>
            <w:shd w:val="clear" w:color="auto" w:fill="FFFFFF" w:themeFill="background1"/>
            <w:vAlign w:val="center"/>
          </w:tcPr>
          <w:p w14:paraId="3CA87660"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25D21FF6" w14:textId="77777777" w:rsidR="00AD25AC" w:rsidRPr="00FB1DDA" w:rsidRDefault="00B40F70" w:rsidP="007C3C2C">
            <w:pPr>
              <w:adjustRightInd w:val="0"/>
              <w:snapToGrid w:val="0"/>
              <w:contextualSpacing/>
              <w:rPr>
                <w:rFonts w:cs="Arial"/>
              </w:rPr>
            </w:pPr>
            <w:r>
              <w:rPr>
                <w:rFonts w:cs="Arial"/>
              </w:rPr>
              <w:t>Tu, L. Ma, Y. Ye, G. (2020, October 1). Ttint: An IoT Remote Access Trojan spread through 2 0-day vulnerabilities. Retrieved October 28, 2021.</w:t>
            </w:r>
          </w:p>
        </w:tc>
        <w:tc>
          <w:tcPr>
            <w:tcW w:w="1878" w:type="dxa"/>
            <w:shd w:val="clear" w:color="auto" w:fill="FFFFFF" w:themeFill="background1"/>
            <w:vAlign w:val="center"/>
          </w:tcPr>
          <w:p w14:paraId="0920E71A" w14:textId="77777777" w:rsidR="00AD25AC" w:rsidRPr="00FB1DDA" w:rsidRDefault="00A06358" w:rsidP="00962FB8">
            <w:pPr>
              <w:adjustRightInd w:val="0"/>
              <w:snapToGrid w:val="0"/>
              <w:contextualSpacing/>
              <w:jc w:val="center"/>
              <w:rPr>
                <w:rFonts w:cs="Arial"/>
              </w:rPr>
            </w:pPr>
            <w:r>
              <w:rPr>
                <w:rFonts w:cs="Arial"/>
              </w:rPr>
              <w:t>https://blog.netlab.360.com/ttint-an-iot-remote-control-trojan-spread-through-2-0-day-vulnerabilities/</w:t>
            </w:r>
          </w:p>
        </w:tc>
      </w:tr>
      <w:tr w:rsidR="005F7506" w14:paraId="33F6A2EE" w14:textId="77777777" w:rsidTr="005F7506">
        <w:trPr>
          <w:trHeight w:val="646"/>
        </w:trPr>
        <w:tc>
          <w:tcPr>
            <w:tcW w:w="10740" w:type="dxa"/>
            <w:gridSpan w:val="7"/>
            <w:shd w:val="clear" w:color="auto" w:fill="C00000"/>
            <w:vAlign w:val="center"/>
          </w:tcPr>
          <w:p w14:paraId="37D9A75E"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19BDCF5D" w14:textId="77777777" w:rsidTr="00BF78E8">
        <w:trPr>
          <w:trHeight w:val="88"/>
        </w:trPr>
        <w:tc>
          <w:tcPr>
            <w:tcW w:w="3231" w:type="dxa"/>
            <w:shd w:val="clear" w:color="auto" w:fill="F2F2F2" w:themeFill="background1" w:themeFillShade="F2"/>
            <w:vAlign w:val="center"/>
          </w:tcPr>
          <w:p w14:paraId="17D55FE0"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Dok</w:t>
            </w:r>
          </w:p>
        </w:tc>
        <w:tc>
          <w:tcPr>
            <w:tcW w:w="7509" w:type="dxa"/>
            <w:gridSpan w:val="6"/>
            <w:shd w:val="clear" w:color="auto" w:fill="FFFFFF" w:themeFill="background1"/>
            <w:vAlign w:val="center"/>
          </w:tcPr>
          <w:p w14:paraId="6FCBDEED" w14:textId="77777777" w:rsidR="00C72110" w:rsidRDefault="00000000">
            <w:pPr>
              <w:pStyle w:val="AFNormal"/>
            </w:pPr>
            <w:hyperlink r:id="rId108">
              <w:r>
                <w:rPr>
                  <w:rStyle w:val="Hyperlink"/>
                </w:rPr>
                <w:t>Dok</w:t>
              </w:r>
            </w:hyperlink>
            <w:r>
              <w:t xml:space="preserve"> proxies web traffic to potentially monitor and alter victim HTTP(S) traffic.(Citation: objsee mac malware 2017)(Citation: CheckPoint Dok)</w:t>
            </w:r>
          </w:p>
          <w:p w14:paraId="7B342008" w14:textId="77777777" w:rsidR="00C72110" w:rsidRDefault="00000000">
            <w:pPr>
              <w:pStyle w:val="AFNormal"/>
            </w:pPr>
            <w:hyperlink r:id="rId109">
              <w:r>
                <w:rPr>
                  <w:rStyle w:val="Hyperlink"/>
                </w:rPr>
                <w:t>Dok</w:t>
              </w:r>
            </w:hyperlink>
            <w:r>
              <w:t xml:space="preserve"> is a Trojan application disguised as a .zip file that is able to collect user credentials and install a malicious proxy server to redirect a user's network traffic (i.e. </w:t>
            </w:r>
            <w:hyperlink r:id="rId110">
              <w:r>
                <w:rPr>
                  <w:rStyle w:val="Hyperlink"/>
                </w:rPr>
                <w:t>Adversary-in-the-Middle</w:t>
              </w:r>
            </w:hyperlink>
            <w:r>
              <w:t>).(Citation: objsee mac malware 2017)(Citation: hexed osx.dok analysis 2019)(Citation: CheckPoint Dok)</w:t>
            </w:r>
          </w:p>
        </w:tc>
      </w:tr>
      <w:tr w:rsidR="005F7506" w14:paraId="4DA02C4F" w14:textId="77777777" w:rsidTr="00BF78E8">
        <w:trPr>
          <w:trHeight w:val="88"/>
        </w:trPr>
        <w:tc>
          <w:tcPr>
            <w:tcW w:w="3231" w:type="dxa"/>
            <w:shd w:val="clear" w:color="auto" w:fill="F2F2F2" w:themeFill="background1" w:themeFillShade="F2"/>
            <w:vAlign w:val="center"/>
          </w:tcPr>
          <w:p w14:paraId="21C8F16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Kimsuky</w:t>
            </w:r>
          </w:p>
        </w:tc>
        <w:tc>
          <w:tcPr>
            <w:tcW w:w="7509" w:type="dxa"/>
            <w:gridSpan w:val="6"/>
            <w:shd w:val="clear" w:color="auto" w:fill="FFFFFF" w:themeFill="background1"/>
            <w:vAlign w:val="center"/>
          </w:tcPr>
          <w:p w14:paraId="34E12B32" w14:textId="77777777" w:rsidR="00C72110" w:rsidRDefault="00000000">
            <w:pPr>
              <w:pStyle w:val="AFNormal"/>
            </w:pPr>
            <w:hyperlink r:id="rId111">
              <w:r>
                <w:rPr>
                  <w:rStyle w:val="Hyperlink"/>
                </w:rPr>
                <w:t>Kimsuky</w:t>
              </w:r>
            </w:hyperlink>
            <w:r>
              <w:t xml:space="preserve"> has used modified versions of PHProxy to examine web traffic between the victim and the accessed website.(Citation: CISA AA20-301A Kimsuky)</w:t>
            </w:r>
          </w:p>
          <w:p w14:paraId="3D42FAE6" w14:textId="77777777" w:rsidR="00C72110" w:rsidRDefault="00000000">
            <w:pPr>
              <w:pStyle w:val="AFNormal"/>
            </w:pPr>
            <w:hyperlink r:id="rId112">
              <w:r>
                <w:rPr>
                  <w:rStyle w:val="Hyperlink"/>
                </w:rPr>
                <w:t>Kimsuky</w:t>
              </w:r>
            </w:hyperlink>
            <w:r>
              <w:t xml:space="preserve"> is a North Korea-based cyber espionage group that has been active since at least 2012. The group initially focused on targeting South Korean government entities, think tanks, and individuals identified as experts in various fields, and expanded its operations to include the United States, Russia, Europe, and the UN. </w:t>
            </w:r>
            <w:hyperlink r:id="rId113">
              <w:r>
                <w:rPr>
                  <w:rStyle w:val="Hyperlink"/>
                </w:rPr>
                <w:t>Kimsuky</w:t>
              </w:r>
            </w:hyperlink>
            <w:r>
              <w:t xml:space="preserve"> has focused its intelligence collection activities on foreign policy and national security issues related to the Korean peninsula, nuclear policy, and sanctions.(Citation: EST Kimsuky April 2019)(Citation: BRI Kimsuky April 2019)(Citation: Cybereason Kimsuky November 2020)(Citation: Malwarebytes Kimsuky June 2021)(Citation: CISA AA20-301A Kimsuky) </w:t>
            </w:r>
            <w:hyperlink r:id="rId114">
              <w:r>
                <w:rPr>
                  <w:rStyle w:val="Hyperlink"/>
                </w:rPr>
                <w:t>Kimsuky</w:t>
              </w:r>
            </w:hyperlink>
            <w:r>
              <w:t xml:space="preserve"> was assessed to </w:t>
            </w:r>
            <w:r>
              <w:lastRenderedPageBreak/>
              <w:t xml:space="preserve">be responsible for the 2014 Korea Hydro &amp; Nuclear Power Co. compromise; other notable campaigns include Operation STOLEN PENCIL (2018), Operation Kabar Cobra (2019), and Operation Smoke Screen (2019).(Citation: Netscout Stolen Pencil Dec 2018)(Citation: EST Kimsuky SmokeScreen April 2019)(Citation: AhnLab Kimsuky Kabar Cobra Feb 2019) North Korean group definitions are known to have significant overlap, and some security researchers report all North Korean state-sponsored cyber activity under the name </w:t>
            </w:r>
            <w:hyperlink r:id="rId115">
              <w:r>
                <w:rPr>
                  <w:rStyle w:val="Hyperlink"/>
                </w:rPr>
                <w:t>Lazarus Group</w:t>
              </w:r>
            </w:hyperlink>
            <w:r>
              <w:t xml:space="preserve"> instead of tracking clusters or subgroups.</w:t>
            </w:r>
          </w:p>
        </w:tc>
      </w:tr>
    </w:tbl>
    <w:p w14:paraId="14D0BBFA"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26C8212A" w14:textId="77777777" w:rsidR="00C72110" w:rsidRDefault="00000000">
      <w:r>
        <w:br w:type="page"/>
      </w:r>
    </w:p>
    <w:p w14:paraId="66AD1CB3"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2FC9FF60" w14:textId="77777777" w:rsidTr="00BD243A">
        <w:trPr>
          <w:trHeight w:val="646"/>
        </w:trPr>
        <w:tc>
          <w:tcPr>
            <w:tcW w:w="10740" w:type="dxa"/>
            <w:gridSpan w:val="7"/>
            <w:shd w:val="clear" w:color="auto" w:fill="C10108"/>
            <w:vAlign w:val="center"/>
          </w:tcPr>
          <w:p w14:paraId="1A32F411"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66C8A18A" w14:textId="77777777" w:rsidTr="00E7086F">
        <w:trPr>
          <w:trHeight w:val="646"/>
        </w:trPr>
        <w:tc>
          <w:tcPr>
            <w:tcW w:w="10740" w:type="dxa"/>
            <w:gridSpan w:val="7"/>
            <w:vAlign w:val="center"/>
          </w:tcPr>
          <w:p w14:paraId="7356DF7D"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4" w:name="_Toc197518404"/>
            <w:r w:rsidRPr="0022707A">
              <w:rPr>
                <w:rFonts w:eastAsia="Times New Roman"/>
                <w:color w:val="000000" w:themeColor="text1"/>
              </w:rPr>
              <w:t>[</w:t>
            </w:r>
            <w:r w:rsidR="001D1B21" w:rsidRPr="0022707A">
              <w:rPr>
                <w:rFonts w:eastAsia="Times New Roman"/>
                <w:color w:val="000000" w:themeColor="text1"/>
              </w:rPr>
              <w:t>3.2.0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Account Manipulation</w:t>
            </w:r>
            <w:bookmarkEnd w:id="24"/>
          </w:p>
        </w:tc>
      </w:tr>
      <w:tr w:rsidR="008B664F" w14:paraId="6399816F" w14:textId="77777777" w:rsidTr="00BD243A">
        <w:trPr>
          <w:trHeight w:val="646"/>
        </w:trPr>
        <w:tc>
          <w:tcPr>
            <w:tcW w:w="10740" w:type="dxa"/>
            <w:gridSpan w:val="7"/>
            <w:shd w:val="clear" w:color="auto" w:fill="C10108"/>
            <w:vAlign w:val="center"/>
          </w:tcPr>
          <w:p w14:paraId="39EA10F6"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208EFCE9" w14:textId="77777777" w:rsidTr="00BD243A">
        <w:trPr>
          <w:trHeight w:val="317"/>
        </w:trPr>
        <w:tc>
          <w:tcPr>
            <w:tcW w:w="10740" w:type="dxa"/>
            <w:gridSpan w:val="7"/>
          </w:tcPr>
          <w:p w14:paraId="130777E3" w14:textId="77777777" w:rsidR="00C72110" w:rsidRDefault="00000000">
            <w:pPr>
              <w:pStyle w:val="AFNormal"/>
            </w:pPr>
            <w:r>
              <w:t xml:space="preserve">Adversaries may manipulate accounts to maintain and/or elevate access to victim systems. Account manipulation may consist of any action that preserves or modifies adversary access to a compromised account, such as modifying credentials or permission groups. These actions could also include account activity designed to subvert security policies, such as performing iterative password updates to bypass password duration policies and preserve the life of compromised credentials. In order to create or manipulate accounts, the adversary must already have sufficient permissions on systems or the domain. However, account manipulation may also lead to privilege escalation where modifications grant access to additional roles, permissions, or higher-privileged </w:t>
            </w:r>
            <w:hyperlink r:id="rId116">
              <w:r>
                <w:rPr>
                  <w:rStyle w:val="Hyperlink"/>
                </w:rPr>
                <w:t>Valid Accounts</w:t>
              </w:r>
            </w:hyperlink>
            <w:r>
              <w:t>.</w:t>
            </w:r>
          </w:p>
        </w:tc>
      </w:tr>
      <w:tr w:rsidR="006A4618" w14:paraId="30D13C8E" w14:textId="77777777" w:rsidTr="006A4618">
        <w:trPr>
          <w:trHeight w:val="646"/>
        </w:trPr>
        <w:tc>
          <w:tcPr>
            <w:tcW w:w="10740" w:type="dxa"/>
            <w:gridSpan w:val="7"/>
            <w:shd w:val="clear" w:color="auto" w:fill="C00000"/>
            <w:vAlign w:val="center"/>
          </w:tcPr>
          <w:p w14:paraId="28892806"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6A0A9CAC" w14:textId="77777777" w:rsidTr="00EA4FF6">
        <w:trPr>
          <w:trHeight w:val="317"/>
        </w:trPr>
        <w:tc>
          <w:tcPr>
            <w:tcW w:w="3231" w:type="dxa"/>
            <w:shd w:val="clear" w:color="auto" w:fill="F2F2F2" w:themeFill="background1" w:themeFillShade="F2"/>
            <w:vAlign w:val="center"/>
          </w:tcPr>
          <w:p w14:paraId="660CED46"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18F78088"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51F9491A" w14:textId="77777777" w:rsidTr="00EA4FF6">
        <w:trPr>
          <w:trHeight w:val="317"/>
        </w:trPr>
        <w:tc>
          <w:tcPr>
            <w:tcW w:w="3231" w:type="dxa"/>
            <w:shd w:val="clear" w:color="auto" w:fill="F2F2F2" w:themeFill="background1" w:themeFillShade="F2"/>
            <w:vAlign w:val="center"/>
          </w:tcPr>
          <w:p w14:paraId="34296653"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334750F3" w14:textId="77777777" w:rsidR="00B7644F" w:rsidRPr="00FB1DDA" w:rsidRDefault="00B7644F" w:rsidP="00B7644F">
            <w:pPr>
              <w:adjustRightInd w:val="0"/>
              <w:snapToGrid w:val="0"/>
              <w:contextualSpacing/>
              <w:jc w:val="center"/>
              <w:rPr>
                <w:rFonts w:cs="Arial"/>
              </w:rPr>
            </w:pPr>
            <w:r>
              <w:rPr>
                <w:rFonts w:cs="Arial"/>
              </w:rPr>
              <w:t>Persistence, Privilege Escalation</w:t>
            </w:r>
          </w:p>
        </w:tc>
      </w:tr>
      <w:tr w:rsidR="00B7644F" w14:paraId="11AB4262" w14:textId="77777777" w:rsidTr="00EA4FF6">
        <w:trPr>
          <w:trHeight w:val="317"/>
        </w:trPr>
        <w:tc>
          <w:tcPr>
            <w:tcW w:w="3231" w:type="dxa"/>
            <w:shd w:val="clear" w:color="auto" w:fill="F2F2F2" w:themeFill="background1" w:themeFillShade="F2"/>
            <w:vAlign w:val="center"/>
          </w:tcPr>
          <w:p w14:paraId="63764794"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4BA4F080" w14:textId="77777777" w:rsidR="00B7644F" w:rsidRPr="00FB1DDA" w:rsidRDefault="00B61D62" w:rsidP="00B7644F">
            <w:pPr>
              <w:adjustRightInd w:val="0"/>
              <w:snapToGrid w:val="0"/>
              <w:contextualSpacing/>
              <w:jc w:val="center"/>
              <w:rPr>
                <w:rFonts w:cs="Arial"/>
              </w:rPr>
            </w:pPr>
            <w:r>
              <w:rPr>
                <w:rFonts w:cs="Arial"/>
              </w:rPr>
              <w:t>3.2.0</w:t>
            </w:r>
          </w:p>
        </w:tc>
      </w:tr>
      <w:tr w:rsidR="00563339" w14:paraId="475BEA0B" w14:textId="77777777" w:rsidTr="00E96840">
        <w:trPr>
          <w:trHeight w:val="89"/>
        </w:trPr>
        <w:tc>
          <w:tcPr>
            <w:tcW w:w="3231" w:type="dxa"/>
            <w:vMerge w:val="restart"/>
            <w:shd w:val="clear" w:color="auto" w:fill="F2F2F2" w:themeFill="background1" w:themeFillShade="F2"/>
            <w:vAlign w:val="center"/>
          </w:tcPr>
          <w:p w14:paraId="721E61F2"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12A07189"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3030488C"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2A8826F5" w14:textId="77777777" w:rsidTr="00E96840">
        <w:trPr>
          <w:trHeight w:val="88"/>
        </w:trPr>
        <w:tc>
          <w:tcPr>
            <w:tcW w:w="3231" w:type="dxa"/>
            <w:vMerge/>
            <w:shd w:val="clear" w:color="auto" w:fill="F2F2F2" w:themeFill="background1" w:themeFillShade="F2"/>
            <w:vAlign w:val="center"/>
          </w:tcPr>
          <w:p w14:paraId="2C2E70E7"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CAE1DA5"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0EB4009C" w14:textId="77777777" w:rsidR="00563339" w:rsidRPr="00FB1DDA" w:rsidRDefault="004D5DC6" w:rsidP="00B7644F">
            <w:pPr>
              <w:adjustRightInd w:val="0"/>
              <w:snapToGrid w:val="0"/>
              <w:contextualSpacing/>
              <w:jc w:val="center"/>
              <w:rPr>
                <w:rFonts w:cs="Arial"/>
              </w:rPr>
            </w:pPr>
            <w:r>
              <w:rPr>
                <w:rFonts w:cs="Arial"/>
              </w:rPr>
              <w:t>Persistence</w:t>
            </w:r>
          </w:p>
        </w:tc>
      </w:tr>
      <w:tr w:rsidR="00563339" w14:paraId="40FB3557" w14:textId="77777777" w:rsidTr="00E96840">
        <w:trPr>
          <w:trHeight w:val="88"/>
        </w:trPr>
        <w:tc>
          <w:tcPr>
            <w:tcW w:w="3231" w:type="dxa"/>
            <w:vMerge/>
            <w:shd w:val="clear" w:color="auto" w:fill="F2F2F2" w:themeFill="background1" w:themeFillShade="F2"/>
            <w:vAlign w:val="center"/>
          </w:tcPr>
          <w:p w14:paraId="444B4704"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6F03F45"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19B7F33D" w14:textId="77777777" w:rsidR="00563339" w:rsidRPr="00FB1DDA" w:rsidRDefault="004D5DC6" w:rsidP="00B7644F">
            <w:pPr>
              <w:adjustRightInd w:val="0"/>
              <w:snapToGrid w:val="0"/>
              <w:contextualSpacing/>
              <w:jc w:val="center"/>
              <w:rPr>
                <w:rFonts w:cs="Arial"/>
              </w:rPr>
            </w:pPr>
            <w:r>
              <w:rPr>
                <w:rFonts w:cs="Arial"/>
              </w:rPr>
              <w:t>Privilege Escalation</w:t>
            </w:r>
          </w:p>
        </w:tc>
      </w:tr>
      <w:tr w:rsidR="00B7644F" w14:paraId="16B01A3A" w14:textId="77777777" w:rsidTr="002242B8">
        <w:trPr>
          <w:trHeight w:val="317"/>
        </w:trPr>
        <w:tc>
          <w:tcPr>
            <w:tcW w:w="3231" w:type="dxa"/>
            <w:shd w:val="clear" w:color="auto" w:fill="F2F2F2" w:themeFill="background1" w:themeFillShade="F2"/>
            <w:vAlign w:val="center"/>
          </w:tcPr>
          <w:p w14:paraId="003A1DB5"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509246B9" w14:textId="77777777" w:rsidR="00B7644F" w:rsidRPr="00FB1DDA" w:rsidRDefault="0040165E" w:rsidP="00B7644F">
            <w:pPr>
              <w:adjustRightInd w:val="0"/>
              <w:snapToGrid w:val="0"/>
              <w:contextualSpacing/>
              <w:jc w:val="center"/>
              <w:rPr>
                <w:rFonts w:cs="Arial"/>
              </w:rPr>
            </w:pPr>
            <w:r>
              <w:rPr>
                <w:rFonts w:cs="Arial"/>
              </w:rPr>
              <w:t>Windows, Azure AD, Office 365, IaaS, Linux, macOS, Google Workspace, SaaS, Network, Containers</w:t>
            </w:r>
          </w:p>
        </w:tc>
      </w:tr>
      <w:tr w:rsidR="00B7644F" w14:paraId="12DF1D30" w14:textId="77777777" w:rsidTr="002242B8">
        <w:trPr>
          <w:trHeight w:val="317"/>
        </w:trPr>
        <w:tc>
          <w:tcPr>
            <w:tcW w:w="3231" w:type="dxa"/>
            <w:shd w:val="clear" w:color="auto" w:fill="F2F2F2" w:themeFill="background1" w:themeFillShade="F2"/>
            <w:vAlign w:val="center"/>
          </w:tcPr>
          <w:p w14:paraId="7CEADDF6"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59521DBA"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p w14:paraId="3E4B500C"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Process: Process Creation</w:t>
            </w:r>
          </w:p>
          <w:p w14:paraId="6A4AB047"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Active Directory: Active Directory Object Modification</w:t>
            </w:r>
          </w:p>
          <w:p w14:paraId="4E597E6A"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File: File Modification</w:t>
            </w:r>
          </w:p>
          <w:p w14:paraId="5A53948E"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Group: Group Modification</w:t>
            </w:r>
          </w:p>
          <w:p w14:paraId="5376E294"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User Account: User Account Modification</w:t>
            </w:r>
          </w:p>
        </w:tc>
      </w:tr>
      <w:tr w:rsidR="00356D3E" w14:paraId="35647A06" w14:textId="77777777" w:rsidTr="005E190C">
        <w:trPr>
          <w:trHeight w:val="89"/>
        </w:trPr>
        <w:tc>
          <w:tcPr>
            <w:tcW w:w="3231" w:type="dxa"/>
            <w:vMerge w:val="restart"/>
            <w:shd w:val="clear" w:color="auto" w:fill="F2F2F2" w:themeFill="background1" w:themeFillShade="F2"/>
            <w:vAlign w:val="center"/>
          </w:tcPr>
          <w:p w14:paraId="146F709D"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123FF707"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3AF47FAA"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50D27878"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1F40B10D" w14:textId="77777777" w:rsidTr="005E190C">
        <w:trPr>
          <w:trHeight w:val="88"/>
        </w:trPr>
        <w:tc>
          <w:tcPr>
            <w:tcW w:w="3231" w:type="dxa"/>
            <w:vMerge/>
            <w:shd w:val="clear" w:color="auto" w:fill="F2F2F2" w:themeFill="background1" w:themeFillShade="F2"/>
            <w:vAlign w:val="center"/>
          </w:tcPr>
          <w:p w14:paraId="6AA9F744"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57FE9A9"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6733B8D5"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4646A54F" w14:textId="77777777" w:rsidR="00356D3E" w:rsidRPr="00FB1DDA" w:rsidRDefault="002C5E10" w:rsidP="00274051">
            <w:pPr>
              <w:adjustRightInd w:val="0"/>
              <w:snapToGrid w:val="0"/>
              <w:contextualSpacing/>
              <w:rPr>
                <w:rFonts w:cs="Arial"/>
              </w:rPr>
            </w:pPr>
            <w:r>
              <w:rPr>
                <w:rFonts w:cs="Arial"/>
              </w:rPr>
              <w:t xml:space="preserve">Collect events that correlate with changes to account objects and/or permissions on systems and the domain, such as event IDs 4738, 4728 and 4670.(Citation: Microsoft User Modified Event)(Citation: Microsoft Security Event 4670)(Citation: Microsoft Security Event 4670) Monitor for modification of accounts in correlation with other suspicious activity. </w:t>
            </w:r>
            <w:r>
              <w:rPr>
                <w:rFonts w:cs="Arial"/>
              </w:rPr>
              <w:lastRenderedPageBreak/>
              <w:t>Changes may occur at unusual times or from unusual systems. Especially flag events where the subject and target accounts differ(Citation: InsiderThreat ChangeNTLM July 2017) or that include additional flags such as changing a password without knowledge of the old password.(Citation: GitHub Mimikatz Issue 92 June 2017)</w:t>
            </w:r>
            <w:r>
              <w:br/>
            </w:r>
            <w:r>
              <w:br/>
            </w:r>
            <w:r>
              <w:rPr>
                <w:rFonts w:cs="Arial"/>
              </w:rPr>
              <w:t>Monitor for use of credentials at unusual times or to unusual systems or services. This may also correlate with other suspicious activity.</w:t>
            </w:r>
            <w:r>
              <w:br/>
            </w:r>
            <w:r>
              <w:br/>
            </w:r>
            <w:r>
              <w:rPr>
                <w:rFonts w:cs="Arial"/>
              </w:rPr>
              <w:t>Monitor for unusual permissions changes that may indicate excessively broad permissions being granted to compromised accounts. However, account manipulation may also lead to privilege escalation where modifications grant access to additional roles, permissions, or higher-privileged [Valid Accounts](https://attack.mitre.org/techniques/T1078)</w:t>
            </w:r>
          </w:p>
        </w:tc>
      </w:tr>
      <w:tr w:rsidR="00356D3E" w14:paraId="2351D345" w14:textId="77777777" w:rsidTr="005E190C">
        <w:trPr>
          <w:trHeight w:val="88"/>
        </w:trPr>
        <w:tc>
          <w:tcPr>
            <w:tcW w:w="3231" w:type="dxa"/>
            <w:vMerge/>
            <w:shd w:val="clear" w:color="auto" w:fill="F2F2F2" w:themeFill="background1" w:themeFillShade="F2"/>
            <w:vAlign w:val="center"/>
          </w:tcPr>
          <w:p w14:paraId="0FD5020A"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9BBE397"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38170D45"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6764DBD1" w14:textId="77777777" w:rsidR="00356D3E" w:rsidRPr="00FB1DDA" w:rsidRDefault="002C5E10" w:rsidP="00274051">
            <w:pPr>
              <w:adjustRightInd w:val="0"/>
              <w:snapToGrid w:val="0"/>
              <w:contextualSpacing/>
              <w:rPr>
                <w:rFonts w:cs="Arial"/>
              </w:rPr>
            </w:pPr>
            <w:r>
              <w:rPr>
                <w:rFonts w:cs="Arial"/>
              </w:rPr>
              <w:t>Monitor executed commands and arguments for suspicious commands to modify accounts or account settings (including files such as the `authorized_keys` or `/etc/ssh/sshd_config`).</w:t>
            </w:r>
            <w:r>
              <w:br/>
            </w:r>
            <w:r>
              <w:br/>
            </w:r>
            <w:r>
              <w:rPr>
                <w:rFonts w:cs="Arial"/>
              </w:rPr>
              <w:t>Monitor executed commands and arguments of suspicious commands (such as `Add-MailboxPermission`) that may be indicative of modifying the permissions of Exchange and other related service settings.</w:t>
            </w:r>
          </w:p>
        </w:tc>
      </w:tr>
      <w:tr w:rsidR="00356D3E" w14:paraId="450822BC" w14:textId="77777777" w:rsidTr="005E190C">
        <w:trPr>
          <w:trHeight w:val="88"/>
        </w:trPr>
        <w:tc>
          <w:tcPr>
            <w:tcW w:w="3231" w:type="dxa"/>
            <w:vMerge/>
            <w:shd w:val="clear" w:color="auto" w:fill="F2F2F2" w:themeFill="background1" w:themeFillShade="F2"/>
            <w:vAlign w:val="center"/>
          </w:tcPr>
          <w:p w14:paraId="1522B897"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0102702"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Process</w:t>
            </w:r>
          </w:p>
        </w:tc>
        <w:tc>
          <w:tcPr>
            <w:tcW w:w="2268" w:type="dxa"/>
            <w:gridSpan w:val="2"/>
            <w:shd w:val="clear" w:color="auto" w:fill="FFFFFF" w:themeFill="background1"/>
            <w:vAlign w:val="center"/>
          </w:tcPr>
          <w:p w14:paraId="36B573BC" w14:textId="77777777" w:rsidR="00356D3E" w:rsidRPr="00FB1DDA" w:rsidRDefault="002A4216" w:rsidP="002A4216">
            <w:pPr>
              <w:jc w:val="center"/>
              <w:rPr>
                <w:rFonts w:cs="Arial"/>
              </w:rPr>
            </w:pPr>
            <w:r>
              <w:rPr>
                <w:rFonts w:cs="Arial"/>
              </w:rPr>
              <w:t>Process Creation</w:t>
            </w:r>
          </w:p>
        </w:tc>
        <w:tc>
          <w:tcPr>
            <w:tcW w:w="2973" w:type="dxa"/>
            <w:gridSpan w:val="2"/>
            <w:shd w:val="clear" w:color="auto" w:fill="FFFFFF" w:themeFill="background1"/>
            <w:vAlign w:val="center"/>
          </w:tcPr>
          <w:p w14:paraId="6A25BE73" w14:textId="77777777" w:rsidR="00356D3E" w:rsidRPr="00FB1DDA" w:rsidRDefault="002C5E10" w:rsidP="00274051">
            <w:pPr>
              <w:adjustRightInd w:val="0"/>
              <w:snapToGrid w:val="0"/>
              <w:contextualSpacing/>
              <w:rPr>
                <w:rFonts w:cs="Arial"/>
              </w:rPr>
            </w:pPr>
            <w:r>
              <w:rPr>
                <w:rFonts w:cs="Arial"/>
              </w:rPr>
              <w:t>Monitor for newly constructed processes indicative of modifying account settings, such as those that modify `authorized_keys` or `/etc/ssh/sshd_config` files.</w:t>
            </w:r>
          </w:p>
        </w:tc>
      </w:tr>
      <w:tr w:rsidR="00356D3E" w14:paraId="7B7C6263" w14:textId="77777777" w:rsidTr="005E190C">
        <w:trPr>
          <w:trHeight w:val="88"/>
        </w:trPr>
        <w:tc>
          <w:tcPr>
            <w:tcW w:w="3231" w:type="dxa"/>
            <w:vMerge/>
            <w:shd w:val="clear" w:color="auto" w:fill="F2F2F2" w:themeFill="background1" w:themeFillShade="F2"/>
            <w:vAlign w:val="center"/>
          </w:tcPr>
          <w:p w14:paraId="642961C8"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22992D8B"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Active Directory</w:t>
            </w:r>
          </w:p>
        </w:tc>
        <w:tc>
          <w:tcPr>
            <w:tcW w:w="2268" w:type="dxa"/>
            <w:gridSpan w:val="2"/>
            <w:shd w:val="clear" w:color="auto" w:fill="FFFFFF" w:themeFill="background1"/>
            <w:vAlign w:val="center"/>
          </w:tcPr>
          <w:p w14:paraId="6974F8F2" w14:textId="77777777" w:rsidR="00356D3E" w:rsidRPr="00FB1DDA" w:rsidRDefault="002A4216" w:rsidP="002A4216">
            <w:pPr>
              <w:jc w:val="center"/>
              <w:rPr>
                <w:rFonts w:cs="Arial"/>
              </w:rPr>
            </w:pPr>
            <w:r>
              <w:rPr>
                <w:rFonts w:cs="Arial"/>
              </w:rPr>
              <w:t>Active Directory Object Modification</w:t>
            </w:r>
          </w:p>
        </w:tc>
        <w:tc>
          <w:tcPr>
            <w:tcW w:w="2973" w:type="dxa"/>
            <w:gridSpan w:val="2"/>
            <w:shd w:val="clear" w:color="auto" w:fill="FFFFFF" w:themeFill="background1"/>
            <w:vAlign w:val="center"/>
          </w:tcPr>
          <w:p w14:paraId="477F58BF" w14:textId="77777777" w:rsidR="00356D3E" w:rsidRPr="00FB1DDA" w:rsidRDefault="002C5E10" w:rsidP="00274051">
            <w:pPr>
              <w:adjustRightInd w:val="0"/>
              <w:snapToGrid w:val="0"/>
              <w:contextualSpacing/>
              <w:rPr>
                <w:rFonts w:cs="Arial"/>
              </w:rPr>
            </w:pPr>
            <w:r>
              <w:rPr>
                <w:rFonts w:cs="Arial"/>
              </w:rPr>
              <w:t>Monitor for the registration or joining of new device objects in Active Directory. Raise alerts when new devices are registered or joined without using MFA.(Citation: Microsoft Azure AD Security Operations for Devices)</w:t>
            </w:r>
          </w:p>
        </w:tc>
      </w:tr>
      <w:tr w:rsidR="00356D3E" w14:paraId="3154EA10" w14:textId="77777777" w:rsidTr="005E190C">
        <w:trPr>
          <w:trHeight w:val="88"/>
        </w:trPr>
        <w:tc>
          <w:tcPr>
            <w:tcW w:w="3231" w:type="dxa"/>
            <w:vMerge/>
            <w:shd w:val="clear" w:color="auto" w:fill="F2F2F2" w:themeFill="background1" w:themeFillShade="F2"/>
            <w:vAlign w:val="center"/>
          </w:tcPr>
          <w:p w14:paraId="6DD76959"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BF15F0F"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File</w:t>
            </w:r>
          </w:p>
        </w:tc>
        <w:tc>
          <w:tcPr>
            <w:tcW w:w="2268" w:type="dxa"/>
            <w:gridSpan w:val="2"/>
            <w:shd w:val="clear" w:color="auto" w:fill="FFFFFF" w:themeFill="background1"/>
            <w:vAlign w:val="center"/>
          </w:tcPr>
          <w:p w14:paraId="75D8B9A8" w14:textId="77777777" w:rsidR="00356D3E" w:rsidRPr="00FB1DDA" w:rsidRDefault="002A4216" w:rsidP="002A4216">
            <w:pPr>
              <w:jc w:val="center"/>
              <w:rPr>
                <w:rFonts w:cs="Arial"/>
              </w:rPr>
            </w:pPr>
            <w:r>
              <w:rPr>
                <w:rFonts w:cs="Arial"/>
              </w:rPr>
              <w:t>File Modification</w:t>
            </w:r>
          </w:p>
        </w:tc>
        <w:tc>
          <w:tcPr>
            <w:tcW w:w="2973" w:type="dxa"/>
            <w:gridSpan w:val="2"/>
            <w:shd w:val="clear" w:color="auto" w:fill="FFFFFF" w:themeFill="background1"/>
            <w:vAlign w:val="center"/>
          </w:tcPr>
          <w:p w14:paraId="165761F0" w14:textId="77777777" w:rsidR="00356D3E" w:rsidRPr="00FB1DDA" w:rsidRDefault="002C5E10" w:rsidP="00274051">
            <w:pPr>
              <w:adjustRightInd w:val="0"/>
              <w:snapToGrid w:val="0"/>
              <w:contextualSpacing/>
              <w:rPr>
                <w:rFonts w:cs="Arial"/>
              </w:rPr>
            </w:pPr>
            <w:r>
              <w:rPr>
                <w:rFonts w:cs="Arial"/>
              </w:rPr>
              <w:t>Monitor for changes made to files related to account settings, such as `/etc/ssh/sshd_config` and the authorized_keys file for each user on a system.</w:t>
            </w:r>
          </w:p>
        </w:tc>
      </w:tr>
      <w:tr w:rsidR="00356D3E" w14:paraId="0F6BA279" w14:textId="77777777" w:rsidTr="005E190C">
        <w:trPr>
          <w:trHeight w:val="88"/>
        </w:trPr>
        <w:tc>
          <w:tcPr>
            <w:tcW w:w="3231" w:type="dxa"/>
            <w:vMerge/>
            <w:shd w:val="clear" w:color="auto" w:fill="F2F2F2" w:themeFill="background1" w:themeFillShade="F2"/>
            <w:vAlign w:val="center"/>
          </w:tcPr>
          <w:p w14:paraId="21A4324B"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32A2FDA"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Group</w:t>
            </w:r>
          </w:p>
        </w:tc>
        <w:tc>
          <w:tcPr>
            <w:tcW w:w="2268" w:type="dxa"/>
            <w:gridSpan w:val="2"/>
            <w:shd w:val="clear" w:color="auto" w:fill="FFFFFF" w:themeFill="background1"/>
            <w:vAlign w:val="center"/>
          </w:tcPr>
          <w:p w14:paraId="747A9868" w14:textId="77777777" w:rsidR="00356D3E" w:rsidRPr="00FB1DDA" w:rsidRDefault="002A4216" w:rsidP="002A4216">
            <w:pPr>
              <w:jc w:val="center"/>
              <w:rPr>
                <w:rFonts w:cs="Arial"/>
              </w:rPr>
            </w:pPr>
            <w:r>
              <w:rPr>
                <w:rFonts w:cs="Arial"/>
              </w:rPr>
              <w:t>Group Modification</w:t>
            </w:r>
          </w:p>
        </w:tc>
        <w:tc>
          <w:tcPr>
            <w:tcW w:w="2973" w:type="dxa"/>
            <w:gridSpan w:val="2"/>
            <w:shd w:val="clear" w:color="auto" w:fill="FFFFFF" w:themeFill="background1"/>
            <w:vAlign w:val="center"/>
          </w:tcPr>
          <w:p w14:paraId="1E35C24C" w14:textId="77777777" w:rsidR="00356D3E" w:rsidRPr="00FB1DDA" w:rsidRDefault="002C5E10" w:rsidP="00274051">
            <w:pPr>
              <w:adjustRightInd w:val="0"/>
              <w:snapToGrid w:val="0"/>
              <w:contextualSpacing/>
              <w:rPr>
                <w:rFonts w:cs="Arial"/>
              </w:rPr>
            </w:pPr>
            <w:r>
              <w:rPr>
                <w:rFonts w:cs="Arial"/>
              </w:rPr>
              <w:t>Monitor events for changes to account objects and/or permissions on systems and the domain, such as event IDs 4738, 4728 and 4670.</w:t>
            </w:r>
          </w:p>
        </w:tc>
      </w:tr>
      <w:tr w:rsidR="00356D3E" w14:paraId="721E10AA" w14:textId="77777777" w:rsidTr="005E190C">
        <w:trPr>
          <w:trHeight w:val="88"/>
        </w:trPr>
        <w:tc>
          <w:tcPr>
            <w:tcW w:w="3231" w:type="dxa"/>
            <w:vMerge/>
            <w:shd w:val="clear" w:color="auto" w:fill="F2F2F2" w:themeFill="background1" w:themeFillShade="F2"/>
            <w:vAlign w:val="center"/>
          </w:tcPr>
          <w:p w14:paraId="2F44ACA9"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8A0ABC7"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User Account</w:t>
            </w:r>
          </w:p>
        </w:tc>
        <w:tc>
          <w:tcPr>
            <w:tcW w:w="2268" w:type="dxa"/>
            <w:gridSpan w:val="2"/>
            <w:shd w:val="clear" w:color="auto" w:fill="FFFFFF" w:themeFill="background1"/>
            <w:vAlign w:val="center"/>
          </w:tcPr>
          <w:p w14:paraId="46EAF012" w14:textId="77777777" w:rsidR="00356D3E" w:rsidRPr="00FB1DDA" w:rsidRDefault="002A4216" w:rsidP="002A4216">
            <w:pPr>
              <w:jc w:val="center"/>
              <w:rPr>
                <w:rFonts w:cs="Arial"/>
              </w:rPr>
            </w:pPr>
            <w:r>
              <w:rPr>
                <w:rFonts w:cs="Arial"/>
              </w:rPr>
              <w:t>User Account Modification</w:t>
            </w:r>
          </w:p>
        </w:tc>
        <w:tc>
          <w:tcPr>
            <w:tcW w:w="2973" w:type="dxa"/>
            <w:gridSpan w:val="2"/>
            <w:shd w:val="clear" w:color="auto" w:fill="FFFFFF" w:themeFill="background1"/>
            <w:vAlign w:val="center"/>
          </w:tcPr>
          <w:p w14:paraId="3E08C944" w14:textId="77777777" w:rsidR="00356D3E" w:rsidRPr="00FB1DDA" w:rsidRDefault="002C5E10" w:rsidP="00274051">
            <w:pPr>
              <w:adjustRightInd w:val="0"/>
              <w:snapToGrid w:val="0"/>
              <w:contextualSpacing/>
              <w:rPr>
                <w:rFonts w:cs="Arial"/>
              </w:rPr>
            </w:pPr>
            <w:r>
              <w:rPr>
                <w:rFonts w:cs="Arial"/>
              </w:rPr>
              <w:t xml:space="preserve">Monitor events for changes to account objects and/or permissions on systems and the domain, such as event IDs 4738, 4728 and 4670. Monitor for modification of accounts in correlation with other suspicious activity. Changes may occur at unusual times or from unusual systems. Especially flag events where the subject and target accounts differ or that include additional flags such as changing a password without knowledge of the old password. </w:t>
            </w:r>
            <w:r>
              <w:br/>
            </w:r>
            <w:r>
              <w:rPr>
                <w:rFonts w:cs="Arial"/>
              </w:rPr>
              <w:t xml:space="preserve"> </w:t>
            </w:r>
            <w:r>
              <w:br/>
            </w:r>
            <w:r>
              <w:rPr>
                <w:rFonts w:cs="Arial"/>
              </w:rPr>
              <w:t xml:space="preserve">Monitor for unusual permissions changes that may indicate excessively broad permissions being </w:t>
            </w:r>
            <w:r>
              <w:rPr>
                <w:rFonts w:cs="Arial"/>
              </w:rPr>
              <w:lastRenderedPageBreak/>
              <w:t>granted to compromised accounts.</w:t>
            </w:r>
          </w:p>
        </w:tc>
      </w:tr>
      <w:tr w:rsidR="00C65630" w14:paraId="73B2F49A" w14:textId="77777777" w:rsidTr="00BF31AD">
        <w:trPr>
          <w:trHeight w:val="89"/>
        </w:trPr>
        <w:tc>
          <w:tcPr>
            <w:tcW w:w="3231" w:type="dxa"/>
            <w:vMerge w:val="restart"/>
            <w:shd w:val="clear" w:color="auto" w:fill="F2F2F2" w:themeFill="background1" w:themeFillShade="F2"/>
            <w:vAlign w:val="center"/>
          </w:tcPr>
          <w:p w14:paraId="0672373B" w14:textId="77777777" w:rsidR="00C65630" w:rsidRPr="00EA4FF6" w:rsidRDefault="00C65630" w:rsidP="00B7644F">
            <w:pPr>
              <w:adjustRightInd w:val="0"/>
              <w:snapToGrid w:val="0"/>
              <w:contextualSpacing/>
              <w:jc w:val="center"/>
              <w:rPr>
                <w:rFonts w:cs="Arial"/>
                <w:b/>
                <w:bCs/>
              </w:rPr>
            </w:pPr>
            <w:r w:rsidRPr="00EA4FF6">
              <w:rPr>
                <w:rFonts w:cs="Arial"/>
                <w:b/>
                <w:bCs/>
              </w:rPr>
              <w:lastRenderedPageBreak/>
              <w:t>Mitigations</w:t>
            </w:r>
          </w:p>
        </w:tc>
        <w:tc>
          <w:tcPr>
            <w:tcW w:w="2268" w:type="dxa"/>
            <w:gridSpan w:val="2"/>
            <w:shd w:val="clear" w:color="auto" w:fill="F2F2F2" w:themeFill="background1" w:themeFillShade="F2"/>
            <w:vAlign w:val="center"/>
          </w:tcPr>
          <w:p w14:paraId="66BD9472"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11F4B43B"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34E909F7" w14:textId="77777777" w:rsidTr="00BF31AD">
        <w:trPr>
          <w:trHeight w:val="88"/>
        </w:trPr>
        <w:tc>
          <w:tcPr>
            <w:tcW w:w="3231" w:type="dxa"/>
            <w:vMerge/>
            <w:shd w:val="clear" w:color="auto" w:fill="F2F2F2" w:themeFill="background1" w:themeFillShade="F2"/>
            <w:vAlign w:val="center"/>
          </w:tcPr>
          <w:p w14:paraId="335EA87D"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51729681" w14:textId="77777777" w:rsidR="00962FB8" w:rsidRPr="00FF5314" w:rsidRDefault="00962FB8" w:rsidP="00FF5314">
            <w:r>
              <w:rPr>
                <w:rFonts w:cs="Arial"/>
              </w:rPr>
              <w:t>Network Segmentation</w:t>
            </w:r>
          </w:p>
        </w:tc>
        <w:tc>
          <w:tcPr>
            <w:tcW w:w="5241" w:type="dxa"/>
            <w:gridSpan w:val="4"/>
            <w:shd w:val="clear" w:color="auto" w:fill="FFFFFF" w:themeFill="background1"/>
            <w:vAlign w:val="center"/>
          </w:tcPr>
          <w:p w14:paraId="3404BD90" w14:textId="77777777" w:rsidR="00962FB8" w:rsidRPr="00FB1DDA" w:rsidRDefault="00F11BA1" w:rsidP="00962FB8">
            <w:pPr>
              <w:adjustRightInd w:val="0"/>
              <w:snapToGrid w:val="0"/>
              <w:contextualSpacing/>
              <w:jc w:val="center"/>
              <w:rPr>
                <w:rFonts w:cs="Arial"/>
              </w:rPr>
            </w:pPr>
            <w:r>
              <w:rPr>
                <w:rFonts w:cs="Arial"/>
              </w:rPr>
              <w:t>Configure access controls and firewalls to limit access to critical systems and domain controllers. Most cloud environments support separate virtual private cloud (VPC) instances that enable further segmentation of cloud systems.</w:t>
            </w:r>
          </w:p>
        </w:tc>
      </w:tr>
      <w:tr w:rsidR="00962FB8" w14:paraId="2CBFB577" w14:textId="77777777" w:rsidTr="00BF31AD">
        <w:trPr>
          <w:trHeight w:val="88"/>
        </w:trPr>
        <w:tc>
          <w:tcPr>
            <w:tcW w:w="3231" w:type="dxa"/>
            <w:vMerge/>
            <w:shd w:val="clear" w:color="auto" w:fill="F2F2F2" w:themeFill="background1" w:themeFillShade="F2"/>
            <w:vAlign w:val="center"/>
          </w:tcPr>
          <w:p w14:paraId="6B301B99"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2F9FB8BD" w14:textId="77777777" w:rsidR="00962FB8" w:rsidRPr="00FF5314" w:rsidRDefault="00962FB8" w:rsidP="00FF5314">
            <w:r>
              <w:rPr>
                <w:rFonts w:cs="Arial"/>
              </w:rPr>
              <w:t>User Account Management</w:t>
            </w:r>
          </w:p>
        </w:tc>
        <w:tc>
          <w:tcPr>
            <w:tcW w:w="5241" w:type="dxa"/>
            <w:gridSpan w:val="4"/>
            <w:shd w:val="clear" w:color="auto" w:fill="FFFFFF" w:themeFill="background1"/>
            <w:vAlign w:val="center"/>
          </w:tcPr>
          <w:p w14:paraId="1D7F03C1" w14:textId="77777777" w:rsidR="00962FB8" w:rsidRPr="00FB1DDA" w:rsidRDefault="00F11BA1" w:rsidP="00962FB8">
            <w:pPr>
              <w:adjustRightInd w:val="0"/>
              <w:snapToGrid w:val="0"/>
              <w:contextualSpacing/>
              <w:jc w:val="center"/>
              <w:rPr>
                <w:rFonts w:cs="Arial"/>
              </w:rPr>
            </w:pPr>
            <w:r>
              <w:rPr>
                <w:rFonts w:cs="Arial"/>
              </w:rPr>
              <w:t>Ensure that low-privileged user accounts do not have permissions to modify accounts or account-related policies.</w:t>
            </w:r>
          </w:p>
        </w:tc>
      </w:tr>
      <w:tr w:rsidR="00962FB8" w14:paraId="2E428271" w14:textId="77777777" w:rsidTr="00BF31AD">
        <w:trPr>
          <w:trHeight w:val="88"/>
        </w:trPr>
        <w:tc>
          <w:tcPr>
            <w:tcW w:w="3231" w:type="dxa"/>
            <w:vMerge/>
            <w:shd w:val="clear" w:color="auto" w:fill="F2F2F2" w:themeFill="background1" w:themeFillShade="F2"/>
            <w:vAlign w:val="center"/>
          </w:tcPr>
          <w:p w14:paraId="51A17277"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39B13013" w14:textId="77777777" w:rsidR="00962FB8" w:rsidRPr="00FF5314" w:rsidRDefault="00962FB8" w:rsidP="00FF5314">
            <w:r>
              <w:rPr>
                <w:rFonts w:cs="Arial"/>
              </w:rPr>
              <w:t>Multi-factor Authentication</w:t>
            </w:r>
          </w:p>
        </w:tc>
        <w:tc>
          <w:tcPr>
            <w:tcW w:w="5241" w:type="dxa"/>
            <w:gridSpan w:val="4"/>
            <w:shd w:val="clear" w:color="auto" w:fill="FFFFFF" w:themeFill="background1"/>
            <w:vAlign w:val="center"/>
          </w:tcPr>
          <w:p w14:paraId="5D8E1182" w14:textId="77777777" w:rsidR="00962FB8" w:rsidRPr="00FB1DDA" w:rsidRDefault="00F11BA1" w:rsidP="00962FB8">
            <w:pPr>
              <w:adjustRightInd w:val="0"/>
              <w:snapToGrid w:val="0"/>
              <w:contextualSpacing/>
              <w:jc w:val="center"/>
              <w:rPr>
                <w:rFonts w:cs="Arial"/>
              </w:rPr>
            </w:pPr>
            <w:r>
              <w:rPr>
                <w:rFonts w:cs="Arial"/>
              </w:rPr>
              <w:t>Use multi-factor authentication for user and privileged accounts.</w:t>
            </w:r>
          </w:p>
        </w:tc>
      </w:tr>
      <w:tr w:rsidR="00962FB8" w14:paraId="2AB98A6C" w14:textId="77777777" w:rsidTr="00BF31AD">
        <w:trPr>
          <w:trHeight w:val="88"/>
        </w:trPr>
        <w:tc>
          <w:tcPr>
            <w:tcW w:w="3231" w:type="dxa"/>
            <w:vMerge/>
            <w:shd w:val="clear" w:color="auto" w:fill="F2F2F2" w:themeFill="background1" w:themeFillShade="F2"/>
            <w:vAlign w:val="center"/>
          </w:tcPr>
          <w:p w14:paraId="4892F733"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49224AAD" w14:textId="77777777" w:rsidR="00962FB8" w:rsidRPr="00FF5314" w:rsidRDefault="00962FB8" w:rsidP="00FF5314">
            <w:r>
              <w:rPr>
                <w:rFonts w:cs="Arial"/>
              </w:rPr>
              <w:t>Privileged Account Management</w:t>
            </w:r>
          </w:p>
        </w:tc>
        <w:tc>
          <w:tcPr>
            <w:tcW w:w="5241" w:type="dxa"/>
            <w:gridSpan w:val="4"/>
            <w:shd w:val="clear" w:color="auto" w:fill="FFFFFF" w:themeFill="background1"/>
            <w:vAlign w:val="center"/>
          </w:tcPr>
          <w:p w14:paraId="43979EF2" w14:textId="77777777" w:rsidR="00962FB8" w:rsidRPr="00FB1DDA" w:rsidRDefault="00F11BA1" w:rsidP="00962FB8">
            <w:pPr>
              <w:adjustRightInd w:val="0"/>
              <w:snapToGrid w:val="0"/>
              <w:contextualSpacing/>
              <w:jc w:val="center"/>
              <w:rPr>
                <w:rFonts w:cs="Arial"/>
              </w:rPr>
            </w:pPr>
            <w:r>
              <w:rPr>
                <w:rFonts w:cs="Arial"/>
              </w:rPr>
              <w:t>Do not allow domain administrator accounts to be used for day-to-day operations that may expose them to potential adversaries on unprivileged systems.</w:t>
            </w:r>
          </w:p>
        </w:tc>
      </w:tr>
      <w:tr w:rsidR="00962FB8" w14:paraId="6456661A" w14:textId="77777777" w:rsidTr="00BF31AD">
        <w:trPr>
          <w:trHeight w:val="88"/>
        </w:trPr>
        <w:tc>
          <w:tcPr>
            <w:tcW w:w="3231" w:type="dxa"/>
            <w:vMerge/>
            <w:shd w:val="clear" w:color="auto" w:fill="F2F2F2" w:themeFill="background1" w:themeFillShade="F2"/>
            <w:vAlign w:val="center"/>
          </w:tcPr>
          <w:p w14:paraId="2B002947"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403C4CAE" w14:textId="77777777" w:rsidR="00962FB8" w:rsidRPr="00FF5314" w:rsidRDefault="00962FB8" w:rsidP="00FF5314">
            <w:r>
              <w:rPr>
                <w:rFonts w:cs="Arial"/>
              </w:rPr>
              <w:t>Operating System Configuration</w:t>
            </w:r>
          </w:p>
        </w:tc>
        <w:tc>
          <w:tcPr>
            <w:tcW w:w="5241" w:type="dxa"/>
            <w:gridSpan w:val="4"/>
            <w:shd w:val="clear" w:color="auto" w:fill="FFFFFF" w:themeFill="background1"/>
            <w:vAlign w:val="center"/>
          </w:tcPr>
          <w:p w14:paraId="6456786A" w14:textId="77777777" w:rsidR="00962FB8" w:rsidRPr="00FB1DDA" w:rsidRDefault="00F11BA1" w:rsidP="00962FB8">
            <w:pPr>
              <w:adjustRightInd w:val="0"/>
              <w:snapToGrid w:val="0"/>
              <w:contextualSpacing/>
              <w:jc w:val="center"/>
              <w:rPr>
                <w:rFonts w:cs="Arial"/>
              </w:rPr>
            </w:pPr>
            <w:r>
              <w:rPr>
                <w:rFonts w:cs="Arial"/>
              </w:rPr>
              <w:t>Protect domain controllers by ensuring proper security configuration for critical servers to limit access by potentially unnecessary protocols and services, such as SMB file sharing.</w:t>
            </w:r>
          </w:p>
        </w:tc>
      </w:tr>
      <w:tr w:rsidR="00962FB8" w14:paraId="79465CCF" w14:textId="77777777" w:rsidTr="00BF31AD">
        <w:trPr>
          <w:trHeight w:val="88"/>
        </w:trPr>
        <w:tc>
          <w:tcPr>
            <w:tcW w:w="3231" w:type="dxa"/>
            <w:vMerge/>
            <w:shd w:val="clear" w:color="auto" w:fill="F2F2F2" w:themeFill="background1" w:themeFillShade="F2"/>
            <w:vAlign w:val="center"/>
          </w:tcPr>
          <w:p w14:paraId="6197ED5A"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1C7983D8" w14:textId="77777777" w:rsidR="00962FB8" w:rsidRPr="00FF5314" w:rsidRDefault="00962FB8" w:rsidP="00FF5314">
            <w:r>
              <w:rPr>
                <w:rFonts w:cs="Arial"/>
              </w:rPr>
              <w:t>Operating System Configuration</w:t>
            </w:r>
          </w:p>
        </w:tc>
        <w:tc>
          <w:tcPr>
            <w:tcW w:w="5241" w:type="dxa"/>
            <w:gridSpan w:val="4"/>
            <w:shd w:val="clear" w:color="auto" w:fill="FFFFFF" w:themeFill="background1"/>
            <w:vAlign w:val="center"/>
          </w:tcPr>
          <w:p w14:paraId="7CC3A964" w14:textId="77777777" w:rsidR="00962FB8" w:rsidRPr="00FB1DDA" w:rsidRDefault="00F11BA1" w:rsidP="00962FB8">
            <w:pPr>
              <w:adjustRightInd w:val="0"/>
              <w:snapToGrid w:val="0"/>
              <w:contextualSpacing/>
              <w:jc w:val="center"/>
              <w:rPr>
                <w:rFonts w:cs="Arial"/>
              </w:rPr>
            </w:pPr>
            <w:r>
              <w:rPr>
                <w:rFonts w:cs="Arial"/>
              </w:rPr>
              <w:t>Protect domain controllers by ensuring proper security configuration for critical servers to limit access by potentially unnecessary protocols and services, such as SMB file sharing.</w:t>
            </w:r>
          </w:p>
        </w:tc>
      </w:tr>
      <w:tr w:rsidR="00AD25AC" w14:paraId="7B1E9C29" w14:textId="77777777" w:rsidTr="00B40F70">
        <w:trPr>
          <w:trHeight w:val="89"/>
        </w:trPr>
        <w:tc>
          <w:tcPr>
            <w:tcW w:w="3231" w:type="dxa"/>
            <w:vMerge w:val="restart"/>
            <w:shd w:val="clear" w:color="auto" w:fill="F2F2F2" w:themeFill="background1" w:themeFillShade="F2"/>
            <w:vAlign w:val="center"/>
          </w:tcPr>
          <w:p w14:paraId="1B63583A"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4D3C799E"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2412865B"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75B9105F"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57B5F902"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47310AA4" w14:textId="77777777" w:rsidTr="00B40F70">
        <w:trPr>
          <w:trHeight w:val="88"/>
        </w:trPr>
        <w:tc>
          <w:tcPr>
            <w:tcW w:w="3231" w:type="dxa"/>
            <w:vMerge/>
            <w:shd w:val="clear" w:color="auto" w:fill="F2F2F2" w:themeFill="background1" w:themeFillShade="F2"/>
            <w:vAlign w:val="center"/>
          </w:tcPr>
          <w:p w14:paraId="6059DA50"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2190DD8"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46350F0E" w14:textId="77777777" w:rsidR="00AD25AC" w:rsidRPr="00FB1DDA" w:rsidRDefault="00B40F70" w:rsidP="00962FB8">
            <w:pPr>
              <w:adjustRightInd w:val="0"/>
              <w:snapToGrid w:val="0"/>
              <w:contextualSpacing/>
              <w:jc w:val="center"/>
              <w:rPr>
                <w:rFonts w:cs="Arial"/>
              </w:rPr>
            </w:pPr>
            <w:r>
              <w:rPr>
                <w:rFonts w:cs="Arial"/>
              </w:rPr>
              <w:t>T1098</w:t>
            </w:r>
          </w:p>
        </w:tc>
        <w:tc>
          <w:tcPr>
            <w:tcW w:w="2938" w:type="dxa"/>
            <w:gridSpan w:val="2"/>
            <w:shd w:val="clear" w:color="auto" w:fill="FFFFFF" w:themeFill="background1"/>
            <w:vAlign w:val="center"/>
          </w:tcPr>
          <w:p w14:paraId="7C8F6206"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23B08D7F" w14:textId="77777777" w:rsidR="00AD25AC" w:rsidRPr="00FB1DDA" w:rsidRDefault="00A06358" w:rsidP="00962FB8">
            <w:pPr>
              <w:adjustRightInd w:val="0"/>
              <w:snapToGrid w:val="0"/>
              <w:contextualSpacing/>
              <w:jc w:val="center"/>
              <w:rPr>
                <w:rFonts w:cs="Arial"/>
              </w:rPr>
            </w:pPr>
            <w:r>
              <w:rPr>
                <w:rFonts w:cs="Arial"/>
              </w:rPr>
              <w:t>https://attack.mitre.org/techniques/T1098</w:t>
            </w:r>
          </w:p>
        </w:tc>
      </w:tr>
      <w:tr w:rsidR="00AD25AC" w14:paraId="71C028FC" w14:textId="77777777" w:rsidTr="00B40F70">
        <w:trPr>
          <w:trHeight w:val="88"/>
        </w:trPr>
        <w:tc>
          <w:tcPr>
            <w:tcW w:w="3231" w:type="dxa"/>
            <w:vMerge/>
            <w:shd w:val="clear" w:color="auto" w:fill="F2F2F2" w:themeFill="background1" w:themeFillShade="F2"/>
            <w:vAlign w:val="center"/>
          </w:tcPr>
          <w:p w14:paraId="3F7216B0"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6DD2100" w14:textId="77777777" w:rsidR="00AD25AC" w:rsidRPr="00FB1DDA" w:rsidRDefault="00ED3FB3" w:rsidP="00962FB8">
            <w:pPr>
              <w:adjustRightInd w:val="0"/>
              <w:snapToGrid w:val="0"/>
              <w:contextualSpacing/>
              <w:jc w:val="center"/>
              <w:rPr>
                <w:rFonts w:cs="Arial"/>
              </w:rPr>
            </w:pPr>
            <w:r>
              <w:rPr>
                <w:rFonts w:cs="Arial"/>
              </w:rPr>
              <w:t>Microsoft Security Event 4670</w:t>
            </w:r>
          </w:p>
        </w:tc>
        <w:tc>
          <w:tcPr>
            <w:tcW w:w="1134" w:type="dxa"/>
            <w:gridSpan w:val="2"/>
            <w:shd w:val="clear" w:color="auto" w:fill="FFFFFF" w:themeFill="background1"/>
            <w:vAlign w:val="center"/>
          </w:tcPr>
          <w:p w14:paraId="3C47C648"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288E845C" w14:textId="77777777" w:rsidR="00AD25AC" w:rsidRPr="00FB1DDA" w:rsidRDefault="00B40F70" w:rsidP="007C3C2C">
            <w:pPr>
              <w:adjustRightInd w:val="0"/>
              <w:snapToGrid w:val="0"/>
              <w:contextualSpacing/>
              <w:rPr>
                <w:rFonts w:cs="Arial"/>
              </w:rPr>
            </w:pPr>
            <w:r>
              <w:rPr>
                <w:rFonts w:cs="Arial"/>
              </w:rPr>
              <w:t>Franklin Smith, R. (n.d.). Windows Security Log Event ID 4670. Retrieved November 4, 2019.</w:t>
            </w:r>
          </w:p>
        </w:tc>
        <w:tc>
          <w:tcPr>
            <w:tcW w:w="1878" w:type="dxa"/>
            <w:shd w:val="clear" w:color="auto" w:fill="FFFFFF" w:themeFill="background1"/>
            <w:vAlign w:val="center"/>
          </w:tcPr>
          <w:p w14:paraId="7E788CD8" w14:textId="77777777" w:rsidR="00AD25AC" w:rsidRPr="00FB1DDA" w:rsidRDefault="00A06358" w:rsidP="00962FB8">
            <w:pPr>
              <w:adjustRightInd w:val="0"/>
              <w:snapToGrid w:val="0"/>
              <w:contextualSpacing/>
              <w:jc w:val="center"/>
              <w:rPr>
                <w:rFonts w:cs="Arial"/>
              </w:rPr>
            </w:pPr>
            <w:r>
              <w:rPr>
                <w:rFonts w:cs="Arial"/>
              </w:rPr>
              <w:t>https://www.ultimatewindowssecurity.com/securitylog/encyclopedia/event.aspx?eventID=4670</w:t>
            </w:r>
          </w:p>
        </w:tc>
      </w:tr>
      <w:tr w:rsidR="00AD25AC" w14:paraId="5DD2C924" w14:textId="77777777" w:rsidTr="00B40F70">
        <w:trPr>
          <w:trHeight w:val="88"/>
        </w:trPr>
        <w:tc>
          <w:tcPr>
            <w:tcW w:w="3231" w:type="dxa"/>
            <w:vMerge/>
            <w:shd w:val="clear" w:color="auto" w:fill="F2F2F2" w:themeFill="background1" w:themeFillShade="F2"/>
            <w:vAlign w:val="center"/>
          </w:tcPr>
          <w:p w14:paraId="73F148C0"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0A80DBAC" w14:textId="77777777" w:rsidR="00AD25AC" w:rsidRPr="00FB1DDA" w:rsidRDefault="00ED3FB3" w:rsidP="00962FB8">
            <w:pPr>
              <w:adjustRightInd w:val="0"/>
              <w:snapToGrid w:val="0"/>
              <w:contextualSpacing/>
              <w:jc w:val="center"/>
              <w:rPr>
                <w:rFonts w:cs="Arial"/>
              </w:rPr>
            </w:pPr>
            <w:r>
              <w:rPr>
                <w:rFonts w:cs="Arial"/>
              </w:rPr>
              <w:t>Microsoft User Modified Event</w:t>
            </w:r>
          </w:p>
        </w:tc>
        <w:tc>
          <w:tcPr>
            <w:tcW w:w="1134" w:type="dxa"/>
            <w:gridSpan w:val="2"/>
            <w:shd w:val="clear" w:color="auto" w:fill="FFFFFF" w:themeFill="background1"/>
            <w:vAlign w:val="center"/>
          </w:tcPr>
          <w:p w14:paraId="0C781AF2"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76AE77FF" w14:textId="77777777" w:rsidR="00AD25AC" w:rsidRPr="00FB1DDA" w:rsidRDefault="00B40F70" w:rsidP="007C3C2C">
            <w:pPr>
              <w:adjustRightInd w:val="0"/>
              <w:snapToGrid w:val="0"/>
              <w:contextualSpacing/>
              <w:rPr>
                <w:rFonts w:cs="Arial"/>
              </w:rPr>
            </w:pPr>
            <w:r>
              <w:rPr>
                <w:rFonts w:cs="Arial"/>
              </w:rPr>
              <w:t>Lich, B., Miroshnikov, A. (2017, April 5). 4738(S): A user account was changed. Retrieved June 30, 2017.</w:t>
            </w:r>
          </w:p>
        </w:tc>
        <w:tc>
          <w:tcPr>
            <w:tcW w:w="1878" w:type="dxa"/>
            <w:shd w:val="clear" w:color="auto" w:fill="FFFFFF" w:themeFill="background1"/>
            <w:vAlign w:val="center"/>
          </w:tcPr>
          <w:p w14:paraId="1E3E79C9" w14:textId="77777777" w:rsidR="00AD25AC" w:rsidRPr="00FB1DDA" w:rsidRDefault="00A06358" w:rsidP="00962FB8">
            <w:pPr>
              <w:adjustRightInd w:val="0"/>
              <w:snapToGrid w:val="0"/>
              <w:contextualSpacing/>
              <w:jc w:val="center"/>
              <w:rPr>
                <w:rFonts w:cs="Arial"/>
              </w:rPr>
            </w:pPr>
            <w:r>
              <w:rPr>
                <w:rFonts w:cs="Arial"/>
              </w:rPr>
              <w:t>https://docs.microsoft.com/en-us/windows/security/threat-protection/auditing/event-4738</w:t>
            </w:r>
          </w:p>
        </w:tc>
      </w:tr>
      <w:tr w:rsidR="00AD25AC" w14:paraId="078F92C1" w14:textId="77777777" w:rsidTr="00B40F70">
        <w:trPr>
          <w:trHeight w:val="88"/>
        </w:trPr>
        <w:tc>
          <w:tcPr>
            <w:tcW w:w="3231" w:type="dxa"/>
            <w:vMerge/>
            <w:shd w:val="clear" w:color="auto" w:fill="F2F2F2" w:themeFill="background1" w:themeFillShade="F2"/>
            <w:vAlign w:val="center"/>
          </w:tcPr>
          <w:p w14:paraId="7A7B61F6"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6A6A0C2E" w14:textId="77777777" w:rsidR="00AD25AC" w:rsidRPr="00FB1DDA" w:rsidRDefault="00ED3FB3" w:rsidP="00962FB8">
            <w:pPr>
              <w:adjustRightInd w:val="0"/>
              <w:snapToGrid w:val="0"/>
              <w:contextualSpacing/>
              <w:jc w:val="center"/>
              <w:rPr>
                <w:rFonts w:cs="Arial"/>
              </w:rPr>
            </w:pPr>
            <w:r>
              <w:rPr>
                <w:rFonts w:cs="Arial"/>
              </w:rPr>
              <w:t>InsiderThreat ChangeNTLM July 2017</w:t>
            </w:r>
          </w:p>
        </w:tc>
        <w:tc>
          <w:tcPr>
            <w:tcW w:w="1134" w:type="dxa"/>
            <w:gridSpan w:val="2"/>
            <w:shd w:val="clear" w:color="auto" w:fill="FFFFFF" w:themeFill="background1"/>
            <w:vAlign w:val="center"/>
          </w:tcPr>
          <w:p w14:paraId="01623D9F"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30E2A85F" w14:textId="77777777" w:rsidR="00AD25AC" w:rsidRPr="00FB1DDA" w:rsidRDefault="00B40F70" w:rsidP="007C3C2C">
            <w:pPr>
              <w:adjustRightInd w:val="0"/>
              <w:snapToGrid w:val="0"/>
              <w:contextualSpacing/>
              <w:rPr>
                <w:rFonts w:cs="Arial"/>
              </w:rPr>
            </w:pPr>
            <w:r>
              <w:rPr>
                <w:rFonts w:cs="Arial"/>
              </w:rPr>
              <w:t>Warren, J. (2017, July 11). Manipulating User Passwords with Mimikatz. Retrieved December 4, 2017.</w:t>
            </w:r>
          </w:p>
        </w:tc>
        <w:tc>
          <w:tcPr>
            <w:tcW w:w="1878" w:type="dxa"/>
            <w:shd w:val="clear" w:color="auto" w:fill="FFFFFF" w:themeFill="background1"/>
            <w:vAlign w:val="center"/>
          </w:tcPr>
          <w:p w14:paraId="0262136B" w14:textId="77777777" w:rsidR="00AD25AC" w:rsidRPr="00FB1DDA" w:rsidRDefault="00A06358" w:rsidP="00962FB8">
            <w:pPr>
              <w:adjustRightInd w:val="0"/>
              <w:snapToGrid w:val="0"/>
              <w:contextualSpacing/>
              <w:jc w:val="center"/>
              <w:rPr>
                <w:rFonts w:cs="Arial"/>
              </w:rPr>
            </w:pPr>
            <w:r>
              <w:rPr>
                <w:rFonts w:cs="Arial"/>
              </w:rPr>
              <w:t>https://blog.stealthbits.com/manipulating-user-passwords-with-mimikatz-SetNTLM-ChangeNTLM</w:t>
            </w:r>
          </w:p>
        </w:tc>
      </w:tr>
      <w:tr w:rsidR="00AD25AC" w14:paraId="4AD59F0E" w14:textId="77777777" w:rsidTr="00B40F70">
        <w:trPr>
          <w:trHeight w:val="88"/>
        </w:trPr>
        <w:tc>
          <w:tcPr>
            <w:tcW w:w="3231" w:type="dxa"/>
            <w:vMerge/>
            <w:shd w:val="clear" w:color="auto" w:fill="F2F2F2" w:themeFill="background1" w:themeFillShade="F2"/>
            <w:vAlign w:val="center"/>
          </w:tcPr>
          <w:p w14:paraId="29FDABA7"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03AEFAF8" w14:textId="77777777" w:rsidR="00AD25AC" w:rsidRPr="00FB1DDA" w:rsidRDefault="00ED3FB3" w:rsidP="00962FB8">
            <w:pPr>
              <w:adjustRightInd w:val="0"/>
              <w:snapToGrid w:val="0"/>
              <w:contextualSpacing/>
              <w:jc w:val="center"/>
              <w:rPr>
                <w:rFonts w:cs="Arial"/>
              </w:rPr>
            </w:pPr>
            <w:r>
              <w:rPr>
                <w:rFonts w:cs="Arial"/>
              </w:rPr>
              <w:t xml:space="preserve">GitHub Mimikatz </w:t>
            </w:r>
            <w:r>
              <w:rPr>
                <w:rFonts w:cs="Arial"/>
              </w:rPr>
              <w:lastRenderedPageBreak/>
              <w:t>Issue 92 June 2017</w:t>
            </w:r>
          </w:p>
        </w:tc>
        <w:tc>
          <w:tcPr>
            <w:tcW w:w="1134" w:type="dxa"/>
            <w:gridSpan w:val="2"/>
            <w:shd w:val="clear" w:color="auto" w:fill="FFFFFF" w:themeFill="background1"/>
            <w:vAlign w:val="center"/>
          </w:tcPr>
          <w:p w14:paraId="6ADEABBF" w14:textId="77777777" w:rsidR="00AD25AC" w:rsidRPr="00FB1DDA" w:rsidRDefault="00B40F70" w:rsidP="00962FB8">
            <w:pPr>
              <w:adjustRightInd w:val="0"/>
              <w:snapToGrid w:val="0"/>
              <w:contextualSpacing/>
              <w:jc w:val="center"/>
              <w:rPr>
                <w:rFonts w:cs="Arial"/>
              </w:rPr>
            </w:pPr>
            <w:r>
              <w:rPr>
                <w:rFonts w:cs="Arial"/>
              </w:rPr>
              <w:lastRenderedPageBreak/>
              <w:t>undefined</w:t>
            </w:r>
          </w:p>
        </w:tc>
        <w:tc>
          <w:tcPr>
            <w:tcW w:w="2938" w:type="dxa"/>
            <w:gridSpan w:val="2"/>
            <w:shd w:val="clear" w:color="auto" w:fill="FFFFFF" w:themeFill="background1"/>
            <w:vAlign w:val="center"/>
          </w:tcPr>
          <w:p w14:paraId="7B6FAC4E" w14:textId="77777777" w:rsidR="00AD25AC" w:rsidRPr="00FB1DDA" w:rsidRDefault="00B40F70" w:rsidP="007C3C2C">
            <w:pPr>
              <w:adjustRightInd w:val="0"/>
              <w:snapToGrid w:val="0"/>
              <w:contextualSpacing/>
              <w:rPr>
                <w:rFonts w:cs="Arial"/>
              </w:rPr>
            </w:pPr>
            <w:r>
              <w:rPr>
                <w:rFonts w:cs="Arial"/>
              </w:rPr>
              <w:t xml:space="preserve">Warren, J. (2017, June 22). lsadump::changentlm and lsadump::setntlm work, but </w:t>
            </w:r>
            <w:r>
              <w:rPr>
                <w:rFonts w:cs="Arial"/>
              </w:rPr>
              <w:lastRenderedPageBreak/>
              <w:t>generate Windows events #92. Retrieved December 4, 2017.</w:t>
            </w:r>
          </w:p>
        </w:tc>
        <w:tc>
          <w:tcPr>
            <w:tcW w:w="1878" w:type="dxa"/>
            <w:shd w:val="clear" w:color="auto" w:fill="FFFFFF" w:themeFill="background1"/>
            <w:vAlign w:val="center"/>
          </w:tcPr>
          <w:p w14:paraId="06321829" w14:textId="77777777" w:rsidR="00AD25AC" w:rsidRPr="00FB1DDA" w:rsidRDefault="00A06358" w:rsidP="00962FB8">
            <w:pPr>
              <w:adjustRightInd w:val="0"/>
              <w:snapToGrid w:val="0"/>
              <w:contextualSpacing/>
              <w:jc w:val="center"/>
              <w:rPr>
                <w:rFonts w:cs="Arial"/>
              </w:rPr>
            </w:pPr>
            <w:r>
              <w:rPr>
                <w:rFonts w:cs="Arial"/>
              </w:rPr>
              <w:lastRenderedPageBreak/>
              <w:t>https://github.com/gentilkiwi/mimikatz/issues/92</w:t>
            </w:r>
          </w:p>
        </w:tc>
      </w:tr>
      <w:tr w:rsidR="005F7506" w14:paraId="42E31D09" w14:textId="77777777" w:rsidTr="005F7506">
        <w:trPr>
          <w:trHeight w:val="646"/>
        </w:trPr>
        <w:tc>
          <w:tcPr>
            <w:tcW w:w="10740" w:type="dxa"/>
            <w:gridSpan w:val="7"/>
            <w:shd w:val="clear" w:color="auto" w:fill="C00000"/>
            <w:vAlign w:val="center"/>
          </w:tcPr>
          <w:p w14:paraId="0043C4D7"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2608DACE" w14:textId="77777777" w:rsidTr="00BF78E8">
        <w:trPr>
          <w:trHeight w:val="88"/>
        </w:trPr>
        <w:tc>
          <w:tcPr>
            <w:tcW w:w="3231" w:type="dxa"/>
            <w:shd w:val="clear" w:color="auto" w:fill="F2F2F2" w:themeFill="background1" w:themeFillShade="F2"/>
            <w:vAlign w:val="center"/>
          </w:tcPr>
          <w:p w14:paraId="1DDDAD34"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Lazarus Group</w:t>
            </w:r>
          </w:p>
        </w:tc>
        <w:tc>
          <w:tcPr>
            <w:tcW w:w="7509" w:type="dxa"/>
            <w:gridSpan w:val="6"/>
            <w:shd w:val="clear" w:color="auto" w:fill="FFFFFF" w:themeFill="background1"/>
            <w:vAlign w:val="center"/>
          </w:tcPr>
          <w:p w14:paraId="5C4A57F7" w14:textId="77777777" w:rsidR="00C72110" w:rsidRDefault="00000000">
            <w:pPr>
              <w:pStyle w:val="AFNormal"/>
            </w:pPr>
            <w:hyperlink r:id="rId117">
              <w:r>
                <w:rPr>
                  <w:rStyle w:val="Hyperlink"/>
                </w:rPr>
                <w:t>Lazarus Group</w:t>
              </w:r>
            </w:hyperlink>
            <w:r>
              <w:t xml:space="preserve"> malware WhiskeyDelta-Two contains a function that attempts to rename the administrator’s account.(Citation: Novetta Blockbuster)(Citation: Novetta Blockbuster Destructive Malware)</w:t>
            </w:r>
          </w:p>
          <w:p w14:paraId="2B1D81CA" w14:textId="77777777" w:rsidR="00C72110" w:rsidRDefault="00000000">
            <w:pPr>
              <w:pStyle w:val="AFNormal"/>
            </w:pPr>
            <w:hyperlink r:id="rId118">
              <w:r>
                <w:rPr>
                  <w:rStyle w:val="Hyperlink"/>
                </w:rPr>
                <w:t>Lazarus Group</w:t>
              </w:r>
            </w:hyperlink>
            <w:r>
              <w:t xml:space="preserve"> is a North Korean state-sponsored cyber threat group that has been attributed to the Reconnaissance General Bureau.(Citation: US-CERT HIDDEN COBRA June 2017)(Citation: Treasury North Korean Cyber Groups September 2019) The group has been active since at least 2009 and was reportedly responsible for the November 2014 destructive wiper attack against Sony Pictures Entertainment as part of a campaign named Operation Blockbuster by Novetta. Malware used by </w:t>
            </w:r>
            <w:hyperlink r:id="rId119">
              <w:r>
                <w:rPr>
                  <w:rStyle w:val="Hyperlink"/>
                </w:rPr>
                <w:t>Lazarus Group</w:t>
              </w:r>
            </w:hyperlink>
            <w:r>
              <w:t xml:space="preserve"> correlates to other reported campaigns, including Operation Flame, Operation 1Mission, Operation Troy, DarkSeoul, and Ten Days of Rain. (Citation: Novetta Blockbuster) North Korean group definitions are known to have significant overlap, and some security researchers report all North Korean state-sponsored cyber activity under the name </w:t>
            </w:r>
            <w:hyperlink r:id="rId120">
              <w:r>
                <w:rPr>
                  <w:rStyle w:val="Hyperlink"/>
                </w:rPr>
                <w:t>Lazarus Group</w:t>
              </w:r>
            </w:hyperlink>
            <w:r>
              <w:t xml:space="preserve"> instead of tracking clusters or subgroups, such as </w:t>
            </w:r>
            <w:hyperlink r:id="rId121">
              <w:r>
                <w:rPr>
                  <w:rStyle w:val="Hyperlink"/>
                </w:rPr>
                <w:t>Andariel</w:t>
              </w:r>
            </w:hyperlink>
            <w:r>
              <w:t xml:space="preserve">, </w:t>
            </w:r>
            <w:hyperlink r:id="rId122">
              <w:r>
                <w:rPr>
                  <w:rStyle w:val="Hyperlink"/>
                </w:rPr>
                <w:t>APT37</w:t>
              </w:r>
            </w:hyperlink>
            <w:r>
              <w:t xml:space="preserve">, </w:t>
            </w:r>
            <w:hyperlink r:id="rId123">
              <w:r>
                <w:rPr>
                  <w:rStyle w:val="Hyperlink"/>
                </w:rPr>
                <w:t>APT38</w:t>
              </w:r>
            </w:hyperlink>
            <w:r>
              <w:t xml:space="preserve">, and </w:t>
            </w:r>
            <w:hyperlink r:id="rId124">
              <w:r>
                <w:rPr>
                  <w:rStyle w:val="Hyperlink"/>
                </w:rPr>
                <w:t>Kimsuky</w:t>
              </w:r>
            </w:hyperlink>
            <w:r>
              <w:t xml:space="preserve">. </w:t>
            </w:r>
          </w:p>
        </w:tc>
      </w:tr>
      <w:tr w:rsidR="005F7506" w14:paraId="3A8DF1AA" w14:textId="77777777" w:rsidTr="00BF78E8">
        <w:trPr>
          <w:trHeight w:val="88"/>
        </w:trPr>
        <w:tc>
          <w:tcPr>
            <w:tcW w:w="3231" w:type="dxa"/>
            <w:shd w:val="clear" w:color="auto" w:fill="F2F2F2" w:themeFill="background1" w:themeFillShade="F2"/>
            <w:vAlign w:val="center"/>
          </w:tcPr>
          <w:p w14:paraId="3CBEE20F"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SMOKEDHAM</w:t>
            </w:r>
          </w:p>
        </w:tc>
        <w:tc>
          <w:tcPr>
            <w:tcW w:w="7509" w:type="dxa"/>
            <w:gridSpan w:val="6"/>
            <w:shd w:val="clear" w:color="auto" w:fill="FFFFFF" w:themeFill="background1"/>
            <w:vAlign w:val="center"/>
          </w:tcPr>
          <w:p w14:paraId="01F32F65" w14:textId="77777777" w:rsidR="00C72110" w:rsidRDefault="00000000">
            <w:pPr>
              <w:pStyle w:val="AFNormal"/>
            </w:pPr>
            <w:hyperlink r:id="rId125">
              <w:r>
                <w:rPr>
                  <w:rStyle w:val="Hyperlink"/>
                </w:rPr>
                <w:t>SMOKEDHAM</w:t>
              </w:r>
            </w:hyperlink>
            <w:r>
              <w:t xml:space="preserve"> has added user accounts to local Admin groups.(Citation: FireEye SMOKEDHAM June 2021)</w:t>
            </w:r>
          </w:p>
          <w:p w14:paraId="696DF647" w14:textId="77777777" w:rsidR="00C72110" w:rsidRDefault="00000000">
            <w:pPr>
              <w:pStyle w:val="AFNormal"/>
            </w:pPr>
            <w:hyperlink r:id="rId126">
              <w:r>
                <w:rPr>
                  <w:rStyle w:val="Hyperlink"/>
                </w:rPr>
                <w:t>SMOKEDHAM</w:t>
              </w:r>
            </w:hyperlink>
            <w:r>
              <w:t xml:space="preserve"> is a Powershell-based .NET backdoor that was first reported in May 2021; it has been used by at least one ransomware-as-a-service affiliate.(Citation: FireEye Shining A Light on DARKSIDE May 2021)(Citation: FireEye SMOKEDHAM June 2021)</w:t>
            </w:r>
          </w:p>
        </w:tc>
      </w:tr>
      <w:tr w:rsidR="005F7506" w14:paraId="07FE50B2" w14:textId="77777777" w:rsidTr="00BF78E8">
        <w:trPr>
          <w:trHeight w:val="88"/>
        </w:trPr>
        <w:tc>
          <w:tcPr>
            <w:tcW w:w="3231" w:type="dxa"/>
            <w:shd w:val="clear" w:color="auto" w:fill="F2F2F2" w:themeFill="background1" w:themeFillShade="F2"/>
            <w:vAlign w:val="center"/>
          </w:tcPr>
          <w:p w14:paraId="727CD880"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APT41</w:t>
            </w:r>
          </w:p>
        </w:tc>
        <w:tc>
          <w:tcPr>
            <w:tcW w:w="7509" w:type="dxa"/>
            <w:gridSpan w:val="6"/>
            <w:shd w:val="clear" w:color="auto" w:fill="FFFFFF" w:themeFill="background1"/>
            <w:vAlign w:val="center"/>
          </w:tcPr>
          <w:p w14:paraId="3A8AAD39" w14:textId="77777777" w:rsidR="00C72110" w:rsidRDefault="00000000">
            <w:pPr>
              <w:pStyle w:val="AFNormal"/>
            </w:pPr>
            <w:hyperlink r:id="rId127">
              <w:r>
                <w:rPr>
                  <w:rStyle w:val="Hyperlink"/>
                </w:rPr>
                <w:t>APT41</w:t>
              </w:r>
            </w:hyperlink>
            <w:r>
              <w:t xml:space="preserve"> has added user accounts to the User and Admin groups.(Citation: FireEye APT41 Aug 2019) </w:t>
            </w:r>
          </w:p>
          <w:p w14:paraId="75242DCF" w14:textId="77777777" w:rsidR="00C72110" w:rsidRDefault="00000000">
            <w:pPr>
              <w:pStyle w:val="AFNormal"/>
            </w:pPr>
            <w:hyperlink r:id="rId128">
              <w:r>
                <w:rPr>
                  <w:rStyle w:val="Hyperlink"/>
                </w:rPr>
                <w:t>APT41</w:t>
              </w:r>
            </w:hyperlink>
            <w:r>
              <w:t xml:space="preserve"> is a threat group that researchers have assessed as Chinese state-sponsored espionage group that also conducts financially-motivated operations. Active since at least 2012, </w:t>
            </w:r>
            <w:hyperlink r:id="rId129">
              <w:r>
                <w:rPr>
                  <w:rStyle w:val="Hyperlink"/>
                </w:rPr>
                <w:t>APT41</w:t>
              </w:r>
            </w:hyperlink>
            <w:r>
              <w:t xml:space="preserve"> has been observed targeting healthcare, telecom, technology, and video game industries in 14 countries. </w:t>
            </w:r>
            <w:hyperlink r:id="rId130">
              <w:r>
                <w:rPr>
                  <w:rStyle w:val="Hyperlink"/>
                </w:rPr>
                <w:t>APT41</w:t>
              </w:r>
            </w:hyperlink>
            <w:r>
              <w:t xml:space="preserve"> overlaps at least partially with public reporting on groups including BARIUM and </w:t>
            </w:r>
            <w:hyperlink r:id="rId131">
              <w:r>
                <w:rPr>
                  <w:rStyle w:val="Hyperlink"/>
                </w:rPr>
                <w:t>Winnti Group</w:t>
              </w:r>
            </w:hyperlink>
            <w:r>
              <w:t xml:space="preserve">.(Citation: FireEye APT41 Aug 2019)(Citation: Group IB APT 41 June 2021) </w:t>
            </w:r>
          </w:p>
        </w:tc>
      </w:tr>
      <w:tr w:rsidR="005F7506" w14:paraId="6A60DD42" w14:textId="77777777" w:rsidTr="00BF78E8">
        <w:trPr>
          <w:trHeight w:val="88"/>
        </w:trPr>
        <w:tc>
          <w:tcPr>
            <w:tcW w:w="3231" w:type="dxa"/>
            <w:shd w:val="clear" w:color="auto" w:fill="F2F2F2" w:themeFill="background1" w:themeFillShade="F2"/>
            <w:vAlign w:val="center"/>
          </w:tcPr>
          <w:p w14:paraId="426A5EC2"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APT3</w:t>
            </w:r>
          </w:p>
        </w:tc>
        <w:tc>
          <w:tcPr>
            <w:tcW w:w="7509" w:type="dxa"/>
            <w:gridSpan w:val="6"/>
            <w:shd w:val="clear" w:color="auto" w:fill="FFFFFF" w:themeFill="background1"/>
            <w:vAlign w:val="center"/>
          </w:tcPr>
          <w:p w14:paraId="05C204C2" w14:textId="77777777" w:rsidR="00C72110" w:rsidRDefault="00000000">
            <w:pPr>
              <w:pStyle w:val="AFNormal"/>
            </w:pPr>
            <w:hyperlink r:id="rId132">
              <w:r>
                <w:rPr>
                  <w:rStyle w:val="Hyperlink"/>
                </w:rPr>
                <w:t>APT3</w:t>
              </w:r>
            </w:hyperlink>
            <w:r>
              <w:t xml:space="preserve"> has been known to add created accounts to local admin groups to maintain elevated access.(Citation: aptsim)</w:t>
            </w:r>
          </w:p>
          <w:p w14:paraId="7F3D3681" w14:textId="77777777" w:rsidR="00C72110" w:rsidRDefault="00000000">
            <w:pPr>
              <w:pStyle w:val="AFNormal"/>
            </w:pPr>
            <w:hyperlink r:id="rId133">
              <w:r>
                <w:rPr>
                  <w:rStyle w:val="Hyperlink"/>
                </w:rPr>
                <w:t>APT3</w:t>
              </w:r>
            </w:hyperlink>
            <w:r>
              <w:t xml:space="preserve"> is a China-based threat group that researchers have attributed to China's Ministry of State Security.(Citation: FireEye Clandestine Wolf)(Citation: Recorded Future APT3 May 2017) This group is responsible for the campaigns known as Operation Clandestine Fox, Operation Clandestine Wolf, and Operation Double Tap.(Citation: FireEye Clandestine Wolf)(Citation: FireEye Operation Double Tap) As of June 2015, the group appears to have shifted from targeting primarily US victims to primarily political organizations in Hong Kong.(Citation: Symantec Buckeye) In 2017, MITRE developed an APT3 Adversary Emulation Plan.(Citation: APT3 Adversary Emulation Plan)</w:t>
            </w:r>
          </w:p>
        </w:tc>
      </w:tr>
      <w:tr w:rsidR="005F7506" w14:paraId="7511C632" w14:textId="77777777" w:rsidTr="00BF78E8">
        <w:trPr>
          <w:trHeight w:val="88"/>
        </w:trPr>
        <w:tc>
          <w:tcPr>
            <w:tcW w:w="3231" w:type="dxa"/>
            <w:shd w:val="clear" w:color="auto" w:fill="F2F2F2" w:themeFill="background1" w:themeFillShade="F2"/>
            <w:vAlign w:val="center"/>
          </w:tcPr>
          <w:p w14:paraId="21152A7C"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Mimikatz</w:t>
            </w:r>
          </w:p>
        </w:tc>
        <w:tc>
          <w:tcPr>
            <w:tcW w:w="7509" w:type="dxa"/>
            <w:gridSpan w:val="6"/>
            <w:shd w:val="clear" w:color="auto" w:fill="FFFFFF" w:themeFill="background1"/>
            <w:vAlign w:val="center"/>
          </w:tcPr>
          <w:p w14:paraId="440B940A" w14:textId="77777777" w:rsidR="00C72110" w:rsidRDefault="00000000">
            <w:pPr>
              <w:pStyle w:val="AFNormal"/>
            </w:pPr>
            <w:r>
              <w:t xml:space="preserve">The </w:t>
            </w:r>
            <w:hyperlink r:id="rId134">
              <w:r>
                <w:rPr>
                  <w:rStyle w:val="Hyperlink"/>
                </w:rPr>
                <w:t>Mimikatz</w:t>
              </w:r>
            </w:hyperlink>
            <w:r>
              <w:t xml:space="preserve"> credential dumper has been extended to include Skeleton Key domain controller authentication bypass functionality. The LSADUMP::ChangeNTLM and LSADUMP::SetNTLM modules can also manipulate the password hash of an account without knowing the clear text value.(Citation: Adsecurity Mimikatz Guide)(Citation: Metcalf 2015)</w:t>
            </w:r>
          </w:p>
          <w:p w14:paraId="0B3B17EE" w14:textId="77777777" w:rsidR="00C72110" w:rsidRDefault="00000000">
            <w:pPr>
              <w:pStyle w:val="AFNormal"/>
            </w:pPr>
            <w:hyperlink r:id="rId135">
              <w:r>
                <w:rPr>
                  <w:rStyle w:val="Hyperlink"/>
                </w:rPr>
                <w:t>Mimikatz</w:t>
              </w:r>
            </w:hyperlink>
            <w:r>
              <w:t xml:space="preserve"> is a credential dumper capable of obtaining plaintext Windows account logins and passwords, along with many other features that make it useful for testing the security of networks. (Citation: Deply Mimikatz) (Citation: Adsecurity Mimikatz Guide)</w:t>
            </w:r>
          </w:p>
        </w:tc>
      </w:tr>
      <w:tr w:rsidR="005F7506" w14:paraId="6EB02CD6" w14:textId="77777777" w:rsidTr="00BF78E8">
        <w:trPr>
          <w:trHeight w:val="88"/>
        </w:trPr>
        <w:tc>
          <w:tcPr>
            <w:tcW w:w="3231" w:type="dxa"/>
            <w:shd w:val="clear" w:color="auto" w:fill="F2F2F2" w:themeFill="background1" w:themeFillShade="F2"/>
            <w:vAlign w:val="center"/>
          </w:tcPr>
          <w:p w14:paraId="45ED69F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Magic Hound</w:t>
            </w:r>
          </w:p>
        </w:tc>
        <w:tc>
          <w:tcPr>
            <w:tcW w:w="7509" w:type="dxa"/>
            <w:gridSpan w:val="6"/>
            <w:shd w:val="clear" w:color="auto" w:fill="FFFFFF" w:themeFill="background1"/>
            <w:vAlign w:val="center"/>
          </w:tcPr>
          <w:p w14:paraId="40072809" w14:textId="77777777" w:rsidR="00C72110" w:rsidRDefault="00000000">
            <w:pPr>
              <w:pStyle w:val="AFNormal"/>
            </w:pPr>
            <w:hyperlink r:id="rId136">
              <w:r>
                <w:rPr>
                  <w:rStyle w:val="Hyperlink"/>
                </w:rPr>
                <w:t>Magic Hound</w:t>
              </w:r>
            </w:hyperlink>
            <w:r>
              <w:t xml:space="preserve"> has added a user named DefaultAccount to the Administrators and Remote Desktop Users groups.(Citation: DFIR Report APT35 ProxyShell March 2022)</w:t>
            </w:r>
          </w:p>
          <w:p w14:paraId="6D97AC0C" w14:textId="77777777" w:rsidR="00C72110" w:rsidRDefault="00000000">
            <w:pPr>
              <w:pStyle w:val="AFNormal"/>
            </w:pPr>
            <w:hyperlink r:id="rId137">
              <w:r>
                <w:rPr>
                  <w:rStyle w:val="Hyperlink"/>
                </w:rPr>
                <w:t>Magic Hound</w:t>
              </w:r>
            </w:hyperlink>
            <w:r>
              <w:t xml:space="preserve"> is an Iranian-sponsored threat group that conducts long term, resource-intensive cyber espionage operations, likely on behalf of the Islamic Revolutionary Guard Corps. They have targeted European, U.S., and Middle Eastern government and military personnel, academics, journalists, and organizations such as the World Health Organization (WHO), via complex social engineering campaigns since at least 2014.(Citation: FireEye APT35 2018)(Citation: ClearSky Kittens Back 3 August 2020)(Citation: Certfa Charming Kitten January 2021)(Citation: Secureworks COBALT ILLUSION Threat Profile)(Citation: Proofpoint TA453 July2021)</w:t>
            </w:r>
          </w:p>
        </w:tc>
      </w:tr>
      <w:tr w:rsidR="005F7506" w14:paraId="228FCFC6" w14:textId="77777777" w:rsidTr="00BF78E8">
        <w:trPr>
          <w:trHeight w:val="88"/>
        </w:trPr>
        <w:tc>
          <w:tcPr>
            <w:tcW w:w="3231" w:type="dxa"/>
            <w:shd w:val="clear" w:color="auto" w:fill="F2F2F2" w:themeFill="background1" w:themeFillShade="F2"/>
            <w:vAlign w:val="center"/>
          </w:tcPr>
          <w:p w14:paraId="77B4FDE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Dragonfly</w:t>
            </w:r>
          </w:p>
        </w:tc>
        <w:tc>
          <w:tcPr>
            <w:tcW w:w="7509" w:type="dxa"/>
            <w:gridSpan w:val="6"/>
            <w:shd w:val="clear" w:color="auto" w:fill="FFFFFF" w:themeFill="background1"/>
            <w:vAlign w:val="center"/>
          </w:tcPr>
          <w:p w14:paraId="757DAA55" w14:textId="77777777" w:rsidR="00C72110" w:rsidRDefault="00000000">
            <w:pPr>
              <w:pStyle w:val="AFNormal"/>
            </w:pPr>
            <w:hyperlink r:id="rId138">
              <w:r>
                <w:rPr>
                  <w:rStyle w:val="Hyperlink"/>
                </w:rPr>
                <w:t>Dragonfly</w:t>
              </w:r>
            </w:hyperlink>
            <w:r>
              <w:t xml:space="preserve"> has added newly created accounts to the administrators group to maintain elevated access.(Citation: US-CERT TA18-074A)</w:t>
            </w:r>
          </w:p>
          <w:p w14:paraId="70FC8539" w14:textId="77777777" w:rsidR="00C72110" w:rsidRDefault="00000000">
            <w:pPr>
              <w:pStyle w:val="AFNormal"/>
            </w:pPr>
            <w:hyperlink r:id="rId139">
              <w:r>
                <w:rPr>
                  <w:rStyle w:val="Hyperlink"/>
                </w:rPr>
                <w:t>Dragonfly</w:t>
              </w:r>
            </w:hyperlink>
            <w:r>
              <w:t xml:space="preserve"> is a cyber espionage group that has been attributed to Russia's Federal Security Service (FSB) Center 16.(Citation: DOJ Russia Targeting Critical Infrastructure March 2022)(Citation: UK GOV FSB Factsheet April 2022) Active since at least 2010, </w:t>
            </w:r>
            <w:hyperlink r:id="rId140">
              <w:r>
                <w:rPr>
                  <w:rStyle w:val="Hyperlink"/>
                </w:rPr>
                <w:t>Dragonfly</w:t>
              </w:r>
            </w:hyperlink>
            <w:r>
              <w:t xml:space="preserve"> has targeted defense and aviation companies, government entities, companies related to industrial control systems, and critical infrastructure sectors worldwide through supply chain, spearphishing, and drive-by compromise attacks.(Citation: Symantec Dragonfly)(Citation: Secureworks IRON LIBERTY July 2019)(Citation: Symantec Dragonfly Sept 2017)(Citation: Fortune Dragonfly 2.0 Sept 2017)(Citation: Gigamon Berserk Bear October 2021)(Citation: CISA AA20-296A Berserk Bear December 2020)(Citation: Symantec Dragonfly 2.0 October 2017)</w:t>
            </w:r>
          </w:p>
        </w:tc>
      </w:tr>
      <w:tr w:rsidR="005F7506" w14:paraId="5465B458" w14:textId="77777777" w:rsidTr="00BF78E8">
        <w:trPr>
          <w:trHeight w:val="88"/>
        </w:trPr>
        <w:tc>
          <w:tcPr>
            <w:tcW w:w="3231" w:type="dxa"/>
            <w:shd w:val="clear" w:color="auto" w:fill="F2F2F2" w:themeFill="background1" w:themeFillShade="F2"/>
            <w:vAlign w:val="center"/>
          </w:tcPr>
          <w:p w14:paraId="0222A059"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FIN13</w:t>
            </w:r>
          </w:p>
        </w:tc>
        <w:tc>
          <w:tcPr>
            <w:tcW w:w="7509" w:type="dxa"/>
            <w:gridSpan w:val="6"/>
            <w:shd w:val="clear" w:color="auto" w:fill="FFFFFF" w:themeFill="background1"/>
            <w:vAlign w:val="center"/>
          </w:tcPr>
          <w:p w14:paraId="056E1967" w14:textId="77777777" w:rsidR="00C72110" w:rsidRDefault="00000000">
            <w:pPr>
              <w:pStyle w:val="AFNormal"/>
            </w:pPr>
            <w:hyperlink r:id="rId141">
              <w:r>
                <w:rPr>
                  <w:rStyle w:val="Hyperlink"/>
                </w:rPr>
                <w:t>FIN13</w:t>
              </w:r>
            </w:hyperlink>
            <w:r>
              <w:t xml:space="preserve"> has assigned newly created accounts the sysadmin role to maintain persistence.(Citation: Sygnia Elephant Beetle Jan 2022)</w:t>
            </w:r>
          </w:p>
          <w:p w14:paraId="6BD13832" w14:textId="77777777" w:rsidR="00C72110" w:rsidRDefault="00000000">
            <w:pPr>
              <w:pStyle w:val="AFNormal"/>
            </w:pPr>
            <w:hyperlink r:id="rId142">
              <w:r>
                <w:rPr>
                  <w:rStyle w:val="Hyperlink"/>
                </w:rPr>
                <w:t>FIN13</w:t>
              </w:r>
            </w:hyperlink>
            <w:r>
              <w:t xml:space="preserve"> is a financially motivated cyber threat group that has targeted the financial, retail, and hospitality industries in Mexico and Latin America, as early as 2016. </w:t>
            </w:r>
            <w:hyperlink r:id="rId143">
              <w:r>
                <w:rPr>
                  <w:rStyle w:val="Hyperlink"/>
                </w:rPr>
                <w:t>FIN13</w:t>
              </w:r>
            </w:hyperlink>
            <w:r>
              <w:t xml:space="preserve"> achieves its objectives by stealing intellectual property, financial data, mergers and acquisition information, or PII.(Citation: Mandiant FIN13 Aug 2022)(Citation: Sygnia Elephant Beetle Jan 2022)</w:t>
            </w:r>
          </w:p>
        </w:tc>
      </w:tr>
      <w:tr w:rsidR="005F7506" w14:paraId="247E25B2" w14:textId="77777777" w:rsidTr="00BF78E8">
        <w:trPr>
          <w:trHeight w:val="88"/>
        </w:trPr>
        <w:tc>
          <w:tcPr>
            <w:tcW w:w="3231" w:type="dxa"/>
            <w:shd w:val="clear" w:color="auto" w:fill="F2F2F2" w:themeFill="background1" w:themeFillShade="F2"/>
            <w:vAlign w:val="center"/>
          </w:tcPr>
          <w:p w14:paraId="5CC4729A"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2016 Ukraine Electric Power Attack</w:t>
            </w:r>
          </w:p>
        </w:tc>
        <w:tc>
          <w:tcPr>
            <w:tcW w:w="7509" w:type="dxa"/>
            <w:gridSpan w:val="6"/>
            <w:shd w:val="clear" w:color="auto" w:fill="FFFFFF" w:themeFill="background1"/>
            <w:vAlign w:val="center"/>
          </w:tcPr>
          <w:p w14:paraId="776D6797" w14:textId="77777777" w:rsidR="00C72110" w:rsidRDefault="00000000">
            <w:pPr>
              <w:pStyle w:val="AFNormal"/>
            </w:pPr>
            <w:r>
              <w:t xml:space="preserve">During the </w:t>
            </w:r>
            <w:hyperlink r:id="rId144">
              <w:r>
                <w:rPr>
                  <w:rStyle w:val="Hyperlink"/>
                </w:rPr>
                <w:t>2016 Ukraine Electric Power Attack</w:t>
              </w:r>
            </w:hyperlink>
            <w:r>
              <w:t xml:space="preserve">, </w:t>
            </w:r>
            <w:hyperlink r:id="rId145">
              <w:r>
                <w:rPr>
                  <w:rStyle w:val="Hyperlink"/>
                </w:rPr>
                <w:t>Sandworm Team</w:t>
              </w:r>
            </w:hyperlink>
            <w:r>
              <w:t xml:space="preserve"> used the `sp_addlinkedsrvlogin` command in MS-SQL to create a link between a created account and other servers in the network.(Citation: Dragos Crashoverride 2018)</w:t>
            </w:r>
          </w:p>
          <w:p w14:paraId="3B2C1067" w14:textId="77777777" w:rsidR="00C72110" w:rsidRDefault="00000000">
            <w:pPr>
              <w:pStyle w:val="AFNormal"/>
            </w:pPr>
            <w:hyperlink r:id="rId146">
              <w:r>
                <w:rPr>
                  <w:rStyle w:val="Hyperlink"/>
                </w:rPr>
                <w:t>2016 Ukraine Electric Power Attack</w:t>
              </w:r>
            </w:hyperlink>
            <w:r>
              <w:t xml:space="preserve"> was a </w:t>
            </w:r>
            <w:hyperlink r:id="rId147">
              <w:r>
                <w:rPr>
                  <w:rStyle w:val="Hyperlink"/>
                </w:rPr>
                <w:t>Sandworm Team</w:t>
              </w:r>
            </w:hyperlink>
            <w:r>
              <w:t xml:space="preserve"> campaign during which they used </w:t>
            </w:r>
            <w:hyperlink r:id="rId148">
              <w:r>
                <w:rPr>
                  <w:rStyle w:val="Hyperlink"/>
                </w:rPr>
                <w:t>Industroyer</w:t>
              </w:r>
            </w:hyperlink>
            <w:r>
              <w:t xml:space="preserve"> malware to target and disrupt distribution substations within the Ukrainian power grid. This campaign was the second major public attack conducted against Ukraine by </w:t>
            </w:r>
            <w:hyperlink r:id="rId149">
              <w:r>
                <w:rPr>
                  <w:rStyle w:val="Hyperlink"/>
                </w:rPr>
                <w:t>Sandworm Team</w:t>
              </w:r>
            </w:hyperlink>
            <w:r>
              <w:t>.(Citation: ESET Industroyer)(Citation: Dragos Crashoverride 2018)</w:t>
            </w:r>
          </w:p>
        </w:tc>
      </w:tr>
      <w:tr w:rsidR="005F7506" w14:paraId="6CFC22D5" w14:textId="77777777" w:rsidTr="00BF78E8">
        <w:trPr>
          <w:trHeight w:val="88"/>
        </w:trPr>
        <w:tc>
          <w:tcPr>
            <w:tcW w:w="3231" w:type="dxa"/>
            <w:shd w:val="clear" w:color="auto" w:fill="F2F2F2" w:themeFill="background1" w:themeFillShade="F2"/>
            <w:vAlign w:val="center"/>
          </w:tcPr>
          <w:p w14:paraId="1678F52F"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HAFNIUM</w:t>
            </w:r>
          </w:p>
        </w:tc>
        <w:tc>
          <w:tcPr>
            <w:tcW w:w="7509" w:type="dxa"/>
            <w:gridSpan w:val="6"/>
            <w:shd w:val="clear" w:color="auto" w:fill="FFFFFF" w:themeFill="background1"/>
            <w:vAlign w:val="center"/>
          </w:tcPr>
          <w:p w14:paraId="3962C58C" w14:textId="77777777" w:rsidR="00C72110" w:rsidRDefault="00000000">
            <w:pPr>
              <w:pStyle w:val="AFNormal"/>
            </w:pPr>
            <w:hyperlink r:id="rId150">
              <w:r>
                <w:rPr>
                  <w:rStyle w:val="Hyperlink"/>
                </w:rPr>
                <w:t>HAFNIUM</w:t>
              </w:r>
            </w:hyperlink>
            <w:r>
              <w:t xml:space="preserve"> has granted privileges to domain accounts.(Citation: Volexity Exchange Marauder March 2021)</w:t>
            </w:r>
          </w:p>
          <w:p w14:paraId="1D414B8D" w14:textId="77777777" w:rsidR="00C72110" w:rsidRDefault="00000000">
            <w:pPr>
              <w:pStyle w:val="AFNormal"/>
            </w:pPr>
            <w:hyperlink r:id="rId151">
              <w:r>
                <w:rPr>
                  <w:rStyle w:val="Hyperlink"/>
                </w:rPr>
                <w:t>HAFNIUM</w:t>
              </w:r>
            </w:hyperlink>
            <w:r>
              <w:t xml:space="preserve"> is a likely state-sponsored cyber espionage group operating out of China that has been active since at least January 2021. </w:t>
            </w:r>
            <w:hyperlink r:id="rId152">
              <w:r>
                <w:rPr>
                  <w:rStyle w:val="Hyperlink"/>
                </w:rPr>
                <w:t>HAFNIUM</w:t>
              </w:r>
            </w:hyperlink>
            <w:r>
              <w:t xml:space="preserve"> primarily targets entities in the US across a number of industry sectors, including infectious disease researchers, law firms, higher education institutions, defense contractors, policy think tanks, and NGOs.(Citation: Microsoft HAFNIUM March 2020)(Citation: Volexity Exchange Marauder March 2021)</w:t>
            </w:r>
          </w:p>
        </w:tc>
      </w:tr>
      <w:tr w:rsidR="005F7506" w14:paraId="58D7595F" w14:textId="77777777" w:rsidTr="00BF78E8">
        <w:trPr>
          <w:trHeight w:val="88"/>
        </w:trPr>
        <w:tc>
          <w:tcPr>
            <w:tcW w:w="3231" w:type="dxa"/>
            <w:shd w:val="clear" w:color="auto" w:fill="F2F2F2" w:themeFill="background1" w:themeFillShade="F2"/>
            <w:vAlign w:val="center"/>
          </w:tcPr>
          <w:p w14:paraId="1FD13194"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ServHelper</w:t>
            </w:r>
          </w:p>
        </w:tc>
        <w:tc>
          <w:tcPr>
            <w:tcW w:w="7509" w:type="dxa"/>
            <w:gridSpan w:val="6"/>
            <w:shd w:val="clear" w:color="auto" w:fill="FFFFFF" w:themeFill="background1"/>
            <w:vAlign w:val="center"/>
          </w:tcPr>
          <w:p w14:paraId="3767B955" w14:textId="77777777" w:rsidR="00C72110" w:rsidRDefault="00000000">
            <w:pPr>
              <w:pStyle w:val="AFNormal"/>
            </w:pPr>
            <w:hyperlink r:id="rId153">
              <w:r>
                <w:rPr>
                  <w:rStyle w:val="Hyperlink"/>
                </w:rPr>
                <w:t>ServHelper</w:t>
              </w:r>
            </w:hyperlink>
            <w:r>
              <w:t xml:space="preserve"> has added a user named "supportaccount" to the Remote Desktop Users and Administrators groups.(Citation: Proofpoint TA505 Jan 2019)</w:t>
            </w:r>
          </w:p>
          <w:p w14:paraId="213DBF0F" w14:textId="77777777" w:rsidR="00C72110" w:rsidRDefault="00000000">
            <w:pPr>
              <w:pStyle w:val="AFNormal"/>
            </w:pPr>
            <w:hyperlink r:id="rId154">
              <w:r>
                <w:rPr>
                  <w:rStyle w:val="Hyperlink"/>
                </w:rPr>
                <w:t>ServHelper</w:t>
              </w:r>
            </w:hyperlink>
            <w:r>
              <w:t xml:space="preserve"> is a backdoor first observed in late 2018. The backdoor is written in Delphi and is typically delivered as a DLL file.(Citation: Proofpoint TA505 Jan 2019)</w:t>
            </w:r>
          </w:p>
        </w:tc>
      </w:tr>
      <w:tr w:rsidR="005F7506" w14:paraId="68BA8328" w14:textId="77777777" w:rsidTr="00BF78E8">
        <w:trPr>
          <w:trHeight w:val="88"/>
        </w:trPr>
        <w:tc>
          <w:tcPr>
            <w:tcW w:w="3231" w:type="dxa"/>
            <w:shd w:val="clear" w:color="auto" w:fill="F2F2F2" w:themeFill="background1" w:themeFillShade="F2"/>
            <w:vAlign w:val="center"/>
          </w:tcPr>
          <w:p w14:paraId="588C70D2"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Kimsuky</w:t>
            </w:r>
          </w:p>
        </w:tc>
        <w:tc>
          <w:tcPr>
            <w:tcW w:w="7509" w:type="dxa"/>
            <w:gridSpan w:val="6"/>
            <w:shd w:val="clear" w:color="auto" w:fill="FFFFFF" w:themeFill="background1"/>
            <w:vAlign w:val="center"/>
          </w:tcPr>
          <w:p w14:paraId="1ED103EE" w14:textId="77777777" w:rsidR="00C72110" w:rsidRDefault="00000000">
            <w:pPr>
              <w:pStyle w:val="AFNormal"/>
            </w:pPr>
            <w:hyperlink r:id="rId155">
              <w:r>
                <w:rPr>
                  <w:rStyle w:val="Hyperlink"/>
                </w:rPr>
                <w:t>Kimsuky</w:t>
              </w:r>
            </w:hyperlink>
            <w:r>
              <w:t xml:space="preserve"> has added accounts to specific groups with net localgroup.(Citation: KISA Operation Muzabi)</w:t>
            </w:r>
          </w:p>
          <w:p w14:paraId="53907A8E" w14:textId="77777777" w:rsidR="00C72110" w:rsidRDefault="00000000">
            <w:pPr>
              <w:pStyle w:val="AFNormal"/>
            </w:pPr>
            <w:hyperlink r:id="rId156">
              <w:r>
                <w:rPr>
                  <w:rStyle w:val="Hyperlink"/>
                </w:rPr>
                <w:t>Kimsuky</w:t>
              </w:r>
            </w:hyperlink>
            <w:r>
              <w:t xml:space="preserve"> is a North Korea-based cyber espionage group that has been active since at least 2012. The group initially focused on targeting South Korean government entities, think tanks, and individuals identified as experts in various fields, and expanded its operations to include the United States, Russia, Europe, and the UN. </w:t>
            </w:r>
            <w:hyperlink r:id="rId157">
              <w:r>
                <w:rPr>
                  <w:rStyle w:val="Hyperlink"/>
                </w:rPr>
                <w:t>Kimsuky</w:t>
              </w:r>
            </w:hyperlink>
            <w:r>
              <w:t xml:space="preserve"> has focused its intelligence collection activities on foreign policy and national security issues related to the Korean peninsula, nuclear policy, and sanctions.(Citation: EST Kimsuky April 2019)(Citation: BRI Kimsuky April 2019)(Citation: Cybereason Kimsuky November 2020)(Citation: Malwarebytes Kimsuky June 2021)(Citation: CISA AA20-301A Kimsuky) </w:t>
            </w:r>
            <w:hyperlink r:id="rId158">
              <w:r>
                <w:rPr>
                  <w:rStyle w:val="Hyperlink"/>
                </w:rPr>
                <w:t>Kimsuky</w:t>
              </w:r>
            </w:hyperlink>
            <w:r>
              <w:t xml:space="preserve"> was assessed to be responsible for the 2014 Korea Hydro &amp; Nuclear Power Co. compromise; other notable campaigns include Operation STOLEN PENCIL (2018), Operation Kabar Cobra (2019), and Operation Smoke Screen (2019).(Citation: Netscout Stolen Pencil Dec 2018)(Citation: EST Kimsuky SmokeScreen April 2019)(Citation: AhnLab Kimsuky Kabar Cobra Feb 2019) North Korean group definitions are known to have significant overlap, and some security researchers report all North Korean state-sponsored cyber activity under the name </w:t>
            </w:r>
            <w:hyperlink r:id="rId159">
              <w:r>
                <w:rPr>
                  <w:rStyle w:val="Hyperlink"/>
                </w:rPr>
                <w:t>Lazarus Group</w:t>
              </w:r>
            </w:hyperlink>
            <w:r>
              <w:t xml:space="preserve"> instead of tracking clusters or subgroups.</w:t>
            </w:r>
          </w:p>
        </w:tc>
      </w:tr>
      <w:tr w:rsidR="005F7506" w14:paraId="710E112C" w14:textId="77777777" w:rsidTr="00BF78E8">
        <w:trPr>
          <w:trHeight w:val="88"/>
        </w:trPr>
        <w:tc>
          <w:tcPr>
            <w:tcW w:w="3231" w:type="dxa"/>
            <w:shd w:val="clear" w:color="auto" w:fill="F2F2F2" w:themeFill="background1" w:themeFillShade="F2"/>
            <w:vAlign w:val="center"/>
          </w:tcPr>
          <w:p w14:paraId="5646931C"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Calisto</w:t>
            </w:r>
          </w:p>
        </w:tc>
        <w:tc>
          <w:tcPr>
            <w:tcW w:w="7509" w:type="dxa"/>
            <w:gridSpan w:val="6"/>
            <w:shd w:val="clear" w:color="auto" w:fill="FFFFFF" w:themeFill="background1"/>
            <w:vAlign w:val="center"/>
          </w:tcPr>
          <w:p w14:paraId="6C86837E" w14:textId="77777777" w:rsidR="00C72110" w:rsidRDefault="00000000">
            <w:pPr>
              <w:pStyle w:val="AFNormal"/>
            </w:pPr>
            <w:hyperlink r:id="rId160">
              <w:r>
                <w:rPr>
                  <w:rStyle w:val="Hyperlink"/>
                </w:rPr>
                <w:t>Calisto</w:t>
              </w:r>
            </w:hyperlink>
            <w:r>
              <w:t xml:space="preserve"> adds permissions and remote logins to all users.(Citation: Symantec Calisto July 2018)</w:t>
            </w:r>
          </w:p>
          <w:p w14:paraId="7F6F6F4E" w14:textId="77777777" w:rsidR="00C72110" w:rsidRDefault="00000000">
            <w:pPr>
              <w:pStyle w:val="AFNormal"/>
            </w:pPr>
            <w:hyperlink r:id="rId161">
              <w:r>
                <w:rPr>
                  <w:rStyle w:val="Hyperlink"/>
                </w:rPr>
                <w:t>Calisto</w:t>
              </w:r>
            </w:hyperlink>
            <w:r>
              <w:t xml:space="preserve"> is a macOS Trojan that opens a backdoor on the compromised machine. </w:t>
            </w:r>
            <w:hyperlink r:id="rId162">
              <w:r>
                <w:rPr>
                  <w:rStyle w:val="Hyperlink"/>
                </w:rPr>
                <w:t>Calisto</w:t>
              </w:r>
            </w:hyperlink>
            <w:r>
              <w:t xml:space="preserve"> is believed to have first been developed in 2016. (Citation: Securelist Calisto July 2018) (Citation: Symantec Calisto July 2018)</w:t>
            </w:r>
          </w:p>
        </w:tc>
      </w:tr>
      <w:tr w:rsidR="005F7506" w14:paraId="5E5D8F9C" w14:textId="77777777" w:rsidTr="00BF78E8">
        <w:trPr>
          <w:trHeight w:val="88"/>
        </w:trPr>
        <w:tc>
          <w:tcPr>
            <w:tcW w:w="3231" w:type="dxa"/>
            <w:shd w:val="clear" w:color="auto" w:fill="F2F2F2" w:themeFill="background1" w:themeFillShade="F2"/>
            <w:vAlign w:val="center"/>
          </w:tcPr>
          <w:p w14:paraId="43B5BF5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Sandworm Team</w:t>
            </w:r>
          </w:p>
        </w:tc>
        <w:tc>
          <w:tcPr>
            <w:tcW w:w="7509" w:type="dxa"/>
            <w:gridSpan w:val="6"/>
            <w:shd w:val="clear" w:color="auto" w:fill="FFFFFF" w:themeFill="background1"/>
            <w:vAlign w:val="center"/>
          </w:tcPr>
          <w:p w14:paraId="2E7A5E46" w14:textId="77777777" w:rsidR="00C72110" w:rsidRDefault="00000000">
            <w:pPr>
              <w:pStyle w:val="AFNormal"/>
            </w:pPr>
            <w:hyperlink r:id="rId163">
              <w:r>
                <w:rPr>
                  <w:rStyle w:val="Hyperlink"/>
                </w:rPr>
                <w:t>Sandworm Team</w:t>
              </w:r>
            </w:hyperlink>
            <w:r>
              <w:t xml:space="preserve"> used the sp_addlinkedsrvlogin command in MS-SQL to create a link between a created account and other servers in the network.(Citation: Dragos Crashoverride 2018)</w:t>
            </w:r>
          </w:p>
          <w:p w14:paraId="277F6BF6" w14:textId="77777777" w:rsidR="00C72110" w:rsidRDefault="00000000">
            <w:pPr>
              <w:pStyle w:val="AFNormal"/>
            </w:pPr>
            <w:hyperlink r:id="rId164">
              <w:r>
                <w:rPr>
                  <w:rStyle w:val="Hyperlink"/>
                </w:rPr>
                <w:t>Sandworm Team</w:t>
              </w:r>
            </w:hyperlink>
            <w:r>
              <w:t xml:space="preserve"> is a destructive threat group that has been attributed to Russia's General Staff Main Intelligence Directorate (GRU) Main Center for Special Technologies (GTsST) military unit 74455.(Citation: US District Court Indictment GRU Unit 74455 October 2020)(Citation: UK NCSC Olympic Attacks October 2020) This group has been active since at least 2009.(Citation: iSIGHT Sandworm 2014)(Citation: CrowdStrike VOODOO BEAR)(Citation: USDOJ Sandworm Feb 2020)(Citation: NCSC Sandworm Feb 2020) In October 2020, the US indicted six GRU Unit 74455 officers associated with </w:t>
            </w:r>
            <w:hyperlink r:id="rId165">
              <w:r>
                <w:rPr>
                  <w:rStyle w:val="Hyperlink"/>
                </w:rPr>
                <w:t>Sandworm Team</w:t>
              </w:r>
            </w:hyperlink>
            <w:r>
              <w:t xml:space="preserve"> for the following cyber operations: the 2015 and 2016 attacks against Ukrainian electrical companies and government organizations, the 2017 worldwide </w:t>
            </w:r>
            <w:hyperlink r:id="rId166">
              <w:r>
                <w:rPr>
                  <w:rStyle w:val="Hyperlink"/>
                </w:rPr>
                <w:t>NotPetya</w:t>
              </w:r>
            </w:hyperlink>
            <w:r>
              <w:t xml:space="preserve"> attack, targeting of the 2017 French presidential campaign, the 2018 </w:t>
            </w:r>
            <w:hyperlink r:id="rId167">
              <w:r>
                <w:rPr>
                  <w:rStyle w:val="Hyperlink"/>
                </w:rPr>
                <w:t>Olympic Destroyer</w:t>
              </w:r>
            </w:hyperlink>
            <w:r>
              <w:t xml:space="preserve"> attack against the Winter Olympic Games, the 2018 operation against the Organisation for the Prohibition of Chemical Weapons, and attacks against the country of Georgia in 2018 and 2019.(Citation: US District Court Indictment GRU Unit 74455 October 2020)(Citation: UK NCSC Olympic Attacks October 2020) Some of these were conducted with the assistance of GRU Unit 26165, which is also referred to as </w:t>
            </w:r>
            <w:hyperlink r:id="rId168">
              <w:r>
                <w:rPr>
                  <w:rStyle w:val="Hyperlink"/>
                </w:rPr>
                <w:t>APT28</w:t>
              </w:r>
            </w:hyperlink>
            <w:r>
              <w:t>.(Citation: US District Court Indictment GRU Oct 2018)</w:t>
            </w:r>
          </w:p>
        </w:tc>
      </w:tr>
      <w:tr w:rsidR="005F7506" w14:paraId="64013A7E" w14:textId="77777777" w:rsidTr="00BF78E8">
        <w:trPr>
          <w:trHeight w:val="88"/>
        </w:trPr>
        <w:tc>
          <w:tcPr>
            <w:tcW w:w="3231" w:type="dxa"/>
            <w:shd w:val="clear" w:color="auto" w:fill="F2F2F2" w:themeFill="background1" w:themeFillShade="F2"/>
            <w:vAlign w:val="center"/>
          </w:tcPr>
          <w:p w14:paraId="465B4C4E"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Dragonfly 2.0</w:t>
            </w:r>
          </w:p>
        </w:tc>
        <w:tc>
          <w:tcPr>
            <w:tcW w:w="7509" w:type="dxa"/>
            <w:gridSpan w:val="6"/>
            <w:shd w:val="clear" w:color="auto" w:fill="FFFFFF" w:themeFill="background1"/>
            <w:vAlign w:val="center"/>
          </w:tcPr>
          <w:p w14:paraId="378B371C" w14:textId="77777777" w:rsidR="00C72110" w:rsidRDefault="00000000">
            <w:pPr>
              <w:pStyle w:val="AFNormal"/>
            </w:pPr>
            <w:hyperlink r:id="rId169">
              <w:r>
                <w:rPr>
                  <w:rStyle w:val="Hyperlink"/>
                </w:rPr>
                <w:t>Dragonfly 2.0</w:t>
              </w:r>
            </w:hyperlink>
            <w:r>
              <w:t xml:space="preserve"> added newly created accounts to the administrators group to maintain elevated access.(Citation: US-CERT TA18-074A)(Citation: US-CERT APT Energy Oct 2017)</w:t>
            </w:r>
          </w:p>
          <w:p w14:paraId="72CE00CA" w14:textId="77777777" w:rsidR="00C72110" w:rsidRDefault="00000000">
            <w:pPr>
              <w:pStyle w:val="AFNormal"/>
            </w:pPr>
            <w:hyperlink r:id="rId170">
              <w:r>
                <w:rPr>
                  <w:rStyle w:val="Hyperlink"/>
                </w:rPr>
                <w:t>Dragonfly 2.0</w:t>
              </w:r>
            </w:hyperlink>
            <w:r>
              <w:t xml:space="preserve"> is a suspected Russian group that has targeted government entities and multiple U.S. critical infrastructure sectors since at least December 2015. (Citation: US-CERT TA18-074A) (Citation: Symantec Dragonfly Sept 2017) There is debate over the extent of overlap between </w:t>
            </w:r>
            <w:hyperlink r:id="rId171">
              <w:r>
                <w:rPr>
                  <w:rStyle w:val="Hyperlink"/>
                </w:rPr>
                <w:t>Dragonfly 2.0</w:t>
              </w:r>
            </w:hyperlink>
            <w:r>
              <w:t xml:space="preserve"> and </w:t>
            </w:r>
            <w:hyperlink r:id="rId172">
              <w:r>
                <w:rPr>
                  <w:rStyle w:val="Hyperlink"/>
                </w:rPr>
                <w:t>Dragonfly</w:t>
              </w:r>
            </w:hyperlink>
            <w:r>
              <w:t>, but there is sufficient evidence to lead to these being tracked as two separate groups. (Citation: Fortune Dragonfly 2.0 Sept 2017)(Citation: Dragos DYMALLOY )</w:t>
            </w:r>
          </w:p>
        </w:tc>
      </w:tr>
      <w:tr w:rsidR="005F7506" w14:paraId="046D45C1" w14:textId="77777777" w:rsidTr="00BF78E8">
        <w:trPr>
          <w:trHeight w:val="88"/>
        </w:trPr>
        <w:tc>
          <w:tcPr>
            <w:tcW w:w="3231" w:type="dxa"/>
            <w:shd w:val="clear" w:color="auto" w:fill="F2F2F2" w:themeFill="background1" w:themeFillShade="F2"/>
            <w:vAlign w:val="center"/>
          </w:tcPr>
          <w:p w14:paraId="1E2DF062"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Magic Hound</w:t>
            </w:r>
          </w:p>
        </w:tc>
        <w:tc>
          <w:tcPr>
            <w:tcW w:w="7509" w:type="dxa"/>
            <w:gridSpan w:val="6"/>
            <w:shd w:val="clear" w:color="auto" w:fill="FFFFFF" w:themeFill="background1"/>
            <w:vAlign w:val="center"/>
          </w:tcPr>
          <w:p w14:paraId="636B95B3" w14:textId="77777777" w:rsidR="00C72110" w:rsidRDefault="00000000">
            <w:pPr>
              <w:pStyle w:val="AFNormal"/>
            </w:pPr>
            <w:hyperlink r:id="rId173">
              <w:r>
                <w:rPr>
                  <w:rStyle w:val="Hyperlink"/>
                </w:rPr>
                <w:t>Magic Hound</w:t>
              </w:r>
            </w:hyperlink>
            <w:r>
              <w:t xml:space="preserve"> granted compromised email accounts read access to the email boxes of additional targeted accounts. The group then was able to authenticate to the intended victim's OWA (Outlook Web Access) portal and read hundreds of email communications for information on Middle East organizations.</w:t>
            </w:r>
          </w:p>
          <w:p w14:paraId="315AD36A" w14:textId="77777777" w:rsidR="00C72110" w:rsidRDefault="00000000">
            <w:pPr>
              <w:pStyle w:val="AFNormal"/>
            </w:pPr>
            <w:hyperlink r:id="rId174">
              <w:r>
                <w:rPr>
                  <w:rStyle w:val="Hyperlink"/>
                </w:rPr>
                <w:t>Magic Hound</w:t>
              </w:r>
            </w:hyperlink>
            <w:r>
              <w:t xml:space="preserve"> is an Iranian-sponsored threat group that conducts long term, resource-intensive cyber espionage operations, likely on behalf of the Islamic Revolutionary Guard Corps. They have targeted European, U.S., and Middle Eastern government and military personnel, academics, journalists, and organizations such as the World Health Organization (WHO), via complex social engineering campaigns since at least 2014.(Citation: FireEye APT35 2018)(Citation: ClearSky Kittens Back 3 August 2020)(Citation: Certfa Charming Kitten January 2021)(Citation: Secureworks COBALT ILLUSION Threat Profile)(Citation: Proofpoint TA453 July2021)</w:t>
            </w:r>
          </w:p>
        </w:tc>
      </w:tr>
    </w:tbl>
    <w:p w14:paraId="6F19B216"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47D1DFF1" w14:textId="77777777" w:rsidR="00C72110" w:rsidRDefault="00000000">
      <w:r>
        <w:br w:type="page"/>
      </w:r>
    </w:p>
    <w:p w14:paraId="5988F43F"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354B0E5B" w14:textId="77777777" w:rsidTr="00BD243A">
        <w:trPr>
          <w:trHeight w:val="646"/>
        </w:trPr>
        <w:tc>
          <w:tcPr>
            <w:tcW w:w="10740" w:type="dxa"/>
            <w:gridSpan w:val="7"/>
            <w:shd w:val="clear" w:color="auto" w:fill="C10108"/>
            <w:vAlign w:val="center"/>
          </w:tcPr>
          <w:p w14:paraId="760EEA9A"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14E4D9F4" w14:textId="77777777" w:rsidTr="00E7086F">
        <w:trPr>
          <w:trHeight w:val="646"/>
        </w:trPr>
        <w:tc>
          <w:tcPr>
            <w:tcW w:w="10740" w:type="dxa"/>
            <w:gridSpan w:val="7"/>
            <w:vAlign w:val="center"/>
          </w:tcPr>
          <w:p w14:paraId="1B728F01"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5" w:name="_Toc197518405"/>
            <w:r w:rsidRPr="0022707A">
              <w:rPr>
                <w:rFonts w:eastAsia="Times New Roman"/>
                <w:color w:val="000000" w:themeColor="text1"/>
              </w:rPr>
              <w:t>[</w:t>
            </w:r>
            <w:r w:rsidR="001D1B21" w:rsidRPr="0022707A">
              <w:rPr>
                <w:rFonts w:eastAsia="Times New Roman"/>
                <w:color w:val="000000" w:themeColor="text1"/>
              </w:rPr>
              <w:t>3.1.0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Brute Force</w:t>
            </w:r>
            <w:bookmarkEnd w:id="25"/>
          </w:p>
        </w:tc>
      </w:tr>
      <w:tr w:rsidR="008B664F" w14:paraId="123F7F8D" w14:textId="77777777" w:rsidTr="00BD243A">
        <w:trPr>
          <w:trHeight w:val="646"/>
        </w:trPr>
        <w:tc>
          <w:tcPr>
            <w:tcW w:w="10740" w:type="dxa"/>
            <w:gridSpan w:val="7"/>
            <w:shd w:val="clear" w:color="auto" w:fill="C10108"/>
            <w:vAlign w:val="center"/>
          </w:tcPr>
          <w:p w14:paraId="2A8A2F26"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73DD44CC" w14:textId="77777777" w:rsidTr="00BD243A">
        <w:trPr>
          <w:trHeight w:val="317"/>
        </w:trPr>
        <w:tc>
          <w:tcPr>
            <w:tcW w:w="10740" w:type="dxa"/>
            <w:gridSpan w:val="7"/>
          </w:tcPr>
          <w:p w14:paraId="290D0749" w14:textId="77777777" w:rsidR="00C72110" w:rsidRDefault="00000000">
            <w:pPr>
              <w:pStyle w:val="AFNormal"/>
            </w:pPr>
            <w:r>
              <w:t xml:space="preserve">Adversaries may use brute force techniques to gain access to accounts when passwords are unknown or when password hashes are obtained. Without knowledge of the password for an account or set of accounts, an adversary may systematically guess the password using a repetitive or iterative mechanism. Brute forcing passwords can take place via interaction with a service that will check the validity of those credentials or offline against previously acquired credential data, such as password hashes. Brute forcing credentials may take place at various points during a breach. For example, adversaries may attempt to brute force access to </w:t>
            </w:r>
            <w:hyperlink r:id="rId175">
              <w:r>
                <w:rPr>
                  <w:rStyle w:val="Hyperlink"/>
                </w:rPr>
                <w:t>Valid Accounts</w:t>
              </w:r>
            </w:hyperlink>
            <w:r>
              <w:t xml:space="preserve"> within a victim environment leveraging knowledge gathered from other post-compromise behaviors such as </w:t>
            </w:r>
            <w:hyperlink r:id="rId176">
              <w:r>
                <w:rPr>
                  <w:rStyle w:val="Hyperlink"/>
                </w:rPr>
                <w:t>OS Credential Dumping</w:t>
              </w:r>
            </w:hyperlink>
            <w:r>
              <w:t xml:space="preserve">, </w:t>
            </w:r>
            <w:hyperlink r:id="rId177">
              <w:r>
                <w:rPr>
                  <w:rStyle w:val="Hyperlink"/>
                </w:rPr>
                <w:t>Account Discovery</w:t>
              </w:r>
            </w:hyperlink>
            <w:r>
              <w:t xml:space="preserve">, or </w:t>
            </w:r>
            <w:hyperlink r:id="rId178">
              <w:r>
                <w:rPr>
                  <w:rStyle w:val="Hyperlink"/>
                </w:rPr>
                <w:t>Password Policy Discovery</w:t>
              </w:r>
            </w:hyperlink>
            <w:r>
              <w:t xml:space="preserve">. Adversaries may also combine brute forcing activity with behaviors such as </w:t>
            </w:r>
            <w:hyperlink r:id="rId179">
              <w:r>
                <w:rPr>
                  <w:rStyle w:val="Hyperlink"/>
                </w:rPr>
                <w:t>External Remote Services</w:t>
              </w:r>
            </w:hyperlink>
            <w:r>
              <w:t xml:space="preserve"> as part of Initial Access.</w:t>
            </w:r>
          </w:p>
        </w:tc>
      </w:tr>
      <w:tr w:rsidR="006A4618" w14:paraId="7F7C1458" w14:textId="77777777" w:rsidTr="006A4618">
        <w:trPr>
          <w:trHeight w:val="646"/>
        </w:trPr>
        <w:tc>
          <w:tcPr>
            <w:tcW w:w="10740" w:type="dxa"/>
            <w:gridSpan w:val="7"/>
            <w:shd w:val="clear" w:color="auto" w:fill="C00000"/>
            <w:vAlign w:val="center"/>
          </w:tcPr>
          <w:p w14:paraId="0AA538AE"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0F80190F" w14:textId="77777777" w:rsidTr="00EA4FF6">
        <w:trPr>
          <w:trHeight w:val="317"/>
        </w:trPr>
        <w:tc>
          <w:tcPr>
            <w:tcW w:w="3231" w:type="dxa"/>
            <w:shd w:val="clear" w:color="auto" w:fill="F2F2F2" w:themeFill="background1" w:themeFillShade="F2"/>
            <w:vAlign w:val="center"/>
          </w:tcPr>
          <w:p w14:paraId="56256975"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744B8026"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5021721E" w14:textId="77777777" w:rsidTr="00EA4FF6">
        <w:trPr>
          <w:trHeight w:val="317"/>
        </w:trPr>
        <w:tc>
          <w:tcPr>
            <w:tcW w:w="3231" w:type="dxa"/>
            <w:shd w:val="clear" w:color="auto" w:fill="F2F2F2" w:themeFill="background1" w:themeFillShade="F2"/>
            <w:vAlign w:val="center"/>
          </w:tcPr>
          <w:p w14:paraId="404E1377"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0E4D8CDB" w14:textId="77777777" w:rsidR="00B7644F" w:rsidRPr="00FB1DDA" w:rsidRDefault="00B7644F" w:rsidP="00B7644F">
            <w:pPr>
              <w:adjustRightInd w:val="0"/>
              <w:snapToGrid w:val="0"/>
              <w:contextualSpacing/>
              <w:jc w:val="center"/>
              <w:rPr>
                <w:rFonts w:cs="Arial"/>
              </w:rPr>
            </w:pPr>
            <w:r>
              <w:rPr>
                <w:rFonts w:cs="Arial"/>
              </w:rPr>
              <w:t>Credential Access</w:t>
            </w:r>
          </w:p>
        </w:tc>
      </w:tr>
      <w:tr w:rsidR="00B7644F" w14:paraId="51059702" w14:textId="77777777" w:rsidTr="00EA4FF6">
        <w:trPr>
          <w:trHeight w:val="317"/>
        </w:trPr>
        <w:tc>
          <w:tcPr>
            <w:tcW w:w="3231" w:type="dxa"/>
            <w:shd w:val="clear" w:color="auto" w:fill="F2F2F2" w:themeFill="background1" w:themeFillShade="F2"/>
            <w:vAlign w:val="center"/>
          </w:tcPr>
          <w:p w14:paraId="2E23CA75"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2E1AB103" w14:textId="77777777" w:rsidR="00B7644F" w:rsidRPr="00FB1DDA" w:rsidRDefault="00B61D62" w:rsidP="00B7644F">
            <w:pPr>
              <w:adjustRightInd w:val="0"/>
              <w:snapToGrid w:val="0"/>
              <w:contextualSpacing/>
              <w:jc w:val="center"/>
              <w:rPr>
                <w:rFonts w:cs="Arial"/>
              </w:rPr>
            </w:pPr>
            <w:r>
              <w:rPr>
                <w:rFonts w:cs="Arial"/>
              </w:rPr>
              <w:t>3.1.0</w:t>
            </w:r>
          </w:p>
        </w:tc>
      </w:tr>
      <w:tr w:rsidR="00563339" w14:paraId="0914EC9E" w14:textId="77777777" w:rsidTr="00E96840">
        <w:trPr>
          <w:trHeight w:val="89"/>
        </w:trPr>
        <w:tc>
          <w:tcPr>
            <w:tcW w:w="3231" w:type="dxa"/>
            <w:vMerge w:val="restart"/>
            <w:shd w:val="clear" w:color="auto" w:fill="F2F2F2" w:themeFill="background1" w:themeFillShade="F2"/>
            <w:vAlign w:val="center"/>
          </w:tcPr>
          <w:p w14:paraId="5E7EF62D"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47B6FD01"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5214F557"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3C0877FD" w14:textId="77777777" w:rsidTr="00E96840">
        <w:trPr>
          <w:trHeight w:val="88"/>
        </w:trPr>
        <w:tc>
          <w:tcPr>
            <w:tcW w:w="3231" w:type="dxa"/>
            <w:vMerge/>
            <w:shd w:val="clear" w:color="auto" w:fill="F2F2F2" w:themeFill="background1" w:themeFillShade="F2"/>
            <w:vAlign w:val="center"/>
          </w:tcPr>
          <w:p w14:paraId="02C60CFE"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2ED2A78"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5F82E7EE" w14:textId="77777777" w:rsidR="00563339" w:rsidRPr="00FB1DDA" w:rsidRDefault="004D5DC6" w:rsidP="00B7644F">
            <w:pPr>
              <w:adjustRightInd w:val="0"/>
              <w:snapToGrid w:val="0"/>
              <w:contextualSpacing/>
              <w:jc w:val="center"/>
              <w:rPr>
                <w:rFonts w:cs="Arial"/>
              </w:rPr>
            </w:pPr>
            <w:r>
              <w:rPr>
                <w:rFonts w:cs="Arial"/>
              </w:rPr>
              <w:t>Credential Access</w:t>
            </w:r>
          </w:p>
        </w:tc>
      </w:tr>
      <w:tr w:rsidR="00B7644F" w14:paraId="7374EEC1" w14:textId="77777777" w:rsidTr="002242B8">
        <w:trPr>
          <w:trHeight w:val="317"/>
        </w:trPr>
        <w:tc>
          <w:tcPr>
            <w:tcW w:w="3231" w:type="dxa"/>
            <w:shd w:val="clear" w:color="auto" w:fill="F2F2F2" w:themeFill="background1" w:themeFillShade="F2"/>
            <w:vAlign w:val="center"/>
          </w:tcPr>
          <w:p w14:paraId="2BEFF1A3"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2F15D40E" w14:textId="77777777" w:rsidR="00B7644F" w:rsidRPr="00FB1DDA" w:rsidRDefault="0040165E" w:rsidP="00B7644F">
            <w:pPr>
              <w:adjustRightInd w:val="0"/>
              <w:snapToGrid w:val="0"/>
              <w:contextualSpacing/>
              <w:jc w:val="center"/>
              <w:rPr>
                <w:rFonts w:cs="Arial"/>
              </w:rPr>
            </w:pPr>
            <w:r>
              <w:rPr>
                <w:rFonts w:cs="Arial"/>
              </w:rPr>
              <w:t>Windows, Azure AD, Office 365, SaaS, IaaS, Linux, macOS, Google Workspace, Containers, Network</w:t>
            </w:r>
          </w:p>
        </w:tc>
      </w:tr>
      <w:tr w:rsidR="00B7644F" w14:paraId="57D26DD0" w14:textId="77777777" w:rsidTr="002242B8">
        <w:trPr>
          <w:trHeight w:val="317"/>
        </w:trPr>
        <w:tc>
          <w:tcPr>
            <w:tcW w:w="3231" w:type="dxa"/>
            <w:shd w:val="clear" w:color="auto" w:fill="F2F2F2" w:themeFill="background1" w:themeFillShade="F2"/>
            <w:vAlign w:val="center"/>
          </w:tcPr>
          <w:p w14:paraId="67F861DD"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3ECF4FF3"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User Account: User Account Authentication</w:t>
            </w:r>
          </w:p>
          <w:p w14:paraId="323AF000"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p w14:paraId="1A15F7DC"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Application Log: Application Log Content</w:t>
            </w:r>
          </w:p>
        </w:tc>
      </w:tr>
      <w:tr w:rsidR="00356D3E" w14:paraId="2D37892C" w14:textId="77777777" w:rsidTr="005E190C">
        <w:trPr>
          <w:trHeight w:val="89"/>
        </w:trPr>
        <w:tc>
          <w:tcPr>
            <w:tcW w:w="3231" w:type="dxa"/>
            <w:vMerge w:val="restart"/>
            <w:shd w:val="clear" w:color="auto" w:fill="F2F2F2" w:themeFill="background1" w:themeFillShade="F2"/>
            <w:vAlign w:val="center"/>
          </w:tcPr>
          <w:p w14:paraId="3ECBBBEC"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28F53423"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61DDEFAA"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1A403B81"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788D8847" w14:textId="77777777" w:rsidTr="005E190C">
        <w:trPr>
          <w:trHeight w:val="88"/>
        </w:trPr>
        <w:tc>
          <w:tcPr>
            <w:tcW w:w="3231" w:type="dxa"/>
            <w:vMerge/>
            <w:shd w:val="clear" w:color="auto" w:fill="F2F2F2" w:themeFill="background1" w:themeFillShade="F2"/>
            <w:vAlign w:val="center"/>
          </w:tcPr>
          <w:p w14:paraId="4696377F"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BDBED2A"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0F261890"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4388F78C" w14:textId="77777777" w:rsidR="00356D3E" w:rsidRPr="00FB1DDA" w:rsidRDefault="002C5E10" w:rsidP="00274051">
            <w:pPr>
              <w:adjustRightInd w:val="0"/>
              <w:snapToGrid w:val="0"/>
              <w:contextualSpacing/>
              <w:rPr>
                <w:rFonts w:cs="Arial"/>
              </w:rPr>
            </w:pPr>
            <w:r>
              <w:rPr>
                <w:rFonts w:cs="Arial"/>
              </w:rPr>
              <w:t xml:space="preserve">Monitor authentication logs for system and application login failures of [Valid Accounts](https://attack.mitre.org/techniques/T1078). If authentication failures are high, then there may be a brute force attempt to gain access to a system using legitimate credentials. Also monitor for many failed authentication attempts across various accounts that may result from password spraying attempts. It is difficult to </w:t>
            </w:r>
            <w:r>
              <w:rPr>
                <w:rFonts w:cs="Arial"/>
              </w:rPr>
              <w:lastRenderedPageBreak/>
              <w:t>detect when hashes are cracked, since this is generally done outside the scope of the target network.</w:t>
            </w:r>
          </w:p>
        </w:tc>
      </w:tr>
      <w:tr w:rsidR="00356D3E" w14:paraId="105BE230" w14:textId="77777777" w:rsidTr="005E190C">
        <w:trPr>
          <w:trHeight w:val="88"/>
        </w:trPr>
        <w:tc>
          <w:tcPr>
            <w:tcW w:w="3231" w:type="dxa"/>
            <w:vMerge/>
            <w:shd w:val="clear" w:color="auto" w:fill="F2F2F2" w:themeFill="background1" w:themeFillShade="F2"/>
            <w:vAlign w:val="center"/>
          </w:tcPr>
          <w:p w14:paraId="68B20480"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0639452"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User Account</w:t>
            </w:r>
          </w:p>
        </w:tc>
        <w:tc>
          <w:tcPr>
            <w:tcW w:w="2268" w:type="dxa"/>
            <w:gridSpan w:val="2"/>
            <w:shd w:val="clear" w:color="auto" w:fill="FFFFFF" w:themeFill="background1"/>
            <w:vAlign w:val="center"/>
          </w:tcPr>
          <w:p w14:paraId="573DBDE4" w14:textId="77777777" w:rsidR="00356D3E" w:rsidRPr="00FB1DDA" w:rsidRDefault="002A4216" w:rsidP="002A4216">
            <w:pPr>
              <w:jc w:val="center"/>
              <w:rPr>
                <w:rFonts w:cs="Arial"/>
              </w:rPr>
            </w:pPr>
            <w:r>
              <w:rPr>
                <w:rFonts w:cs="Arial"/>
              </w:rPr>
              <w:t>User Account Authentication</w:t>
            </w:r>
          </w:p>
        </w:tc>
        <w:tc>
          <w:tcPr>
            <w:tcW w:w="2973" w:type="dxa"/>
            <w:gridSpan w:val="2"/>
            <w:shd w:val="clear" w:color="auto" w:fill="FFFFFF" w:themeFill="background1"/>
            <w:vAlign w:val="center"/>
          </w:tcPr>
          <w:p w14:paraId="76AAC531" w14:textId="77777777" w:rsidR="00356D3E" w:rsidRPr="00FB1DDA" w:rsidRDefault="002C5E10" w:rsidP="00274051">
            <w:pPr>
              <w:adjustRightInd w:val="0"/>
              <w:snapToGrid w:val="0"/>
              <w:contextualSpacing/>
              <w:rPr>
                <w:rFonts w:cs="Arial"/>
              </w:rPr>
            </w:pPr>
            <w:r>
              <w:rPr>
                <w:rFonts w:cs="Arial"/>
              </w:rPr>
              <w:t xml:space="preserve"> Monitor for many failed authentication attempts across various accounts that may result from password spraying attempts. It is difficult to detect when hashes are cracked, since this is generally done outside the scope of the target network.</w:t>
            </w:r>
          </w:p>
        </w:tc>
      </w:tr>
      <w:tr w:rsidR="00356D3E" w14:paraId="64E39E71" w14:textId="77777777" w:rsidTr="005E190C">
        <w:trPr>
          <w:trHeight w:val="88"/>
        </w:trPr>
        <w:tc>
          <w:tcPr>
            <w:tcW w:w="3231" w:type="dxa"/>
            <w:vMerge/>
            <w:shd w:val="clear" w:color="auto" w:fill="F2F2F2" w:themeFill="background1" w:themeFillShade="F2"/>
            <w:vAlign w:val="center"/>
          </w:tcPr>
          <w:p w14:paraId="300108CE"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2BB979C"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61B40E2B"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539060EF" w14:textId="77777777" w:rsidR="00356D3E" w:rsidRPr="00FB1DDA" w:rsidRDefault="002C5E10" w:rsidP="00274051">
            <w:pPr>
              <w:adjustRightInd w:val="0"/>
              <w:snapToGrid w:val="0"/>
              <w:contextualSpacing/>
              <w:rPr>
                <w:rFonts w:cs="Arial"/>
              </w:rPr>
            </w:pPr>
            <w:r>
              <w:rPr>
                <w:rFonts w:cs="Arial"/>
              </w:rPr>
              <w:t>Monitor executed commands and arguments that may use brute force techniques to gain access to accounts when passwords are unknown or when password hashes are obtained.</w:t>
            </w:r>
          </w:p>
        </w:tc>
      </w:tr>
      <w:tr w:rsidR="00356D3E" w14:paraId="70D92BAF" w14:textId="77777777" w:rsidTr="005E190C">
        <w:trPr>
          <w:trHeight w:val="88"/>
        </w:trPr>
        <w:tc>
          <w:tcPr>
            <w:tcW w:w="3231" w:type="dxa"/>
            <w:vMerge/>
            <w:shd w:val="clear" w:color="auto" w:fill="F2F2F2" w:themeFill="background1" w:themeFillShade="F2"/>
            <w:vAlign w:val="center"/>
          </w:tcPr>
          <w:p w14:paraId="0B424B4B"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94F217D"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Application Log</w:t>
            </w:r>
          </w:p>
        </w:tc>
        <w:tc>
          <w:tcPr>
            <w:tcW w:w="2268" w:type="dxa"/>
            <w:gridSpan w:val="2"/>
            <w:shd w:val="clear" w:color="auto" w:fill="FFFFFF" w:themeFill="background1"/>
            <w:vAlign w:val="center"/>
          </w:tcPr>
          <w:p w14:paraId="3BC47674" w14:textId="77777777" w:rsidR="00356D3E" w:rsidRPr="00FB1DDA" w:rsidRDefault="002A4216" w:rsidP="002A4216">
            <w:pPr>
              <w:jc w:val="center"/>
              <w:rPr>
                <w:rFonts w:cs="Arial"/>
              </w:rPr>
            </w:pPr>
            <w:r>
              <w:rPr>
                <w:rFonts w:cs="Arial"/>
              </w:rPr>
              <w:t>Application Log Content</w:t>
            </w:r>
          </w:p>
        </w:tc>
        <w:tc>
          <w:tcPr>
            <w:tcW w:w="2973" w:type="dxa"/>
            <w:gridSpan w:val="2"/>
            <w:shd w:val="clear" w:color="auto" w:fill="FFFFFF" w:themeFill="background1"/>
            <w:vAlign w:val="center"/>
          </w:tcPr>
          <w:p w14:paraId="7B0102E6" w14:textId="77777777" w:rsidR="00356D3E" w:rsidRPr="00FB1DDA" w:rsidRDefault="002C5E10" w:rsidP="00274051">
            <w:pPr>
              <w:adjustRightInd w:val="0"/>
              <w:snapToGrid w:val="0"/>
              <w:contextualSpacing/>
              <w:rPr>
                <w:rFonts w:cs="Arial"/>
              </w:rPr>
            </w:pPr>
            <w:r>
              <w:rPr>
                <w:rFonts w:cs="Arial"/>
              </w:rPr>
              <w:t>Monitor authentication logs for system and application login failures of [Valid Accounts](https://attack.mitre.org/techniques/T1078). If authentication failures are high, then there may be a brute force attempt to gain access to a system using legitimate credentials.</w:t>
            </w:r>
          </w:p>
        </w:tc>
      </w:tr>
      <w:tr w:rsidR="00C65630" w14:paraId="434D4115" w14:textId="77777777" w:rsidTr="00BF31AD">
        <w:trPr>
          <w:trHeight w:val="89"/>
        </w:trPr>
        <w:tc>
          <w:tcPr>
            <w:tcW w:w="3231" w:type="dxa"/>
            <w:vMerge w:val="restart"/>
            <w:shd w:val="clear" w:color="auto" w:fill="F2F2F2" w:themeFill="background1" w:themeFillShade="F2"/>
            <w:vAlign w:val="center"/>
          </w:tcPr>
          <w:p w14:paraId="566DDB9F"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4F8F5720"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490E43D6"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38C0C9F7" w14:textId="77777777" w:rsidTr="00BF31AD">
        <w:trPr>
          <w:trHeight w:val="88"/>
        </w:trPr>
        <w:tc>
          <w:tcPr>
            <w:tcW w:w="3231" w:type="dxa"/>
            <w:vMerge/>
            <w:shd w:val="clear" w:color="auto" w:fill="F2F2F2" w:themeFill="background1" w:themeFillShade="F2"/>
            <w:vAlign w:val="center"/>
          </w:tcPr>
          <w:p w14:paraId="05C6A264"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30508F0D" w14:textId="77777777" w:rsidR="00962FB8" w:rsidRPr="00FF5314" w:rsidRDefault="00962FB8" w:rsidP="00FF5314">
            <w:r>
              <w:rPr>
                <w:rFonts w:cs="Arial"/>
              </w:rPr>
              <w:t>User Account Management</w:t>
            </w:r>
          </w:p>
        </w:tc>
        <w:tc>
          <w:tcPr>
            <w:tcW w:w="5241" w:type="dxa"/>
            <w:gridSpan w:val="4"/>
            <w:shd w:val="clear" w:color="auto" w:fill="FFFFFF" w:themeFill="background1"/>
            <w:vAlign w:val="center"/>
          </w:tcPr>
          <w:p w14:paraId="1D8CAC75" w14:textId="77777777" w:rsidR="00962FB8" w:rsidRPr="00FB1DDA" w:rsidRDefault="00F11BA1" w:rsidP="00962FB8">
            <w:pPr>
              <w:adjustRightInd w:val="0"/>
              <w:snapToGrid w:val="0"/>
              <w:contextualSpacing/>
              <w:jc w:val="center"/>
              <w:rPr>
                <w:rFonts w:cs="Arial"/>
              </w:rPr>
            </w:pPr>
            <w:r>
              <w:rPr>
                <w:rFonts w:cs="Arial"/>
              </w:rPr>
              <w:t>Proactively reset accounts that are known to be part of breached credentials either immediately, or after detecting bruteforce attempts.</w:t>
            </w:r>
          </w:p>
        </w:tc>
      </w:tr>
      <w:tr w:rsidR="00962FB8" w14:paraId="3B5A682D" w14:textId="77777777" w:rsidTr="00BF31AD">
        <w:trPr>
          <w:trHeight w:val="88"/>
        </w:trPr>
        <w:tc>
          <w:tcPr>
            <w:tcW w:w="3231" w:type="dxa"/>
            <w:vMerge/>
            <w:shd w:val="clear" w:color="auto" w:fill="F2F2F2" w:themeFill="background1" w:themeFillShade="F2"/>
            <w:vAlign w:val="center"/>
          </w:tcPr>
          <w:p w14:paraId="5710CAD1"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3A4195B5" w14:textId="77777777" w:rsidR="00962FB8" w:rsidRPr="00FF5314" w:rsidRDefault="00962FB8" w:rsidP="00FF5314">
            <w:r>
              <w:rPr>
                <w:rFonts w:cs="Arial"/>
              </w:rPr>
              <w:t>Account Use Policies</w:t>
            </w:r>
          </w:p>
        </w:tc>
        <w:tc>
          <w:tcPr>
            <w:tcW w:w="5241" w:type="dxa"/>
            <w:gridSpan w:val="4"/>
            <w:shd w:val="clear" w:color="auto" w:fill="FFFFFF" w:themeFill="background1"/>
            <w:vAlign w:val="center"/>
          </w:tcPr>
          <w:p w14:paraId="01191C2C" w14:textId="77777777" w:rsidR="00962FB8" w:rsidRPr="00FB1DDA" w:rsidRDefault="00F11BA1" w:rsidP="00962FB8">
            <w:pPr>
              <w:adjustRightInd w:val="0"/>
              <w:snapToGrid w:val="0"/>
              <w:contextualSpacing/>
              <w:jc w:val="center"/>
              <w:rPr>
                <w:rFonts w:cs="Arial"/>
              </w:rPr>
            </w:pPr>
            <w:r>
              <w:rPr>
                <w:rFonts w:cs="Arial"/>
              </w:rPr>
              <w:t>Set account lockout policies after a certain number of failed login attempts to prevent passwords from being guessed. Too strict a policy may create a denial of service condition and render environments un-usable, with all accounts used in the brute force being locked-out. Use conditional access policies to block logins from non-compliant devices or from outside defined organization IP ranges.(Citation: Microsoft Common Conditional Access Policies)</w:t>
            </w:r>
          </w:p>
        </w:tc>
      </w:tr>
      <w:tr w:rsidR="00962FB8" w14:paraId="54E9FA07" w14:textId="77777777" w:rsidTr="00BF31AD">
        <w:trPr>
          <w:trHeight w:val="88"/>
        </w:trPr>
        <w:tc>
          <w:tcPr>
            <w:tcW w:w="3231" w:type="dxa"/>
            <w:vMerge/>
            <w:shd w:val="clear" w:color="auto" w:fill="F2F2F2" w:themeFill="background1" w:themeFillShade="F2"/>
            <w:vAlign w:val="center"/>
          </w:tcPr>
          <w:p w14:paraId="165B55ED"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48FC204A" w14:textId="77777777" w:rsidR="00962FB8" w:rsidRPr="00FF5314" w:rsidRDefault="00962FB8" w:rsidP="00FF5314">
            <w:r>
              <w:rPr>
                <w:rFonts w:cs="Arial"/>
              </w:rPr>
              <w:t>Multi-factor Authentication</w:t>
            </w:r>
          </w:p>
        </w:tc>
        <w:tc>
          <w:tcPr>
            <w:tcW w:w="5241" w:type="dxa"/>
            <w:gridSpan w:val="4"/>
            <w:shd w:val="clear" w:color="auto" w:fill="FFFFFF" w:themeFill="background1"/>
            <w:vAlign w:val="center"/>
          </w:tcPr>
          <w:p w14:paraId="0B6FA3C2" w14:textId="77777777" w:rsidR="00962FB8" w:rsidRPr="00FB1DDA" w:rsidRDefault="00F11BA1" w:rsidP="00962FB8">
            <w:pPr>
              <w:adjustRightInd w:val="0"/>
              <w:snapToGrid w:val="0"/>
              <w:contextualSpacing/>
              <w:jc w:val="center"/>
              <w:rPr>
                <w:rFonts w:cs="Arial"/>
              </w:rPr>
            </w:pPr>
            <w:r>
              <w:rPr>
                <w:rFonts w:cs="Arial"/>
              </w:rPr>
              <w:t>Use multi-factor authentication. Where possible, also enable multi-factor authentication on externally facing services.</w:t>
            </w:r>
          </w:p>
        </w:tc>
      </w:tr>
      <w:tr w:rsidR="00962FB8" w14:paraId="0E212E97" w14:textId="77777777" w:rsidTr="00BF31AD">
        <w:trPr>
          <w:trHeight w:val="88"/>
        </w:trPr>
        <w:tc>
          <w:tcPr>
            <w:tcW w:w="3231" w:type="dxa"/>
            <w:vMerge/>
            <w:shd w:val="clear" w:color="auto" w:fill="F2F2F2" w:themeFill="background1" w:themeFillShade="F2"/>
            <w:vAlign w:val="center"/>
          </w:tcPr>
          <w:p w14:paraId="2F29D35C"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729E2AB7" w14:textId="77777777" w:rsidR="00962FB8" w:rsidRPr="00FF5314" w:rsidRDefault="00962FB8" w:rsidP="00FF5314">
            <w:r>
              <w:rPr>
                <w:rFonts w:cs="Arial"/>
              </w:rPr>
              <w:t>Password Policies</w:t>
            </w:r>
          </w:p>
        </w:tc>
        <w:tc>
          <w:tcPr>
            <w:tcW w:w="5241" w:type="dxa"/>
            <w:gridSpan w:val="4"/>
            <w:shd w:val="clear" w:color="auto" w:fill="FFFFFF" w:themeFill="background1"/>
            <w:vAlign w:val="center"/>
          </w:tcPr>
          <w:p w14:paraId="38D99475" w14:textId="77777777" w:rsidR="00962FB8" w:rsidRPr="00FB1DDA" w:rsidRDefault="00F11BA1" w:rsidP="00962FB8">
            <w:pPr>
              <w:adjustRightInd w:val="0"/>
              <w:snapToGrid w:val="0"/>
              <w:contextualSpacing/>
              <w:jc w:val="center"/>
              <w:rPr>
                <w:rFonts w:cs="Arial"/>
              </w:rPr>
            </w:pPr>
            <w:r>
              <w:rPr>
                <w:rFonts w:cs="Arial"/>
              </w:rPr>
              <w:t>Refer to NIST guidelines when creating password policies.(Citation: NIST 800-63-3)</w:t>
            </w:r>
          </w:p>
        </w:tc>
      </w:tr>
      <w:tr w:rsidR="00AD25AC" w14:paraId="6AD9D7D4" w14:textId="77777777" w:rsidTr="00B40F70">
        <w:trPr>
          <w:trHeight w:val="89"/>
        </w:trPr>
        <w:tc>
          <w:tcPr>
            <w:tcW w:w="3231" w:type="dxa"/>
            <w:vMerge w:val="restart"/>
            <w:shd w:val="clear" w:color="auto" w:fill="F2F2F2" w:themeFill="background1" w:themeFillShade="F2"/>
            <w:vAlign w:val="center"/>
          </w:tcPr>
          <w:p w14:paraId="2A05016B"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1D141FF1"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281A31A0"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0FEE8F22"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4DF5D42E"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036FC3E3" w14:textId="77777777" w:rsidTr="00B40F70">
        <w:trPr>
          <w:trHeight w:val="88"/>
        </w:trPr>
        <w:tc>
          <w:tcPr>
            <w:tcW w:w="3231" w:type="dxa"/>
            <w:vMerge/>
            <w:shd w:val="clear" w:color="auto" w:fill="F2F2F2" w:themeFill="background1" w:themeFillShade="F2"/>
            <w:vAlign w:val="center"/>
          </w:tcPr>
          <w:p w14:paraId="4239C82B"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DC0DF88"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2B4C29F1" w14:textId="77777777" w:rsidR="00AD25AC" w:rsidRPr="00FB1DDA" w:rsidRDefault="00B40F70" w:rsidP="00962FB8">
            <w:pPr>
              <w:adjustRightInd w:val="0"/>
              <w:snapToGrid w:val="0"/>
              <w:contextualSpacing/>
              <w:jc w:val="center"/>
              <w:rPr>
                <w:rFonts w:cs="Arial"/>
              </w:rPr>
            </w:pPr>
            <w:r>
              <w:rPr>
                <w:rFonts w:cs="Arial"/>
              </w:rPr>
              <w:t>T1110</w:t>
            </w:r>
          </w:p>
        </w:tc>
        <w:tc>
          <w:tcPr>
            <w:tcW w:w="2938" w:type="dxa"/>
            <w:gridSpan w:val="2"/>
            <w:shd w:val="clear" w:color="auto" w:fill="FFFFFF" w:themeFill="background1"/>
            <w:vAlign w:val="center"/>
          </w:tcPr>
          <w:p w14:paraId="23F1CB9C"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0E1CD6F9" w14:textId="77777777" w:rsidR="00AD25AC" w:rsidRPr="00FB1DDA" w:rsidRDefault="00A06358" w:rsidP="00962FB8">
            <w:pPr>
              <w:adjustRightInd w:val="0"/>
              <w:snapToGrid w:val="0"/>
              <w:contextualSpacing/>
              <w:jc w:val="center"/>
              <w:rPr>
                <w:rFonts w:cs="Arial"/>
              </w:rPr>
            </w:pPr>
            <w:r>
              <w:rPr>
                <w:rFonts w:cs="Arial"/>
              </w:rPr>
              <w:t>https://attack.mitre.org/techniques/T1110</w:t>
            </w:r>
          </w:p>
        </w:tc>
      </w:tr>
      <w:tr w:rsidR="005F7506" w14:paraId="1A3905B0" w14:textId="77777777" w:rsidTr="005F7506">
        <w:trPr>
          <w:trHeight w:val="646"/>
        </w:trPr>
        <w:tc>
          <w:tcPr>
            <w:tcW w:w="10740" w:type="dxa"/>
            <w:gridSpan w:val="7"/>
            <w:shd w:val="clear" w:color="auto" w:fill="C00000"/>
            <w:vAlign w:val="center"/>
          </w:tcPr>
          <w:p w14:paraId="71BA7C22"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07E1FCCF" w14:textId="77777777" w:rsidTr="00BF78E8">
        <w:trPr>
          <w:trHeight w:val="88"/>
        </w:trPr>
        <w:tc>
          <w:tcPr>
            <w:tcW w:w="3231" w:type="dxa"/>
            <w:shd w:val="clear" w:color="auto" w:fill="F2F2F2" w:themeFill="background1" w:themeFillShade="F2"/>
            <w:vAlign w:val="center"/>
          </w:tcPr>
          <w:p w14:paraId="189BE29E"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Fox Kitten</w:t>
            </w:r>
          </w:p>
        </w:tc>
        <w:tc>
          <w:tcPr>
            <w:tcW w:w="7509" w:type="dxa"/>
            <w:gridSpan w:val="6"/>
            <w:shd w:val="clear" w:color="auto" w:fill="FFFFFF" w:themeFill="background1"/>
            <w:vAlign w:val="center"/>
          </w:tcPr>
          <w:p w14:paraId="2F518B49" w14:textId="77777777" w:rsidR="00C72110" w:rsidRDefault="00000000">
            <w:pPr>
              <w:pStyle w:val="AFNormal"/>
            </w:pPr>
            <w:hyperlink r:id="rId180">
              <w:r>
                <w:rPr>
                  <w:rStyle w:val="Hyperlink"/>
                </w:rPr>
                <w:t>Fox Kitten</w:t>
              </w:r>
            </w:hyperlink>
            <w:r>
              <w:t xml:space="preserve"> has brute forced RDP credentials.(Citation: ClearSky Pay2Kitten December 2020)</w:t>
            </w:r>
          </w:p>
          <w:p w14:paraId="665938B9" w14:textId="77777777" w:rsidR="00C72110" w:rsidRDefault="00000000">
            <w:pPr>
              <w:pStyle w:val="AFNormal"/>
            </w:pPr>
            <w:hyperlink r:id="rId181">
              <w:r>
                <w:rPr>
                  <w:rStyle w:val="Hyperlink"/>
                </w:rPr>
                <w:t>Fox Kitten</w:t>
              </w:r>
            </w:hyperlink>
            <w:r>
              <w:t xml:space="preserve"> is threat actor with a suspected nexus to the Iranian government that has been active since at least 2017 against entities in the Middle East, North Africa, Europe, Australia, and North America. </w:t>
            </w:r>
            <w:hyperlink r:id="rId182">
              <w:r>
                <w:rPr>
                  <w:rStyle w:val="Hyperlink"/>
                </w:rPr>
                <w:t>Fox Kitten</w:t>
              </w:r>
            </w:hyperlink>
            <w:r>
              <w:t xml:space="preserve"> has targeted multiple industrial verticals including oil and gas, technology, government, defense, healthcare, manufacturing, and engineering.(Citation: ClearkSky Fox Kitten February 2020)(Citation: CrowdStrike PIONEER KITTEN August 2020)(Citation: Dragos PARISITE )(Citation: ClearSky Pay2Kitten December 2020)</w:t>
            </w:r>
          </w:p>
        </w:tc>
      </w:tr>
      <w:tr w:rsidR="005F7506" w14:paraId="1FBE69F4" w14:textId="77777777" w:rsidTr="00BF78E8">
        <w:trPr>
          <w:trHeight w:val="88"/>
        </w:trPr>
        <w:tc>
          <w:tcPr>
            <w:tcW w:w="3231" w:type="dxa"/>
            <w:shd w:val="clear" w:color="auto" w:fill="F2F2F2" w:themeFill="background1" w:themeFillShade="F2"/>
            <w:vAlign w:val="center"/>
          </w:tcPr>
          <w:p w14:paraId="03AC3E6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HEXANE</w:t>
            </w:r>
          </w:p>
        </w:tc>
        <w:tc>
          <w:tcPr>
            <w:tcW w:w="7509" w:type="dxa"/>
            <w:gridSpan w:val="6"/>
            <w:shd w:val="clear" w:color="auto" w:fill="FFFFFF" w:themeFill="background1"/>
            <w:vAlign w:val="center"/>
          </w:tcPr>
          <w:p w14:paraId="01E1FD63" w14:textId="77777777" w:rsidR="00C72110" w:rsidRDefault="00000000">
            <w:pPr>
              <w:pStyle w:val="AFNormal"/>
            </w:pPr>
            <w:hyperlink r:id="rId183">
              <w:r>
                <w:rPr>
                  <w:rStyle w:val="Hyperlink"/>
                </w:rPr>
                <w:t>HEXANE</w:t>
              </w:r>
            </w:hyperlink>
            <w:r>
              <w:t xml:space="preserve"> has used brute force attacks to compromise valid credentials.(Citation: SecureWorks August 2019)</w:t>
            </w:r>
          </w:p>
          <w:p w14:paraId="55C272E4" w14:textId="77777777" w:rsidR="00C72110" w:rsidRDefault="00000000">
            <w:pPr>
              <w:pStyle w:val="AFNormal"/>
            </w:pPr>
            <w:hyperlink r:id="rId184">
              <w:r>
                <w:rPr>
                  <w:rStyle w:val="Hyperlink"/>
                </w:rPr>
                <w:t>HEXANE</w:t>
              </w:r>
            </w:hyperlink>
            <w:r>
              <w:t xml:space="preserve"> is a cyber espionage threat group that has targeted oil &amp; gas, telecommunications, aviation, and internet service provider organizations since at least 2017. Targeted companies have been located in the Middle East and Africa, including Israel, Saudi Arabia, Kuwait, Morocco, and Tunisia. </w:t>
            </w:r>
            <w:hyperlink r:id="rId185">
              <w:r>
                <w:rPr>
                  <w:rStyle w:val="Hyperlink"/>
                </w:rPr>
                <w:t>HEXANE</w:t>
              </w:r>
            </w:hyperlink>
            <w:r>
              <w:t xml:space="preserve">'s TTPs appear similar to </w:t>
            </w:r>
            <w:hyperlink r:id="rId186">
              <w:r>
                <w:rPr>
                  <w:rStyle w:val="Hyperlink"/>
                </w:rPr>
                <w:t>APT33</w:t>
              </w:r>
            </w:hyperlink>
            <w:r>
              <w:t xml:space="preserve"> and </w:t>
            </w:r>
            <w:hyperlink r:id="rId187">
              <w:r>
                <w:rPr>
                  <w:rStyle w:val="Hyperlink"/>
                </w:rPr>
                <w:t>OilRig</w:t>
              </w:r>
            </w:hyperlink>
            <w:r>
              <w:t xml:space="preserve"> but due to differences in victims and tools it is tracked as a separate entity.(Citation: Dragos Hexane)(Citation: Kaspersky Lyceum October 2021)(Citation: ClearSky Siamesekitten August 2021)(Citation: Accenture Lyceum Targets November 2021)</w:t>
            </w:r>
          </w:p>
        </w:tc>
      </w:tr>
      <w:tr w:rsidR="005F7506" w14:paraId="2F22A34F" w14:textId="77777777" w:rsidTr="00BF78E8">
        <w:trPr>
          <w:trHeight w:val="88"/>
        </w:trPr>
        <w:tc>
          <w:tcPr>
            <w:tcW w:w="3231" w:type="dxa"/>
            <w:shd w:val="clear" w:color="auto" w:fill="F2F2F2" w:themeFill="background1" w:themeFillShade="F2"/>
            <w:vAlign w:val="center"/>
          </w:tcPr>
          <w:p w14:paraId="66F366F1"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Chaos</w:t>
            </w:r>
          </w:p>
        </w:tc>
        <w:tc>
          <w:tcPr>
            <w:tcW w:w="7509" w:type="dxa"/>
            <w:gridSpan w:val="6"/>
            <w:shd w:val="clear" w:color="auto" w:fill="FFFFFF" w:themeFill="background1"/>
            <w:vAlign w:val="center"/>
          </w:tcPr>
          <w:p w14:paraId="22C11953" w14:textId="77777777" w:rsidR="00C72110" w:rsidRDefault="00000000">
            <w:pPr>
              <w:pStyle w:val="AFNormal"/>
            </w:pPr>
            <w:hyperlink r:id="rId188">
              <w:r>
                <w:rPr>
                  <w:rStyle w:val="Hyperlink"/>
                </w:rPr>
                <w:t>Chaos</w:t>
              </w:r>
            </w:hyperlink>
            <w:r>
              <w:t xml:space="preserve"> conducts brute force attacks against SSH services to gain initial access.(Citation: Chaos Stolen Backdoor)</w:t>
            </w:r>
          </w:p>
          <w:p w14:paraId="64F53C99" w14:textId="77777777" w:rsidR="00C72110" w:rsidRDefault="00000000">
            <w:pPr>
              <w:pStyle w:val="AFNormal"/>
            </w:pPr>
            <w:hyperlink r:id="rId189">
              <w:r>
                <w:rPr>
                  <w:rStyle w:val="Hyperlink"/>
                </w:rPr>
                <w:t>Chaos</w:t>
              </w:r>
            </w:hyperlink>
            <w:r>
              <w:t xml:space="preserve"> is Linux malware that compromises systems by brute force attacks against SSH services. Once installed, it provides a reverse shell to its controllers, triggered by unsolicited packets. (Citation: Chaos Stolen Backdoor)</w:t>
            </w:r>
          </w:p>
        </w:tc>
      </w:tr>
    </w:tbl>
    <w:p w14:paraId="5EDFCC7D"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4AB4B97E" w14:textId="77777777" w:rsidR="00C72110" w:rsidRDefault="00000000">
      <w:r>
        <w:br w:type="page"/>
      </w:r>
    </w:p>
    <w:p w14:paraId="123CE7B3"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78B92827" w14:textId="77777777" w:rsidTr="00BD243A">
        <w:trPr>
          <w:trHeight w:val="646"/>
        </w:trPr>
        <w:tc>
          <w:tcPr>
            <w:tcW w:w="10740" w:type="dxa"/>
            <w:gridSpan w:val="7"/>
            <w:shd w:val="clear" w:color="auto" w:fill="C10108"/>
            <w:vAlign w:val="center"/>
          </w:tcPr>
          <w:p w14:paraId="45917819"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0E3FCD0B" w14:textId="77777777" w:rsidTr="00E7086F">
        <w:trPr>
          <w:trHeight w:val="646"/>
        </w:trPr>
        <w:tc>
          <w:tcPr>
            <w:tcW w:w="10740" w:type="dxa"/>
            <w:gridSpan w:val="7"/>
            <w:vAlign w:val="center"/>
          </w:tcPr>
          <w:p w14:paraId="72464E89"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6" w:name="_Toc197518406"/>
            <w:r w:rsidRPr="0022707A">
              <w:rPr>
                <w:rFonts w:eastAsia="Times New Roman"/>
                <w:color w:val="000000" w:themeColor="text1"/>
              </w:rPr>
              <w:t>[</w:t>
            </w:r>
            <w:r w:rsidR="001D1B21" w:rsidRPr="0022707A">
              <w:rPr>
                <w:rFonts w:eastAsia="Times New Roman"/>
                <w:color w:val="000000" w:themeColor="text1"/>
              </w:rPr>
              <w:t>3.1.0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Bypass User Account Control</w:t>
            </w:r>
            <w:bookmarkEnd w:id="26"/>
          </w:p>
        </w:tc>
      </w:tr>
      <w:tr w:rsidR="008B664F" w14:paraId="4C7B0EF5" w14:textId="77777777" w:rsidTr="00BD243A">
        <w:trPr>
          <w:trHeight w:val="646"/>
        </w:trPr>
        <w:tc>
          <w:tcPr>
            <w:tcW w:w="10740" w:type="dxa"/>
            <w:gridSpan w:val="7"/>
            <w:shd w:val="clear" w:color="auto" w:fill="C10108"/>
            <w:vAlign w:val="center"/>
          </w:tcPr>
          <w:p w14:paraId="40A9C86F"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31B5E4CB" w14:textId="77777777" w:rsidTr="00BD243A">
        <w:trPr>
          <w:trHeight w:val="317"/>
        </w:trPr>
        <w:tc>
          <w:tcPr>
            <w:tcW w:w="10740" w:type="dxa"/>
            <w:gridSpan w:val="7"/>
          </w:tcPr>
          <w:p w14:paraId="27F9B588" w14:textId="77777777" w:rsidR="00C72110" w:rsidRDefault="00000000">
            <w:pPr>
              <w:pStyle w:val="AFNormal"/>
            </w:pPr>
            <w:r>
              <w:t xml:space="preserve">Adversaries may bypass UAC mechanisms to elevate process privileges on system. Windows User Account Control (UAC) allows a program to elevate its privileges (tracked as integrity levels ranging from low to high) to perform a task under administrator-level permissions, possibly by prompting the user for confirmation. The impact to the user ranges from denying the operation under high enforcement to allowing the user to perform the action if they are in the local administrators group and click through the prompt or allowing them to enter an administrator password to complete the action.(Citation: TechNet How UAC Works) If the UAC protection level of a computer is set to anything but the highest level, certain Windows programs can elevate privileges or execute some elevated </w:t>
            </w:r>
            <w:hyperlink r:id="rId190">
              <w:r>
                <w:rPr>
                  <w:rStyle w:val="Hyperlink"/>
                </w:rPr>
                <w:t>Component Object Model</w:t>
              </w:r>
            </w:hyperlink>
            <w:r>
              <w:t xml:space="preserve"> objects without prompting the user through the UAC notification box.(Citation: TechNet Inside UAC)(Citation: MSDN COM Elevation) An example of this is use of </w:t>
            </w:r>
            <w:hyperlink r:id="rId191">
              <w:r>
                <w:rPr>
                  <w:rStyle w:val="Hyperlink"/>
                </w:rPr>
                <w:t>Rundll32</w:t>
              </w:r>
            </w:hyperlink>
            <w:r>
              <w:t xml:space="preserve"> to load a specifically crafted DLL which loads an auto-elevated </w:t>
            </w:r>
            <w:hyperlink r:id="rId192">
              <w:r>
                <w:rPr>
                  <w:rStyle w:val="Hyperlink"/>
                </w:rPr>
                <w:t>Component Object Model</w:t>
              </w:r>
            </w:hyperlink>
            <w:r>
              <w:t xml:space="preserve"> object and performs a file operation in a protected directory which would typically require elevated access. Malicious software may also be injected into a trusted process to gain elevated privileges without prompting a user.(Citation: Davidson Windows) Many methods have been discovered to bypass UAC. The Github readme page for UACME contains an extensive list of methods(Citation: Github UACMe) that have been discovered and implemented, but may not be a comprehensive list of bypasses. Additional bypass methods are regularly discovered and some used in the wild, such as: * eventvwr.exe can auto-elevate and execute a specified binary or script.(Citation: enigma0x3 Fileless UAC Bypass)(Citation: Fortinet Fareit) Another bypass is possible through some lateral movement techniques if credentials for an account with administrator privileges are known, since UAC is a single system security mechanism, and the privilege or integrity of a process running on one system will be unknown on remote systems and default to high integrity.(Citation: SANS UAC Bypass)</w:t>
            </w:r>
          </w:p>
        </w:tc>
      </w:tr>
      <w:tr w:rsidR="006A4618" w14:paraId="52DBA58F" w14:textId="77777777" w:rsidTr="006A4618">
        <w:trPr>
          <w:trHeight w:val="646"/>
        </w:trPr>
        <w:tc>
          <w:tcPr>
            <w:tcW w:w="10740" w:type="dxa"/>
            <w:gridSpan w:val="7"/>
            <w:shd w:val="clear" w:color="auto" w:fill="C00000"/>
            <w:vAlign w:val="center"/>
          </w:tcPr>
          <w:p w14:paraId="2A17170A"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74DEF19C" w14:textId="77777777" w:rsidTr="00EA4FF6">
        <w:trPr>
          <w:trHeight w:val="317"/>
        </w:trPr>
        <w:tc>
          <w:tcPr>
            <w:tcW w:w="3231" w:type="dxa"/>
            <w:shd w:val="clear" w:color="auto" w:fill="F2F2F2" w:themeFill="background1" w:themeFillShade="F2"/>
            <w:vAlign w:val="center"/>
          </w:tcPr>
          <w:p w14:paraId="4F6B515D"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631D44A2"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47A59953" w14:textId="77777777" w:rsidTr="00EA4FF6">
        <w:trPr>
          <w:trHeight w:val="317"/>
        </w:trPr>
        <w:tc>
          <w:tcPr>
            <w:tcW w:w="3231" w:type="dxa"/>
            <w:shd w:val="clear" w:color="auto" w:fill="F2F2F2" w:themeFill="background1" w:themeFillShade="F2"/>
            <w:vAlign w:val="center"/>
          </w:tcPr>
          <w:p w14:paraId="27E7EA0E"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070AE2A5" w14:textId="77777777" w:rsidR="00B7644F" w:rsidRPr="00FB1DDA" w:rsidRDefault="00B7644F" w:rsidP="00B7644F">
            <w:pPr>
              <w:adjustRightInd w:val="0"/>
              <w:snapToGrid w:val="0"/>
              <w:contextualSpacing/>
              <w:jc w:val="center"/>
              <w:rPr>
                <w:rFonts w:cs="Arial"/>
              </w:rPr>
            </w:pPr>
            <w:r>
              <w:rPr>
                <w:rFonts w:cs="Arial"/>
              </w:rPr>
              <w:t>Privilege Escalation, Defense Evasion</w:t>
            </w:r>
          </w:p>
        </w:tc>
      </w:tr>
      <w:tr w:rsidR="00B7644F" w14:paraId="43A45927" w14:textId="77777777" w:rsidTr="00EA4FF6">
        <w:trPr>
          <w:trHeight w:val="317"/>
        </w:trPr>
        <w:tc>
          <w:tcPr>
            <w:tcW w:w="3231" w:type="dxa"/>
            <w:shd w:val="clear" w:color="auto" w:fill="F2F2F2" w:themeFill="background1" w:themeFillShade="F2"/>
            <w:vAlign w:val="center"/>
          </w:tcPr>
          <w:p w14:paraId="36F7E6A3"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5F57BAC1" w14:textId="77777777" w:rsidR="00B7644F" w:rsidRPr="00FB1DDA" w:rsidRDefault="00B61D62" w:rsidP="00B7644F">
            <w:pPr>
              <w:adjustRightInd w:val="0"/>
              <w:snapToGrid w:val="0"/>
              <w:contextualSpacing/>
              <w:jc w:val="center"/>
              <w:rPr>
                <w:rFonts w:cs="Arial"/>
              </w:rPr>
            </w:pPr>
            <w:r>
              <w:rPr>
                <w:rFonts w:cs="Arial"/>
              </w:rPr>
              <w:t>3.1.0</w:t>
            </w:r>
          </w:p>
        </w:tc>
      </w:tr>
      <w:tr w:rsidR="00B7644F" w14:paraId="2FFA969D" w14:textId="77777777" w:rsidTr="00EA4FF6">
        <w:trPr>
          <w:trHeight w:val="317"/>
        </w:trPr>
        <w:tc>
          <w:tcPr>
            <w:tcW w:w="3231" w:type="dxa"/>
            <w:shd w:val="clear" w:color="auto" w:fill="F2F2F2" w:themeFill="background1" w:themeFillShade="F2"/>
            <w:vAlign w:val="center"/>
          </w:tcPr>
          <w:p w14:paraId="12FCFB3F" w14:textId="77777777" w:rsidR="00B7644F" w:rsidRPr="00B302A8" w:rsidRDefault="00B7644F" w:rsidP="00B7644F">
            <w:pPr>
              <w:adjustRightInd w:val="0"/>
              <w:snapToGrid w:val="0"/>
              <w:contextualSpacing/>
              <w:jc w:val="center"/>
              <w:rPr>
                <w:rFonts w:cs="Arial"/>
                <w:b/>
                <w:bCs/>
                <w:color w:val="FFFFFF" w:themeColor="background1"/>
              </w:rPr>
            </w:pPr>
            <w:r w:rsidRPr="00EA4FF6">
              <w:rPr>
                <w:rFonts w:cs="Arial"/>
                <w:b/>
                <w:bCs/>
              </w:rPr>
              <w:t>Permissions Required</w:t>
            </w:r>
          </w:p>
        </w:tc>
        <w:tc>
          <w:tcPr>
            <w:tcW w:w="7509" w:type="dxa"/>
            <w:gridSpan w:val="6"/>
            <w:shd w:val="clear" w:color="auto" w:fill="FFFFFF" w:themeFill="background1"/>
            <w:vAlign w:val="center"/>
          </w:tcPr>
          <w:p w14:paraId="0E3F5DB5" w14:textId="77777777" w:rsidR="00B7644F" w:rsidRPr="00FB1DDA" w:rsidRDefault="00080529" w:rsidP="00B7644F">
            <w:pPr>
              <w:adjustRightInd w:val="0"/>
              <w:snapToGrid w:val="0"/>
              <w:contextualSpacing/>
              <w:jc w:val="center"/>
              <w:rPr>
                <w:rFonts w:cs="Arial"/>
              </w:rPr>
            </w:pPr>
            <w:r>
              <w:rPr>
                <w:rFonts w:cs="Arial"/>
              </w:rPr>
              <w:t>Administrator, User</w:t>
            </w:r>
          </w:p>
        </w:tc>
      </w:tr>
      <w:tr w:rsidR="00B7644F" w14:paraId="2165E18C" w14:textId="77777777" w:rsidTr="00EA4FF6">
        <w:trPr>
          <w:trHeight w:val="317"/>
        </w:trPr>
        <w:tc>
          <w:tcPr>
            <w:tcW w:w="3231" w:type="dxa"/>
            <w:shd w:val="clear" w:color="auto" w:fill="F2F2F2" w:themeFill="background1" w:themeFillShade="F2"/>
            <w:vAlign w:val="center"/>
          </w:tcPr>
          <w:p w14:paraId="3B70BECE" w14:textId="77777777" w:rsidR="00B7644F" w:rsidRPr="00EA4FF6" w:rsidRDefault="00B7644F" w:rsidP="00B7644F">
            <w:pPr>
              <w:adjustRightInd w:val="0"/>
              <w:snapToGrid w:val="0"/>
              <w:contextualSpacing/>
              <w:jc w:val="center"/>
              <w:rPr>
                <w:rFonts w:cs="Arial"/>
                <w:b/>
                <w:bCs/>
              </w:rPr>
            </w:pPr>
            <w:proofErr w:type="spellStart"/>
            <w:r w:rsidRPr="00EA4FF6">
              <w:rPr>
                <w:rFonts w:cs="Arial"/>
                <w:b/>
                <w:bCs/>
              </w:rPr>
              <w:t>Defense</w:t>
            </w:r>
            <w:proofErr w:type="spellEnd"/>
            <w:r w:rsidRPr="00EA4FF6">
              <w:rPr>
                <w:rFonts w:cs="Arial"/>
                <w:b/>
                <w:bCs/>
              </w:rPr>
              <w:t xml:space="preserve"> Bypassed</w:t>
            </w:r>
          </w:p>
        </w:tc>
        <w:tc>
          <w:tcPr>
            <w:tcW w:w="7509" w:type="dxa"/>
            <w:gridSpan w:val="6"/>
            <w:shd w:val="clear" w:color="auto" w:fill="FFFFFF" w:themeFill="background1"/>
            <w:vAlign w:val="center"/>
          </w:tcPr>
          <w:p w14:paraId="6F54C065" w14:textId="77777777" w:rsidR="00B7644F" w:rsidRPr="00FB1DDA" w:rsidRDefault="003322E1" w:rsidP="00B7644F">
            <w:pPr>
              <w:adjustRightInd w:val="0"/>
              <w:snapToGrid w:val="0"/>
              <w:contextualSpacing/>
              <w:jc w:val="center"/>
              <w:rPr>
                <w:rFonts w:cs="Arial"/>
              </w:rPr>
            </w:pPr>
            <w:r>
              <w:rPr>
                <w:rFonts w:cs="Arial"/>
              </w:rPr>
              <w:t>Windows User Account Control</w:t>
            </w:r>
          </w:p>
        </w:tc>
      </w:tr>
      <w:tr w:rsidR="00563339" w14:paraId="35E9DA37" w14:textId="77777777" w:rsidTr="00E96840">
        <w:trPr>
          <w:trHeight w:val="89"/>
        </w:trPr>
        <w:tc>
          <w:tcPr>
            <w:tcW w:w="3231" w:type="dxa"/>
            <w:vMerge w:val="restart"/>
            <w:shd w:val="clear" w:color="auto" w:fill="F2F2F2" w:themeFill="background1" w:themeFillShade="F2"/>
            <w:vAlign w:val="center"/>
          </w:tcPr>
          <w:p w14:paraId="5C8A7F44"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48413183"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08155851"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17B43302" w14:textId="77777777" w:rsidTr="00E96840">
        <w:trPr>
          <w:trHeight w:val="88"/>
        </w:trPr>
        <w:tc>
          <w:tcPr>
            <w:tcW w:w="3231" w:type="dxa"/>
            <w:vMerge/>
            <w:shd w:val="clear" w:color="auto" w:fill="F2F2F2" w:themeFill="background1" w:themeFillShade="F2"/>
            <w:vAlign w:val="center"/>
          </w:tcPr>
          <w:p w14:paraId="6765520F"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50A00BC"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5BCB0CBA" w14:textId="77777777" w:rsidR="00563339" w:rsidRPr="00FB1DDA" w:rsidRDefault="004D5DC6" w:rsidP="00B7644F">
            <w:pPr>
              <w:adjustRightInd w:val="0"/>
              <w:snapToGrid w:val="0"/>
              <w:contextualSpacing/>
              <w:jc w:val="center"/>
              <w:rPr>
                <w:rFonts w:cs="Arial"/>
              </w:rPr>
            </w:pPr>
            <w:r>
              <w:rPr>
                <w:rFonts w:cs="Arial"/>
              </w:rPr>
              <w:t>Privilege Escalation</w:t>
            </w:r>
          </w:p>
        </w:tc>
      </w:tr>
      <w:tr w:rsidR="00563339" w14:paraId="62C3572C" w14:textId="77777777" w:rsidTr="00E96840">
        <w:trPr>
          <w:trHeight w:val="88"/>
        </w:trPr>
        <w:tc>
          <w:tcPr>
            <w:tcW w:w="3231" w:type="dxa"/>
            <w:vMerge/>
            <w:shd w:val="clear" w:color="auto" w:fill="F2F2F2" w:themeFill="background1" w:themeFillShade="F2"/>
            <w:vAlign w:val="center"/>
          </w:tcPr>
          <w:p w14:paraId="77159BBB"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13044421"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25B66EBF" w14:textId="77777777" w:rsidR="00563339" w:rsidRPr="00FB1DDA" w:rsidRDefault="004D5DC6" w:rsidP="00B7644F">
            <w:pPr>
              <w:adjustRightInd w:val="0"/>
              <w:snapToGrid w:val="0"/>
              <w:contextualSpacing/>
              <w:jc w:val="center"/>
              <w:rPr>
                <w:rFonts w:cs="Arial"/>
              </w:rPr>
            </w:pPr>
            <w:proofErr w:type="spellStart"/>
            <w:r>
              <w:rPr>
                <w:rFonts w:cs="Arial"/>
              </w:rPr>
              <w:t>Defense</w:t>
            </w:r>
            <w:proofErr w:type="spellEnd"/>
            <w:r>
              <w:rPr>
                <w:rFonts w:cs="Arial"/>
              </w:rPr>
              <w:t xml:space="preserve"> Evasion</w:t>
            </w:r>
          </w:p>
        </w:tc>
      </w:tr>
      <w:tr w:rsidR="00B7644F" w14:paraId="350126A5" w14:textId="77777777" w:rsidTr="002242B8">
        <w:trPr>
          <w:trHeight w:val="317"/>
        </w:trPr>
        <w:tc>
          <w:tcPr>
            <w:tcW w:w="3231" w:type="dxa"/>
            <w:shd w:val="clear" w:color="auto" w:fill="F2F2F2" w:themeFill="background1" w:themeFillShade="F2"/>
            <w:vAlign w:val="center"/>
          </w:tcPr>
          <w:p w14:paraId="7AF41F41"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025FEC84" w14:textId="77777777" w:rsidR="00B7644F" w:rsidRPr="00FB1DDA" w:rsidRDefault="0040165E" w:rsidP="00B7644F">
            <w:pPr>
              <w:adjustRightInd w:val="0"/>
              <w:snapToGrid w:val="0"/>
              <w:contextualSpacing/>
              <w:jc w:val="center"/>
              <w:rPr>
                <w:rFonts w:cs="Arial"/>
              </w:rPr>
            </w:pPr>
            <w:r>
              <w:rPr>
                <w:rFonts w:cs="Arial"/>
              </w:rPr>
              <w:t>Windows</w:t>
            </w:r>
          </w:p>
        </w:tc>
      </w:tr>
      <w:tr w:rsidR="00B7644F" w14:paraId="0ADAF5AD" w14:textId="77777777" w:rsidTr="002242B8">
        <w:trPr>
          <w:trHeight w:val="317"/>
        </w:trPr>
        <w:tc>
          <w:tcPr>
            <w:tcW w:w="3231" w:type="dxa"/>
            <w:shd w:val="clear" w:color="auto" w:fill="F2F2F2" w:themeFill="background1" w:themeFillShade="F2"/>
            <w:vAlign w:val="center"/>
          </w:tcPr>
          <w:p w14:paraId="0834659C"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5D2AB7BC"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Windows Registry: Windows Registry Key Modification</w:t>
            </w:r>
          </w:p>
          <w:p w14:paraId="4AD78BA0"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p w14:paraId="4A145B48"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Process: Process Creation</w:t>
            </w:r>
          </w:p>
          <w:p w14:paraId="09FEB10D"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Process: Process Metadata</w:t>
            </w:r>
          </w:p>
        </w:tc>
      </w:tr>
      <w:tr w:rsidR="00356D3E" w14:paraId="49812F22" w14:textId="77777777" w:rsidTr="005E190C">
        <w:trPr>
          <w:trHeight w:val="89"/>
        </w:trPr>
        <w:tc>
          <w:tcPr>
            <w:tcW w:w="3231" w:type="dxa"/>
            <w:vMerge w:val="restart"/>
            <w:shd w:val="clear" w:color="auto" w:fill="F2F2F2" w:themeFill="background1" w:themeFillShade="F2"/>
            <w:vAlign w:val="center"/>
          </w:tcPr>
          <w:p w14:paraId="0D0F98EF"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2A6ACD4F"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5E532A49"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378A2383"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7C7756D8" w14:textId="77777777" w:rsidTr="005E190C">
        <w:trPr>
          <w:trHeight w:val="88"/>
        </w:trPr>
        <w:tc>
          <w:tcPr>
            <w:tcW w:w="3231" w:type="dxa"/>
            <w:vMerge/>
            <w:shd w:val="clear" w:color="auto" w:fill="F2F2F2" w:themeFill="background1" w:themeFillShade="F2"/>
            <w:vAlign w:val="center"/>
          </w:tcPr>
          <w:p w14:paraId="7BF9FD52"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078280D"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5CA55EE6"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4F369823" w14:textId="77777777" w:rsidR="00356D3E" w:rsidRPr="00FB1DDA" w:rsidRDefault="002C5E10" w:rsidP="00274051">
            <w:pPr>
              <w:adjustRightInd w:val="0"/>
              <w:snapToGrid w:val="0"/>
              <w:contextualSpacing/>
              <w:rPr>
                <w:rFonts w:cs="Arial"/>
              </w:rPr>
            </w:pPr>
            <w:r>
              <w:rPr>
                <w:rFonts w:cs="Arial"/>
              </w:rPr>
              <w:t>There are many ways to perform UAC bypasses when a user is in the local administrator group on a system, so it may be difficult to target detection on all variations. Efforts should likely be placed on mitigation and collecting enough information on process launches and actions that could be performed before and after a UAC bypass is performed. Monitor process API calls for behavior that may be indicative of [Process Injection](https://attack.mitre.org/techniques/T1055) and unusual loaded DLLs through [DLL Search Order Hijacking](https://attack.mitre.org/techniques/T1574/001), which indicate attempts to gain access to higher privileged processes.</w:t>
            </w:r>
            <w:r>
              <w:br/>
            </w:r>
            <w:r>
              <w:br/>
            </w:r>
            <w:r>
              <w:rPr>
                <w:rFonts w:cs="Arial"/>
              </w:rPr>
              <w:t>Some UAC bypass methods rely on modifying specific, user-accessible Registry settings. For example:</w:t>
            </w:r>
            <w:r>
              <w:br/>
            </w:r>
            <w:r>
              <w:br/>
            </w:r>
            <w:r>
              <w:rPr>
                <w:rFonts w:cs="Arial"/>
              </w:rPr>
              <w:t>* The eventvwr.exe bypass uses the [HKEY_CURRENT_USER]\Software\Classes\mscfile\shell\open\command Registry key.(Citation: enigma0x3 Fileless UAC Bypass)</w:t>
            </w:r>
            <w:r>
              <w:br/>
            </w:r>
            <w:r>
              <w:br/>
            </w:r>
            <w:r>
              <w:rPr>
                <w:rFonts w:cs="Arial"/>
              </w:rPr>
              <w:t>* The sdclt.exe bypass uses the [HKEY_CURRENT_USER]\Software\Microsoft\Windows\CurrentVersion\App Paths\control.exe and [HKEY_CURRENT_USER]\Software\Classes\exefile\shell\runas\command\isolatedCommand Registry keys.(Citation: enigma0x3 sdclt app paths)(Citation: enigma0x3 sdclt bypass)</w:t>
            </w:r>
            <w:r>
              <w:br/>
            </w:r>
            <w:r>
              <w:lastRenderedPageBreak/>
              <w:br/>
            </w:r>
            <w:r>
              <w:rPr>
                <w:rFonts w:cs="Arial"/>
              </w:rPr>
              <w:t>Analysts should monitor these Registry settings for unauthorized changes.</w:t>
            </w:r>
          </w:p>
        </w:tc>
      </w:tr>
      <w:tr w:rsidR="00356D3E" w14:paraId="470BC49B" w14:textId="77777777" w:rsidTr="005E190C">
        <w:trPr>
          <w:trHeight w:val="88"/>
        </w:trPr>
        <w:tc>
          <w:tcPr>
            <w:tcW w:w="3231" w:type="dxa"/>
            <w:vMerge/>
            <w:shd w:val="clear" w:color="auto" w:fill="F2F2F2" w:themeFill="background1" w:themeFillShade="F2"/>
            <w:vAlign w:val="center"/>
          </w:tcPr>
          <w:p w14:paraId="094B9E6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508612F"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Windows Registry</w:t>
            </w:r>
          </w:p>
        </w:tc>
        <w:tc>
          <w:tcPr>
            <w:tcW w:w="2268" w:type="dxa"/>
            <w:gridSpan w:val="2"/>
            <w:shd w:val="clear" w:color="auto" w:fill="FFFFFF" w:themeFill="background1"/>
            <w:vAlign w:val="center"/>
          </w:tcPr>
          <w:p w14:paraId="1D850F69" w14:textId="77777777" w:rsidR="00356D3E" w:rsidRPr="00FB1DDA" w:rsidRDefault="002A4216" w:rsidP="002A4216">
            <w:pPr>
              <w:jc w:val="center"/>
              <w:rPr>
                <w:rFonts w:cs="Arial"/>
              </w:rPr>
            </w:pPr>
            <w:r>
              <w:rPr>
                <w:rFonts w:cs="Arial"/>
              </w:rPr>
              <w:t>Windows Registry Key Modification</w:t>
            </w:r>
          </w:p>
        </w:tc>
        <w:tc>
          <w:tcPr>
            <w:tcW w:w="2973" w:type="dxa"/>
            <w:gridSpan w:val="2"/>
            <w:shd w:val="clear" w:color="auto" w:fill="FFFFFF" w:themeFill="background1"/>
            <w:vAlign w:val="center"/>
          </w:tcPr>
          <w:p w14:paraId="14ACDFA0" w14:textId="77777777" w:rsidR="00356D3E" w:rsidRPr="00FB1DDA" w:rsidRDefault="002C5E10" w:rsidP="00274051">
            <w:pPr>
              <w:adjustRightInd w:val="0"/>
              <w:snapToGrid w:val="0"/>
              <w:contextualSpacing/>
              <w:rPr>
                <w:rFonts w:cs="Arial"/>
              </w:rPr>
            </w:pPr>
            <w:r>
              <w:rPr>
                <w:rFonts w:cs="Arial"/>
              </w:rPr>
              <w:t>Some UAC bypass methods rely on modifying specific, user-accessible Registry settings. For example:</w:t>
            </w:r>
            <w:r>
              <w:br/>
            </w:r>
            <w:r>
              <w:rPr>
                <w:rFonts w:cs="Arial"/>
              </w:rPr>
              <w:t>* The eventvwr.exe bypass uses the [HKEY_CURRENT_USER]\Software\Classes\mscfile\shell\open\command Registry key.(Citation: enigma0x3 Fileless UAC Bypass)</w:t>
            </w:r>
            <w:r>
              <w:br/>
            </w:r>
            <w:r>
              <w:rPr>
                <w:rFonts w:cs="Arial"/>
              </w:rPr>
              <w:t>* The sdclt.exe bypass uses the [HKEY_CURRENT_USER]\Software\Microsoft\Windows\CurrentVersion\App Paths\control.exe and [HKEY_CURRENT_USER]\Software\Classes\exefile\shell\runas\command\isolatedCommand Registry keys.(Citation: enigma0x3 sdclt app paths)(Citation: enigma0x3 sdclt bypass)</w:t>
            </w:r>
            <w:r>
              <w:br/>
            </w:r>
            <w:r>
              <w:rPr>
                <w:rFonts w:cs="Arial"/>
              </w:rPr>
              <w:t>Analysts should monitor these Registry settings for unauthorized changes.</w:t>
            </w:r>
            <w:r>
              <w:br/>
            </w:r>
            <w:r>
              <w:br/>
            </w:r>
            <w:r>
              <w:rPr>
                <w:rFonts w:cs="Arial"/>
              </w:rPr>
              <w:t xml:space="preserve">UAC Bypass is an interesting technique in that new implementations are regularly found and existing implementations may be fixed (i.e., patched) by Microsoft in new builds of Windows. Therefore, it is important to validate than detections for UAC Bypass are still relevant (i.e., they target non-patched implementations). </w:t>
            </w:r>
            <w:r>
              <w:br/>
            </w:r>
            <w:r>
              <w:br/>
            </w:r>
            <w:r>
              <w:rPr>
                <w:rFonts w:cs="Arial"/>
              </w:rPr>
              <w:t xml:space="preserve">Note: Sysmon Event ID 12 (Registry Key Create/Delete), Sysmon Event ID 13 (Registry Value Set), and Sysmon Event ID 14 (Registry Key and Value Rename) are useful for </w:t>
            </w:r>
            <w:r>
              <w:rPr>
                <w:rFonts w:cs="Arial"/>
              </w:rPr>
              <w:lastRenderedPageBreak/>
              <w:t>creating detections around Registry Key Modification in the context of UAC Bypass.</w:t>
            </w:r>
          </w:p>
        </w:tc>
      </w:tr>
      <w:tr w:rsidR="00356D3E" w14:paraId="5E335398" w14:textId="77777777" w:rsidTr="005E190C">
        <w:trPr>
          <w:trHeight w:val="88"/>
        </w:trPr>
        <w:tc>
          <w:tcPr>
            <w:tcW w:w="3231" w:type="dxa"/>
            <w:vMerge/>
            <w:shd w:val="clear" w:color="auto" w:fill="F2F2F2" w:themeFill="background1" w:themeFillShade="F2"/>
            <w:vAlign w:val="center"/>
          </w:tcPr>
          <w:p w14:paraId="29825317"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7BA5899"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12E5A4C0"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0EEE11F3" w14:textId="77777777" w:rsidR="00356D3E" w:rsidRPr="00FB1DDA" w:rsidRDefault="002C5E10" w:rsidP="00274051">
            <w:pPr>
              <w:adjustRightInd w:val="0"/>
              <w:snapToGrid w:val="0"/>
              <w:contextualSpacing/>
              <w:rPr>
                <w:rFonts w:cs="Arial"/>
              </w:rPr>
            </w:pPr>
            <w:r>
              <w:rPr>
                <w:rFonts w:cs="Arial"/>
              </w:rPr>
              <w:t>Monitor executed commands and arguments that may bypass UAC mechanisms to elevate process privileges on system.</w:t>
            </w:r>
          </w:p>
        </w:tc>
      </w:tr>
      <w:tr w:rsidR="00356D3E" w14:paraId="5B552688" w14:textId="77777777" w:rsidTr="005E190C">
        <w:trPr>
          <w:trHeight w:val="88"/>
        </w:trPr>
        <w:tc>
          <w:tcPr>
            <w:tcW w:w="3231" w:type="dxa"/>
            <w:vMerge/>
            <w:shd w:val="clear" w:color="auto" w:fill="F2F2F2" w:themeFill="background1" w:themeFillShade="F2"/>
            <w:vAlign w:val="center"/>
          </w:tcPr>
          <w:p w14:paraId="721AD08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9BE8A83"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Process</w:t>
            </w:r>
          </w:p>
        </w:tc>
        <w:tc>
          <w:tcPr>
            <w:tcW w:w="2268" w:type="dxa"/>
            <w:gridSpan w:val="2"/>
            <w:shd w:val="clear" w:color="auto" w:fill="FFFFFF" w:themeFill="background1"/>
            <w:vAlign w:val="center"/>
          </w:tcPr>
          <w:p w14:paraId="6DD4715E" w14:textId="77777777" w:rsidR="00356D3E" w:rsidRPr="00FB1DDA" w:rsidRDefault="002A4216" w:rsidP="002A4216">
            <w:pPr>
              <w:jc w:val="center"/>
              <w:rPr>
                <w:rFonts w:cs="Arial"/>
              </w:rPr>
            </w:pPr>
            <w:r>
              <w:rPr>
                <w:rFonts w:cs="Arial"/>
              </w:rPr>
              <w:t>Process Creation</w:t>
            </w:r>
          </w:p>
        </w:tc>
        <w:tc>
          <w:tcPr>
            <w:tcW w:w="2973" w:type="dxa"/>
            <w:gridSpan w:val="2"/>
            <w:shd w:val="clear" w:color="auto" w:fill="FFFFFF" w:themeFill="background1"/>
            <w:vAlign w:val="center"/>
          </w:tcPr>
          <w:p w14:paraId="0A0E22AE" w14:textId="77777777" w:rsidR="00356D3E" w:rsidRPr="00FB1DDA" w:rsidRDefault="002C5E10" w:rsidP="00274051">
            <w:pPr>
              <w:adjustRightInd w:val="0"/>
              <w:snapToGrid w:val="0"/>
              <w:contextualSpacing/>
              <w:rPr>
                <w:rFonts w:cs="Arial"/>
              </w:rPr>
            </w:pPr>
            <w:r>
              <w:rPr>
                <w:rFonts w:cs="Arial"/>
              </w:rPr>
              <w:t>Monitor newly executed processes, such as eventvwr.exe and sdclt.exe, that may bypass UAC mechanisms to elevate process privileges on system.</w:t>
            </w:r>
            <w:r>
              <w:br/>
            </w:r>
            <w:r>
              <w:br/>
            </w:r>
            <w:r>
              <w:rPr>
                <w:rFonts w:cs="Arial"/>
              </w:rPr>
              <w:t>Threat actors often, after compromising a machine, try to disable User Access Control (UAC) to escalate privileges. This is often done by changing the registry key for system policies using “reg.exe”, a legitimate tool provided by Microsoft for modifying the registry via command prompt or scripts. This action interferes with UAC and may enable a threat actor to escalate privileges on the compromised system, thereby allowing further exploitation of the system.</w:t>
            </w:r>
            <w:r>
              <w:br/>
            </w:r>
            <w:r>
              <w:br/>
            </w:r>
            <w:r>
              <w:rPr>
                <w:rFonts w:cs="Arial"/>
              </w:rPr>
              <w:t xml:space="preserve"> Analytic 1 : UAC Bypass </w:t>
            </w:r>
            <w:r>
              <w:br/>
            </w:r>
            <w:r>
              <w:rPr>
                <w:rFonts w:cs="Arial"/>
              </w:rPr>
              <w:t>possible_uac_bypass = filter processes where (</w:t>
            </w:r>
            <w:r>
              <w:br/>
            </w:r>
            <w:r>
              <w:rPr>
                <w:rFonts w:cs="Arial"/>
              </w:rPr>
              <w:t xml:space="preserve">  integrity_level == "High" and</w:t>
            </w:r>
            <w:r>
              <w:br/>
            </w:r>
            <w:r>
              <w:rPr>
                <w:rFonts w:cs="Arial"/>
              </w:rPr>
              <w:t xml:space="preserve">  (parent_image_path == "c:\windows\system32\fodhelper.exe") or</w:t>
            </w:r>
            <w:r>
              <w:br/>
            </w:r>
            <w:r>
              <w:rPr>
                <w:rFonts w:cs="Arial"/>
              </w:rPr>
              <w:t xml:space="preserve">  (command_line == "*.exe\"*cleanmgr.exe /autoclean*") or</w:t>
            </w:r>
            <w:r>
              <w:br/>
            </w:r>
            <w:r>
              <w:rPr>
                <w:rFonts w:cs="Arial"/>
              </w:rPr>
              <w:t xml:space="preserve">  (image_path == "c:\program files\windows media player\osk.exe") or</w:t>
            </w:r>
            <w:r>
              <w:br/>
            </w:r>
            <w:r>
              <w:rPr>
                <w:rFonts w:cs="Arial"/>
              </w:rPr>
              <w:t xml:space="preserve">  (parent_image_path == "c:\windows\system32\slui.exe") or</w:t>
            </w:r>
            <w:r>
              <w:br/>
            </w:r>
            <w:r>
              <w:rPr>
                <w:rFonts w:cs="Arial"/>
              </w:rPr>
              <w:lastRenderedPageBreak/>
              <w:t xml:space="preserve">  (parent_command_line == '"c:\windows\system32\dism.exe"*""*.xml"' and image_path != "c:\users\*\appdata\local\temp\*\dismhost.exe") or</w:t>
            </w:r>
            <w:r>
              <w:br/>
            </w:r>
            <w:r>
              <w:rPr>
                <w:rFonts w:cs="Arial"/>
              </w:rPr>
              <w:t xml:space="preserve">  (command_line == '"c:\windows\system32\wusa.exe"*/quiet*' and user != "NOT_TRANSLATED" and current_working_directory == "c:\windows\system32\" and parent_image_path != "c:\windows\explorer.exe") or</w:t>
            </w:r>
            <w:r>
              <w:br/>
            </w:r>
            <w:r>
              <w:rPr>
                <w:rFonts w:cs="Arial"/>
              </w:rPr>
              <w:t xml:space="preserve">  (parent_image_path == "c:\windows\*dccw.exe" and image_path != "c:\windows\system32\cttune.exe")) </w:t>
            </w:r>
            <w:r>
              <w:br/>
            </w:r>
            <w:r>
              <w:br/>
            </w:r>
            <w:r>
              <w:rPr>
                <w:rFonts w:cs="Arial"/>
              </w:rPr>
              <w:t xml:space="preserve"> Analytic 2 : Disable UAC </w:t>
            </w:r>
            <w:r>
              <w:br/>
            </w:r>
            <w:r>
              <w:rPr>
                <w:rFonts w:cs="Arial"/>
              </w:rPr>
              <w:t>cmd_processes = filter processes where (</w:t>
            </w:r>
            <w:r>
              <w:br/>
            </w:r>
            <w:r>
              <w:rPr>
                <w:rFonts w:cs="Arial"/>
              </w:rPr>
              <w:t xml:space="preserve">                (parent_image = "C:\\Windows\\System32\\cmd.exe") AND (command_line = "reg.exe%HKLM\\SOFTWARE\\Microsoft\\Windows\\CurrentVersion\\Policies\\System%REG_DWORD /d 0%")) </w:t>
            </w:r>
          </w:p>
        </w:tc>
      </w:tr>
      <w:tr w:rsidR="00356D3E" w14:paraId="543B4489" w14:textId="77777777" w:rsidTr="005E190C">
        <w:trPr>
          <w:trHeight w:val="88"/>
        </w:trPr>
        <w:tc>
          <w:tcPr>
            <w:tcW w:w="3231" w:type="dxa"/>
            <w:vMerge/>
            <w:shd w:val="clear" w:color="auto" w:fill="F2F2F2" w:themeFill="background1" w:themeFillShade="F2"/>
            <w:vAlign w:val="center"/>
          </w:tcPr>
          <w:p w14:paraId="6CB40785"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51916A88"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Process</w:t>
            </w:r>
          </w:p>
        </w:tc>
        <w:tc>
          <w:tcPr>
            <w:tcW w:w="2268" w:type="dxa"/>
            <w:gridSpan w:val="2"/>
            <w:shd w:val="clear" w:color="auto" w:fill="FFFFFF" w:themeFill="background1"/>
            <w:vAlign w:val="center"/>
          </w:tcPr>
          <w:p w14:paraId="52B0CEED" w14:textId="77777777" w:rsidR="00356D3E" w:rsidRPr="00FB1DDA" w:rsidRDefault="002A4216" w:rsidP="002A4216">
            <w:pPr>
              <w:jc w:val="center"/>
              <w:rPr>
                <w:rFonts w:cs="Arial"/>
              </w:rPr>
            </w:pPr>
            <w:r>
              <w:rPr>
                <w:rFonts w:cs="Arial"/>
              </w:rPr>
              <w:t>Process Metadata</w:t>
            </w:r>
          </w:p>
        </w:tc>
        <w:tc>
          <w:tcPr>
            <w:tcW w:w="2973" w:type="dxa"/>
            <w:gridSpan w:val="2"/>
            <w:shd w:val="clear" w:color="auto" w:fill="FFFFFF" w:themeFill="background1"/>
            <w:vAlign w:val="center"/>
          </w:tcPr>
          <w:p w14:paraId="63FF4D09" w14:textId="77777777" w:rsidR="00356D3E" w:rsidRPr="00FB1DDA" w:rsidRDefault="002C5E10" w:rsidP="00274051">
            <w:pPr>
              <w:adjustRightInd w:val="0"/>
              <w:snapToGrid w:val="0"/>
              <w:contextualSpacing/>
              <w:rPr>
                <w:rFonts w:cs="Arial"/>
              </w:rPr>
            </w:pPr>
            <w:r>
              <w:rPr>
                <w:rFonts w:cs="Arial"/>
              </w:rPr>
              <w:t>Monitor contextual data about a running process, which may include information such as environment variables, image name, user/owner that may bypass UAC mechanisms to elevate process privileges on system.</w:t>
            </w:r>
          </w:p>
        </w:tc>
      </w:tr>
      <w:tr w:rsidR="00C65630" w14:paraId="55B4E35A" w14:textId="77777777" w:rsidTr="00BF31AD">
        <w:trPr>
          <w:trHeight w:val="89"/>
        </w:trPr>
        <w:tc>
          <w:tcPr>
            <w:tcW w:w="3231" w:type="dxa"/>
            <w:vMerge w:val="restart"/>
            <w:shd w:val="clear" w:color="auto" w:fill="F2F2F2" w:themeFill="background1" w:themeFillShade="F2"/>
            <w:vAlign w:val="center"/>
          </w:tcPr>
          <w:p w14:paraId="00C115B0"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0A69B338"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140D1A41"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45161C36" w14:textId="77777777" w:rsidTr="00BF31AD">
        <w:trPr>
          <w:trHeight w:val="88"/>
        </w:trPr>
        <w:tc>
          <w:tcPr>
            <w:tcW w:w="3231" w:type="dxa"/>
            <w:vMerge/>
            <w:shd w:val="clear" w:color="auto" w:fill="F2F2F2" w:themeFill="background1" w:themeFillShade="F2"/>
            <w:vAlign w:val="center"/>
          </w:tcPr>
          <w:p w14:paraId="1782CA94"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0FA24797" w14:textId="77777777" w:rsidR="00962FB8" w:rsidRPr="00FF5314" w:rsidRDefault="00962FB8" w:rsidP="00FF5314">
            <w:r>
              <w:rPr>
                <w:rFonts w:cs="Arial"/>
              </w:rPr>
              <w:t>Update Software</w:t>
            </w:r>
          </w:p>
        </w:tc>
        <w:tc>
          <w:tcPr>
            <w:tcW w:w="5241" w:type="dxa"/>
            <w:gridSpan w:val="4"/>
            <w:shd w:val="clear" w:color="auto" w:fill="FFFFFF" w:themeFill="background1"/>
            <w:vAlign w:val="center"/>
          </w:tcPr>
          <w:p w14:paraId="5FA12BB1" w14:textId="77777777" w:rsidR="00962FB8" w:rsidRPr="00FB1DDA" w:rsidRDefault="00F11BA1" w:rsidP="00962FB8">
            <w:pPr>
              <w:adjustRightInd w:val="0"/>
              <w:snapToGrid w:val="0"/>
              <w:contextualSpacing/>
              <w:jc w:val="center"/>
              <w:rPr>
                <w:rFonts w:cs="Arial"/>
              </w:rPr>
            </w:pPr>
            <w:r>
              <w:rPr>
                <w:rFonts w:cs="Arial"/>
              </w:rPr>
              <w:t>Consider updating Windows to the latest version and patch level to utilize the latest protective measures against UAC bypass.(Citation: Github UACMe)</w:t>
            </w:r>
          </w:p>
        </w:tc>
      </w:tr>
      <w:tr w:rsidR="00962FB8" w14:paraId="433A6221" w14:textId="77777777" w:rsidTr="00BF31AD">
        <w:trPr>
          <w:trHeight w:val="88"/>
        </w:trPr>
        <w:tc>
          <w:tcPr>
            <w:tcW w:w="3231" w:type="dxa"/>
            <w:vMerge/>
            <w:shd w:val="clear" w:color="auto" w:fill="F2F2F2" w:themeFill="background1" w:themeFillShade="F2"/>
            <w:vAlign w:val="center"/>
          </w:tcPr>
          <w:p w14:paraId="7C452791"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040BF1B9" w14:textId="77777777" w:rsidR="00962FB8" w:rsidRPr="00FF5314" w:rsidRDefault="00962FB8" w:rsidP="00FF5314">
            <w:r>
              <w:rPr>
                <w:rFonts w:cs="Arial"/>
              </w:rPr>
              <w:t>Audit</w:t>
            </w:r>
          </w:p>
        </w:tc>
        <w:tc>
          <w:tcPr>
            <w:tcW w:w="5241" w:type="dxa"/>
            <w:gridSpan w:val="4"/>
            <w:shd w:val="clear" w:color="auto" w:fill="FFFFFF" w:themeFill="background1"/>
            <w:vAlign w:val="center"/>
          </w:tcPr>
          <w:p w14:paraId="5944E60D" w14:textId="77777777" w:rsidR="00962FB8" w:rsidRPr="00FB1DDA" w:rsidRDefault="00F11BA1" w:rsidP="00962FB8">
            <w:pPr>
              <w:adjustRightInd w:val="0"/>
              <w:snapToGrid w:val="0"/>
              <w:contextualSpacing/>
              <w:jc w:val="center"/>
              <w:rPr>
                <w:rFonts w:cs="Arial"/>
              </w:rPr>
            </w:pPr>
            <w:r>
              <w:rPr>
                <w:rFonts w:cs="Arial"/>
              </w:rPr>
              <w:t>Check for common UAC bypass weaknesses on Windows systems to be aware of the risk posture and address issues where appropriate.(Citation: Github UACMe)</w:t>
            </w:r>
          </w:p>
        </w:tc>
      </w:tr>
      <w:tr w:rsidR="00962FB8" w14:paraId="34DD2688" w14:textId="77777777" w:rsidTr="00BF31AD">
        <w:trPr>
          <w:trHeight w:val="88"/>
        </w:trPr>
        <w:tc>
          <w:tcPr>
            <w:tcW w:w="3231" w:type="dxa"/>
            <w:vMerge/>
            <w:shd w:val="clear" w:color="auto" w:fill="F2F2F2" w:themeFill="background1" w:themeFillShade="F2"/>
            <w:vAlign w:val="center"/>
          </w:tcPr>
          <w:p w14:paraId="31D36AEC"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16B9BEE5" w14:textId="77777777" w:rsidR="00962FB8" w:rsidRPr="00FF5314" w:rsidRDefault="00962FB8" w:rsidP="00FF5314">
            <w:r>
              <w:rPr>
                <w:rFonts w:cs="Arial"/>
              </w:rPr>
              <w:t>User Account Control</w:t>
            </w:r>
          </w:p>
        </w:tc>
        <w:tc>
          <w:tcPr>
            <w:tcW w:w="5241" w:type="dxa"/>
            <w:gridSpan w:val="4"/>
            <w:shd w:val="clear" w:color="auto" w:fill="FFFFFF" w:themeFill="background1"/>
            <w:vAlign w:val="center"/>
          </w:tcPr>
          <w:p w14:paraId="6EDD24E4" w14:textId="77777777" w:rsidR="00962FB8" w:rsidRPr="00FB1DDA" w:rsidRDefault="00F11BA1" w:rsidP="00962FB8">
            <w:pPr>
              <w:adjustRightInd w:val="0"/>
              <w:snapToGrid w:val="0"/>
              <w:contextualSpacing/>
              <w:jc w:val="center"/>
              <w:rPr>
                <w:rFonts w:cs="Arial"/>
              </w:rPr>
            </w:pPr>
            <w:r>
              <w:rPr>
                <w:rFonts w:cs="Arial"/>
              </w:rPr>
              <w:t xml:space="preserve">Although UAC bypass techniques exist, it is still prudent to use the highest enforcement level for </w:t>
            </w:r>
            <w:r>
              <w:rPr>
                <w:rFonts w:cs="Arial"/>
              </w:rPr>
              <w:lastRenderedPageBreak/>
              <w:t>UAC when possible and mitigate bypass opportunities that exist with techniques such as [DLL Search Order Hijacking](https://attack.mitre.org/techniques/T1574/001).</w:t>
            </w:r>
          </w:p>
        </w:tc>
      </w:tr>
      <w:tr w:rsidR="00962FB8" w14:paraId="7ADDE291" w14:textId="77777777" w:rsidTr="00BF31AD">
        <w:trPr>
          <w:trHeight w:val="88"/>
        </w:trPr>
        <w:tc>
          <w:tcPr>
            <w:tcW w:w="3231" w:type="dxa"/>
            <w:vMerge/>
            <w:shd w:val="clear" w:color="auto" w:fill="F2F2F2" w:themeFill="background1" w:themeFillShade="F2"/>
            <w:vAlign w:val="center"/>
          </w:tcPr>
          <w:p w14:paraId="231BF1DF"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021AAFEA" w14:textId="77777777" w:rsidR="00962FB8" w:rsidRPr="00FF5314" w:rsidRDefault="00962FB8" w:rsidP="00FF5314">
            <w:r>
              <w:rPr>
                <w:rFonts w:cs="Arial"/>
              </w:rPr>
              <w:t>Privileged Account Management</w:t>
            </w:r>
          </w:p>
        </w:tc>
        <w:tc>
          <w:tcPr>
            <w:tcW w:w="5241" w:type="dxa"/>
            <w:gridSpan w:val="4"/>
            <w:shd w:val="clear" w:color="auto" w:fill="FFFFFF" w:themeFill="background1"/>
            <w:vAlign w:val="center"/>
          </w:tcPr>
          <w:p w14:paraId="54DB4473" w14:textId="77777777" w:rsidR="00962FB8" w:rsidRPr="00FB1DDA" w:rsidRDefault="00F11BA1" w:rsidP="00962FB8">
            <w:pPr>
              <w:adjustRightInd w:val="0"/>
              <w:snapToGrid w:val="0"/>
              <w:contextualSpacing/>
              <w:jc w:val="center"/>
              <w:rPr>
                <w:rFonts w:cs="Arial"/>
              </w:rPr>
            </w:pPr>
            <w:r>
              <w:rPr>
                <w:rFonts w:cs="Arial"/>
              </w:rPr>
              <w:t>Remove users from the local administrator group on systems.</w:t>
            </w:r>
          </w:p>
        </w:tc>
      </w:tr>
      <w:tr w:rsidR="00AD25AC" w14:paraId="73024862" w14:textId="77777777" w:rsidTr="00B40F70">
        <w:trPr>
          <w:trHeight w:val="89"/>
        </w:trPr>
        <w:tc>
          <w:tcPr>
            <w:tcW w:w="3231" w:type="dxa"/>
            <w:vMerge w:val="restart"/>
            <w:shd w:val="clear" w:color="auto" w:fill="F2F2F2" w:themeFill="background1" w:themeFillShade="F2"/>
            <w:vAlign w:val="center"/>
          </w:tcPr>
          <w:p w14:paraId="2D49D002"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03BDB5D2"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1FF4EBA5"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1200CED1"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440AF268"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7ED5553F" w14:textId="77777777" w:rsidTr="00B40F70">
        <w:trPr>
          <w:trHeight w:val="88"/>
        </w:trPr>
        <w:tc>
          <w:tcPr>
            <w:tcW w:w="3231" w:type="dxa"/>
            <w:vMerge/>
            <w:shd w:val="clear" w:color="auto" w:fill="F2F2F2" w:themeFill="background1" w:themeFillShade="F2"/>
            <w:vAlign w:val="center"/>
          </w:tcPr>
          <w:p w14:paraId="399FD82E"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44352ADC"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46BA2512" w14:textId="77777777" w:rsidR="00AD25AC" w:rsidRPr="00FB1DDA" w:rsidRDefault="00B40F70" w:rsidP="00962FB8">
            <w:pPr>
              <w:adjustRightInd w:val="0"/>
              <w:snapToGrid w:val="0"/>
              <w:contextualSpacing/>
              <w:jc w:val="center"/>
              <w:rPr>
                <w:rFonts w:cs="Arial"/>
              </w:rPr>
            </w:pPr>
            <w:r>
              <w:rPr>
                <w:rFonts w:cs="Arial"/>
              </w:rPr>
              <w:t>T1548.002</w:t>
            </w:r>
          </w:p>
        </w:tc>
        <w:tc>
          <w:tcPr>
            <w:tcW w:w="2938" w:type="dxa"/>
            <w:gridSpan w:val="2"/>
            <w:shd w:val="clear" w:color="auto" w:fill="FFFFFF" w:themeFill="background1"/>
            <w:vAlign w:val="center"/>
          </w:tcPr>
          <w:p w14:paraId="6E2CF3A3"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4D8B94B9" w14:textId="77777777" w:rsidR="00AD25AC" w:rsidRPr="00FB1DDA" w:rsidRDefault="00A06358" w:rsidP="00962FB8">
            <w:pPr>
              <w:adjustRightInd w:val="0"/>
              <w:snapToGrid w:val="0"/>
              <w:contextualSpacing/>
              <w:jc w:val="center"/>
              <w:rPr>
                <w:rFonts w:cs="Arial"/>
              </w:rPr>
            </w:pPr>
            <w:r>
              <w:rPr>
                <w:rFonts w:cs="Arial"/>
              </w:rPr>
              <w:t>https://attack.mitre.org/techniques/T1548/002</w:t>
            </w:r>
          </w:p>
        </w:tc>
      </w:tr>
      <w:tr w:rsidR="00AD25AC" w14:paraId="24AF24A8" w14:textId="77777777" w:rsidTr="00B40F70">
        <w:trPr>
          <w:trHeight w:val="88"/>
        </w:trPr>
        <w:tc>
          <w:tcPr>
            <w:tcW w:w="3231" w:type="dxa"/>
            <w:vMerge/>
            <w:shd w:val="clear" w:color="auto" w:fill="F2F2F2" w:themeFill="background1" w:themeFillShade="F2"/>
            <w:vAlign w:val="center"/>
          </w:tcPr>
          <w:p w14:paraId="59343C22"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43F3D3EB" w14:textId="77777777" w:rsidR="00AD25AC" w:rsidRPr="00FB1DDA" w:rsidRDefault="00ED3FB3" w:rsidP="00962FB8">
            <w:pPr>
              <w:adjustRightInd w:val="0"/>
              <w:snapToGrid w:val="0"/>
              <w:contextualSpacing/>
              <w:jc w:val="center"/>
              <w:rPr>
                <w:rFonts w:cs="Arial"/>
              </w:rPr>
            </w:pPr>
            <w:r>
              <w:rPr>
                <w:rFonts w:cs="Arial"/>
              </w:rPr>
              <w:t>Davidson Windows</w:t>
            </w:r>
          </w:p>
        </w:tc>
        <w:tc>
          <w:tcPr>
            <w:tcW w:w="1134" w:type="dxa"/>
            <w:gridSpan w:val="2"/>
            <w:shd w:val="clear" w:color="auto" w:fill="FFFFFF" w:themeFill="background1"/>
            <w:vAlign w:val="center"/>
          </w:tcPr>
          <w:p w14:paraId="7C15C9F7"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6AF202A3" w14:textId="77777777" w:rsidR="00AD25AC" w:rsidRPr="00FB1DDA" w:rsidRDefault="00B40F70" w:rsidP="007C3C2C">
            <w:pPr>
              <w:adjustRightInd w:val="0"/>
              <w:snapToGrid w:val="0"/>
              <w:contextualSpacing/>
              <w:rPr>
                <w:rFonts w:cs="Arial"/>
              </w:rPr>
            </w:pPr>
            <w:r>
              <w:rPr>
                <w:rFonts w:cs="Arial"/>
              </w:rPr>
              <w:t>Davidson, L. (n.d.). Windows 7 UAC whitelist. Retrieved November 12, 2014.</w:t>
            </w:r>
          </w:p>
        </w:tc>
        <w:tc>
          <w:tcPr>
            <w:tcW w:w="1878" w:type="dxa"/>
            <w:shd w:val="clear" w:color="auto" w:fill="FFFFFF" w:themeFill="background1"/>
            <w:vAlign w:val="center"/>
          </w:tcPr>
          <w:p w14:paraId="615C156F" w14:textId="77777777" w:rsidR="00AD25AC" w:rsidRPr="00FB1DDA" w:rsidRDefault="00A06358" w:rsidP="00962FB8">
            <w:pPr>
              <w:adjustRightInd w:val="0"/>
              <w:snapToGrid w:val="0"/>
              <w:contextualSpacing/>
              <w:jc w:val="center"/>
              <w:rPr>
                <w:rFonts w:cs="Arial"/>
              </w:rPr>
            </w:pPr>
            <w:r>
              <w:rPr>
                <w:rFonts w:cs="Arial"/>
              </w:rPr>
              <w:t>http://www.pretentiousname.com/misc/win7_uac_whitelist2.html</w:t>
            </w:r>
          </w:p>
        </w:tc>
      </w:tr>
      <w:tr w:rsidR="00AD25AC" w14:paraId="3ED860FF" w14:textId="77777777" w:rsidTr="00B40F70">
        <w:trPr>
          <w:trHeight w:val="88"/>
        </w:trPr>
        <w:tc>
          <w:tcPr>
            <w:tcW w:w="3231" w:type="dxa"/>
            <w:vMerge/>
            <w:shd w:val="clear" w:color="auto" w:fill="F2F2F2" w:themeFill="background1" w:themeFillShade="F2"/>
            <w:vAlign w:val="center"/>
          </w:tcPr>
          <w:p w14:paraId="6E1E18FF"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3B1D1EB" w14:textId="77777777" w:rsidR="00AD25AC" w:rsidRPr="00FB1DDA" w:rsidRDefault="00ED3FB3" w:rsidP="00962FB8">
            <w:pPr>
              <w:adjustRightInd w:val="0"/>
              <w:snapToGrid w:val="0"/>
              <w:contextualSpacing/>
              <w:jc w:val="center"/>
              <w:rPr>
                <w:rFonts w:cs="Arial"/>
              </w:rPr>
            </w:pPr>
            <w:r>
              <w:rPr>
                <w:rFonts w:cs="Arial"/>
              </w:rPr>
              <w:t>TechNet How UAC Works</w:t>
            </w:r>
          </w:p>
        </w:tc>
        <w:tc>
          <w:tcPr>
            <w:tcW w:w="1134" w:type="dxa"/>
            <w:gridSpan w:val="2"/>
            <w:shd w:val="clear" w:color="auto" w:fill="FFFFFF" w:themeFill="background1"/>
            <w:vAlign w:val="center"/>
          </w:tcPr>
          <w:p w14:paraId="27CEF1C6"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491E04C2" w14:textId="77777777" w:rsidR="00AD25AC" w:rsidRPr="00FB1DDA" w:rsidRDefault="00B40F70" w:rsidP="007C3C2C">
            <w:pPr>
              <w:adjustRightInd w:val="0"/>
              <w:snapToGrid w:val="0"/>
              <w:contextualSpacing/>
              <w:rPr>
                <w:rFonts w:cs="Arial"/>
              </w:rPr>
            </w:pPr>
            <w:r>
              <w:rPr>
                <w:rFonts w:cs="Arial"/>
              </w:rPr>
              <w:t>Lich, B. (2016, May 31). How User Account Control Works. Retrieved June 3, 2016.</w:t>
            </w:r>
          </w:p>
        </w:tc>
        <w:tc>
          <w:tcPr>
            <w:tcW w:w="1878" w:type="dxa"/>
            <w:shd w:val="clear" w:color="auto" w:fill="FFFFFF" w:themeFill="background1"/>
            <w:vAlign w:val="center"/>
          </w:tcPr>
          <w:p w14:paraId="1FA9596D" w14:textId="77777777" w:rsidR="00AD25AC" w:rsidRPr="00FB1DDA" w:rsidRDefault="00A06358" w:rsidP="00962FB8">
            <w:pPr>
              <w:adjustRightInd w:val="0"/>
              <w:snapToGrid w:val="0"/>
              <w:contextualSpacing/>
              <w:jc w:val="center"/>
              <w:rPr>
                <w:rFonts w:cs="Arial"/>
              </w:rPr>
            </w:pPr>
            <w:r>
              <w:rPr>
                <w:rFonts w:cs="Arial"/>
              </w:rPr>
              <w:t>https://technet.microsoft.com/en-us/itpro/windows/keep-secure/how-user-account-control-works</w:t>
            </w:r>
          </w:p>
        </w:tc>
      </w:tr>
      <w:tr w:rsidR="00AD25AC" w14:paraId="5F6BEE20" w14:textId="77777777" w:rsidTr="00B40F70">
        <w:trPr>
          <w:trHeight w:val="88"/>
        </w:trPr>
        <w:tc>
          <w:tcPr>
            <w:tcW w:w="3231" w:type="dxa"/>
            <w:vMerge/>
            <w:shd w:val="clear" w:color="auto" w:fill="F2F2F2" w:themeFill="background1" w:themeFillShade="F2"/>
            <w:vAlign w:val="center"/>
          </w:tcPr>
          <w:p w14:paraId="0E0DEB89"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47119287" w14:textId="77777777" w:rsidR="00AD25AC" w:rsidRPr="00FB1DDA" w:rsidRDefault="00ED3FB3" w:rsidP="00962FB8">
            <w:pPr>
              <w:adjustRightInd w:val="0"/>
              <w:snapToGrid w:val="0"/>
              <w:contextualSpacing/>
              <w:jc w:val="center"/>
              <w:rPr>
                <w:rFonts w:cs="Arial"/>
              </w:rPr>
            </w:pPr>
            <w:r>
              <w:rPr>
                <w:rFonts w:cs="Arial"/>
              </w:rPr>
              <w:t>SANS UAC Bypass</w:t>
            </w:r>
          </w:p>
        </w:tc>
        <w:tc>
          <w:tcPr>
            <w:tcW w:w="1134" w:type="dxa"/>
            <w:gridSpan w:val="2"/>
            <w:shd w:val="clear" w:color="auto" w:fill="FFFFFF" w:themeFill="background1"/>
            <w:vAlign w:val="center"/>
          </w:tcPr>
          <w:p w14:paraId="082F21E2"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1333909A" w14:textId="77777777" w:rsidR="00AD25AC" w:rsidRPr="00FB1DDA" w:rsidRDefault="00B40F70" w:rsidP="007C3C2C">
            <w:pPr>
              <w:adjustRightInd w:val="0"/>
              <w:snapToGrid w:val="0"/>
              <w:contextualSpacing/>
              <w:rPr>
                <w:rFonts w:cs="Arial"/>
              </w:rPr>
            </w:pPr>
            <w:r>
              <w:rPr>
                <w:rFonts w:cs="Arial"/>
              </w:rPr>
              <w:t>Medin, T. (2013, August 8). PsExec UAC Bypass. Retrieved June 3, 2016.</w:t>
            </w:r>
          </w:p>
        </w:tc>
        <w:tc>
          <w:tcPr>
            <w:tcW w:w="1878" w:type="dxa"/>
            <w:shd w:val="clear" w:color="auto" w:fill="FFFFFF" w:themeFill="background1"/>
            <w:vAlign w:val="center"/>
          </w:tcPr>
          <w:p w14:paraId="3C3F31F2" w14:textId="77777777" w:rsidR="00AD25AC" w:rsidRPr="00FB1DDA" w:rsidRDefault="00A06358" w:rsidP="00962FB8">
            <w:pPr>
              <w:adjustRightInd w:val="0"/>
              <w:snapToGrid w:val="0"/>
              <w:contextualSpacing/>
              <w:jc w:val="center"/>
              <w:rPr>
                <w:rFonts w:cs="Arial"/>
              </w:rPr>
            </w:pPr>
            <w:r>
              <w:rPr>
                <w:rFonts w:cs="Arial"/>
              </w:rPr>
              <w:t>http://pen-testing.sans.org/blog/pen-testing/2013/08/08/psexec-uac-bypass</w:t>
            </w:r>
          </w:p>
        </w:tc>
      </w:tr>
      <w:tr w:rsidR="00AD25AC" w14:paraId="11048C1F" w14:textId="77777777" w:rsidTr="00B40F70">
        <w:trPr>
          <w:trHeight w:val="88"/>
        </w:trPr>
        <w:tc>
          <w:tcPr>
            <w:tcW w:w="3231" w:type="dxa"/>
            <w:vMerge/>
            <w:shd w:val="clear" w:color="auto" w:fill="F2F2F2" w:themeFill="background1" w:themeFillShade="F2"/>
            <w:vAlign w:val="center"/>
          </w:tcPr>
          <w:p w14:paraId="4A9B19F7"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B3FF87D" w14:textId="77777777" w:rsidR="00AD25AC" w:rsidRPr="00FB1DDA" w:rsidRDefault="00ED3FB3" w:rsidP="00962FB8">
            <w:pPr>
              <w:adjustRightInd w:val="0"/>
              <w:snapToGrid w:val="0"/>
              <w:contextualSpacing/>
              <w:jc w:val="center"/>
              <w:rPr>
                <w:rFonts w:cs="Arial"/>
              </w:rPr>
            </w:pPr>
            <w:r>
              <w:rPr>
                <w:rFonts w:cs="Arial"/>
              </w:rPr>
              <w:t>MSDN COM Elevation</w:t>
            </w:r>
          </w:p>
        </w:tc>
        <w:tc>
          <w:tcPr>
            <w:tcW w:w="1134" w:type="dxa"/>
            <w:gridSpan w:val="2"/>
            <w:shd w:val="clear" w:color="auto" w:fill="FFFFFF" w:themeFill="background1"/>
            <w:vAlign w:val="center"/>
          </w:tcPr>
          <w:p w14:paraId="202CB27F"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6DC878DE" w14:textId="77777777" w:rsidR="00AD25AC" w:rsidRPr="00FB1DDA" w:rsidRDefault="00B40F70" w:rsidP="007C3C2C">
            <w:pPr>
              <w:adjustRightInd w:val="0"/>
              <w:snapToGrid w:val="0"/>
              <w:contextualSpacing/>
              <w:rPr>
                <w:rFonts w:cs="Arial"/>
              </w:rPr>
            </w:pPr>
            <w:r>
              <w:rPr>
                <w:rFonts w:cs="Arial"/>
              </w:rPr>
              <w:t>Microsoft. (n.d.). The COM Elevation Moniker. Retrieved July 26, 2016.</w:t>
            </w:r>
          </w:p>
        </w:tc>
        <w:tc>
          <w:tcPr>
            <w:tcW w:w="1878" w:type="dxa"/>
            <w:shd w:val="clear" w:color="auto" w:fill="FFFFFF" w:themeFill="background1"/>
            <w:vAlign w:val="center"/>
          </w:tcPr>
          <w:p w14:paraId="3ED1C878" w14:textId="77777777" w:rsidR="00AD25AC" w:rsidRPr="00FB1DDA" w:rsidRDefault="00A06358" w:rsidP="00962FB8">
            <w:pPr>
              <w:adjustRightInd w:val="0"/>
              <w:snapToGrid w:val="0"/>
              <w:contextualSpacing/>
              <w:jc w:val="center"/>
              <w:rPr>
                <w:rFonts w:cs="Arial"/>
              </w:rPr>
            </w:pPr>
            <w:r>
              <w:rPr>
                <w:rFonts w:cs="Arial"/>
              </w:rPr>
              <w:t>https://msdn.microsoft.com/en-us/library/ms679687.aspx</w:t>
            </w:r>
          </w:p>
        </w:tc>
      </w:tr>
      <w:tr w:rsidR="00AD25AC" w14:paraId="5907E690" w14:textId="77777777" w:rsidTr="00B40F70">
        <w:trPr>
          <w:trHeight w:val="88"/>
        </w:trPr>
        <w:tc>
          <w:tcPr>
            <w:tcW w:w="3231" w:type="dxa"/>
            <w:vMerge/>
            <w:shd w:val="clear" w:color="auto" w:fill="F2F2F2" w:themeFill="background1" w:themeFillShade="F2"/>
            <w:vAlign w:val="center"/>
          </w:tcPr>
          <w:p w14:paraId="768043A5"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1B00E99" w14:textId="77777777" w:rsidR="00AD25AC" w:rsidRPr="00FB1DDA" w:rsidRDefault="00ED3FB3" w:rsidP="00962FB8">
            <w:pPr>
              <w:adjustRightInd w:val="0"/>
              <w:snapToGrid w:val="0"/>
              <w:contextualSpacing/>
              <w:jc w:val="center"/>
              <w:rPr>
                <w:rFonts w:cs="Arial"/>
              </w:rPr>
            </w:pPr>
            <w:r>
              <w:rPr>
                <w:rFonts w:cs="Arial"/>
              </w:rPr>
              <w:t>enigma0x3 Fileless UAC Bypass</w:t>
            </w:r>
          </w:p>
        </w:tc>
        <w:tc>
          <w:tcPr>
            <w:tcW w:w="1134" w:type="dxa"/>
            <w:gridSpan w:val="2"/>
            <w:shd w:val="clear" w:color="auto" w:fill="FFFFFF" w:themeFill="background1"/>
            <w:vAlign w:val="center"/>
          </w:tcPr>
          <w:p w14:paraId="4A2CCE96"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33FE2384" w14:textId="77777777" w:rsidR="00AD25AC" w:rsidRPr="00FB1DDA" w:rsidRDefault="00B40F70" w:rsidP="007C3C2C">
            <w:pPr>
              <w:adjustRightInd w:val="0"/>
              <w:snapToGrid w:val="0"/>
              <w:contextualSpacing/>
              <w:rPr>
                <w:rFonts w:cs="Arial"/>
              </w:rPr>
            </w:pPr>
            <w:r>
              <w:rPr>
                <w:rFonts w:cs="Arial"/>
              </w:rPr>
              <w:t>Nelson, M. (2016, August 15). "Fileless" UAC Bypass using eventvwr.exe and Registry Hijacking. Retrieved December 27, 2016.</w:t>
            </w:r>
          </w:p>
        </w:tc>
        <w:tc>
          <w:tcPr>
            <w:tcW w:w="1878" w:type="dxa"/>
            <w:shd w:val="clear" w:color="auto" w:fill="FFFFFF" w:themeFill="background1"/>
            <w:vAlign w:val="center"/>
          </w:tcPr>
          <w:p w14:paraId="37A53C52" w14:textId="77777777" w:rsidR="00AD25AC" w:rsidRPr="00FB1DDA" w:rsidRDefault="00A06358" w:rsidP="00962FB8">
            <w:pPr>
              <w:adjustRightInd w:val="0"/>
              <w:snapToGrid w:val="0"/>
              <w:contextualSpacing/>
              <w:jc w:val="center"/>
              <w:rPr>
                <w:rFonts w:cs="Arial"/>
              </w:rPr>
            </w:pPr>
            <w:r>
              <w:rPr>
                <w:rFonts w:cs="Arial"/>
              </w:rPr>
              <w:t>https://enigma0x3.net/2016/08/15/fileless-uac-bypass-using-eventvwr-exe-and-registry-hijacking/</w:t>
            </w:r>
          </w:p>
        </w:tc>
      </w:tr>
      <w:tr w:rsidR="00AD25AC" w14:paraId="6E226C47" w14:textId="77777777" w:rsidTr="00B40F70">
        <w:trPr>
          <w:trHeight w:val="88"/>
        </w:trPr>
        <w:tc>
          <w:tcPr>
            <w:tcW w:w="3231" w:type="dxa"/>
            <w:vMerge/>
            <w:shd w:val="clear" w:color="auto" w:fill="F2F2F2" w:themeFill="background1" w:themeFillShade="F2"/>
            <w:vAlign w:val="center"/>
          </w:tcPr>
          <w:p w14:paraId="1F24F4D0"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67D08283" w14:textId="77777777" w:rsidR="00AD25AC" w:rsidRPr="00FB1DDA" w:rsidRDefault="00ED3FB3" w:rsidP="00962FB8">
            <w:pPr>
              <w:adjustRightInd w:val="0"/>
              <w:snapToGrid w:val="0"/>
              <w:contextualSpacing/>
              <w:jc w:val="center"/>
              <w:rPr>
                <w:rFonts w:cs="Arial"/>
              </w:rPr>
            </w:pPr>
            <w:r>
              <w:rPr>
                <w:rFonts w:cs="Arial"/>
              </w:rPr>
              <w:t>enigma0x3 sdclt app paths</w:t>
            </w:r>
          </w:p>
        </w:tc>
        <w:tc>
          <w:tcPr>
            <w:tcW w:w="1134" w:type="dxa"/>
            <w:gridSpan w:val="2"/>
            <w:shd w:val="clear" w:color="auto" w:fill="FFFFFF" w:themeFill="background1"/>
            <w:vAlign w:val="center"/>
          </w:tcPr>
          <w:p w14:paraId="452BC936"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3BD2EC7E" w14:textId="77777777" w:rsidR="00AD25AC" w:rsidRPr="00FB1DDA" w:rsidRDefault="00B40F70" w:rsidP="007C3C2C">
            <w:pPr>
              <w:adjustRightInd w:val="0"/>
              <w:snapToGrid w:val="0"/>
              <w:contextualSpacing/>
              <w:rPr>
                <w:rFonts w:cs="Arial"/>
              </w:rPr>
            </w:pPr>
            <w:r>
              <w:rPr>
                <w:rFonts w:cs="Arial"/>
              </w:rPr>
              <w:t>Nelson, M. (2017, March 14). Bypassing UAC using App Paths. Retrieved May 25, 2017.</w:t>
            </w:r>
          </w:p>
        </w:tc>
        <w:tc>
          <w:tcPr>
            <w:tcW w:w="1878" w:type="dxa"/>
            <w:shd w:val="clear" w:color="auto" w:fill="FFFFFF" w:themeFill="background1"/>
            <w:vAlign w:val="center"/>
          </w:tcPr>
          <w:p w14:paraId="25C76961" w14:textId="77777777" w:rsidR="00AD25AC" w:rsidRPr="00FB1DDA" w:rsidRDefault="00A06358" w:rsidP="00962FB8">
            <w:pPr>
              <w:adjustRightInd w:val="0"/>
              <w:snapToGrid w:val="0"/>
              <w:contextualSpacing/>
              <w:jc w:val="center"/>
              <w:rPr>
                <w:rFonts w:cs="Arial"/>
              </w:rPr>
            </w:pPr>
            <w:r>
              <w:rPr>
                <w:rFonts w:cs="Arial"/>
              </w:rPr>
              <w:t>https://enigma0x3.net/2017/03/14/bypassing-uac-using-app-paths/</w:t>
            </w:r>
          </w:p>
        </w:tc>
      </w:tr>
      <w:tr w:rsidR="00AD25AC" w14:paraId="45B4F044" w14:textId="77777777" w:rsidTr="00B40F70">
        <w:trPr>
          <w:trHeight w:val="88"/>
        </w:trPr>
        <w:tc>
          <w:tcPr>
            <w:tcW w:w="3231" w:type="dxa"/>
            <w:vMerge/>
            <w:shd w:val="clear" w:color="auto" w:fill="F2F2F2" w:themeFill="background1" w:themeFillShade="F2"/>
            <w:vAlign w:val="center"/>
          </w:tcPr>
          <w:p w14:paraId="39A0C8EB"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6848B337" w14:textId="77777777" w:rsidR="00AD25AC" w:rsidRPr="00FB1DDA" w:rsidRDefault="00ED3FB3" w:rsidP="00962FB8">
            <w:pPr>
              <w:adjustRightInd w:val="0"/>
              <w:snapToGrid w:val="0"/>
              <w:contextualSpacing/>
              <w:jc w:val="center"/>
              <w:rPr>
                <w:rFonts w:cs="Arial"/>
              </w:rPr>
            </w:pPr>
            <w:r>
              <w:rPr>
                <w:rFonts w:cs="Arial"/>
              </w:rPr>
              <w:t>enigma0x3 sdclt bypass</w:t>
            </w:r>
          </w:p>
        </w:tc>
        <w:tc>
          <w:tcPr>
            <w:tcW w:w="1134" w:type="dxa"/>
            <w:gridSpan w:val="2"/>
            <w:shd w:val="clear" w:color="auto" w:fill="FFFFFF" w:themeFill="background1"/>
            <w:vAlign w:val="center"/>
          </w:tcPr>
          <w:p w14:paraId="481028A3"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2EF3BF05" w14:textId="77777777" w:rsidR="00AD25AC" w:rsidRPr="00FB1DDA" w:rsidRDefault="00B40F70" w:rsidP="007C3C2C">
            <w:pPr>
              <w:adjustRightInd w:val="0"/>
              <w:snapToGrid w:val="0"/>
              <w:contextualSpacing/>
              <w:rPr>
                <w:rFonts w:cs="Arial"/>
              </w:rPr>
            </w:pPr>
            <w:r>
              <w:rPr>
                <w:rFonts w:cs="Arial"/>
              </w:rPr>
              <w:t>Nelson, M. (2017, March 17). "Fileless" UAC Bypass Using sdclt.exe. Retrieved May 25, 2017.</w:t>
            </w:r>
          </w:p>
        </w:tc>
        <w:tc>
          <w:tcPr>
            <w:tcW w:w="1878" w:type="dxa"/>
            <w:shd w:val="clear" w:color="auto" w:fill="FFFFFF" w:themeFill="background1"/>
            <w:vAlign w:val="center"/>
          </w:tcPr>
          <w:p w14:paraId="57F3F96F" w14:textId="77777777" w:rsidR="00AD25AC" w:rsidRPr="00FB1DDA" w:rsidRDefault="00A06358" w:rsidP="00962FB8">
            <w:pPr>
              <w:adjustRightInd w:val="0"/>
              <w:snapToGrid w:val="0"/>
              <w:contextualSpacing/>
              <w:jc w:val="center"/>
              <w:rPr>
                <w:rFonts w:cs="Arial"/>
              </w:rPr>
            </w:pPr>
            <w:r>
              <w:rPr>
                <w:rFonts w:cs="Arial"/>
              </w:rPr>
              <w:t>https://enigma0x3.net/2017/03/17/fileless-uac-bypass-using-sdclt-exe/</w:t>
            </w:r>
          </w:p>
        </w:tc>
      </w:tr>
      <w:tr w:rsidR="00AD25AC" w14:paraId="7C49B37E" w14:textId="77777777" w:rsidTr="00B40F70">
        <w:trPr>
          <w:trHeight w:val="88"/>
        </w:trPr>
        <w:tc>
          <w:tcPr>
            <w:tcW w:w="3231" w:type="dxa"/>
            <w:vMerge/>
            <w:shd w:val="clear" w:color="auto" w:fill="F2F2F2" w:themeFill="background1" w:themeFillShade="F2"/>
            <w:vAlign w:val="center"/>
          </w:tcPr>
          <w:p w14:paraId="49722B7B"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BFAF22A" w14:textId="77777777" w:rsidR="00AD25AC" w:rsidRPr="00FB1DDA" w:rsidRDefault="00ED3FB3" w:rsidP="00962FB8">
            <w:pPr>
              <w:adjustRightInd w:val="0"/>
              <w:snapToGrid w:val="0"/>
              <w:contextualSpacing/>
              <w:jc w:val="center"/>
              <w:rPr>
                <w:rFonts w:cs="Arial"/>
              </w:rPr>
            </w:pPr>
            <w:r>
              <w:rPr>
                <w:rFonts w:cs="Arial"/>
              </w:rPr>
              <w:t>TechNet Inside UAC</w:t>
            </w:r>
          </w:p>
        </w:tc>
        <w:tc>
          <w:tcPr>
            <w:tcW w:w="1134" w:type="dxa"/>
            <w:gridSpan w:val="2"/>
            <w:shd w:val="clear" w:color="auto" w:fill="FFFFFF" w:themeFill="background1"/>
            <w:vAlign w:val="center"/>
          </w:tcPr>
          <w:p w14:paraId="2528FEFD"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30CAFF8F" w14:textId="77777777" w:rsidR="00AD25AC" w:rsidRPr="00FB1DDA" w:rsidRDefault="00B40F70" w:rsidP="007C3C2C">
            <w:pPr>
              <w:adjustRightInd w:val="0"/>
              <w:snapToGrid w:val="0"/>
              <w:contextualSpacing/>
              <w:rPr>
                <w:rFonts w:cs="Arial"/>
              </w:rPr>
            </w:pPr>
            <w:r>
              <w:rPr>
                <w:rFonts w:cs="Arial"/>
              </w:rPr>
              <w:t xml:space="preserve">Russinovich, M. (2009, July). User Account Control: Inside Windows 7 </w:t>
            </w:r>
            <w:r>
              <w:rPr>
                <w:rFonts w:cs="Arial"/>
              </w:rPr>
              <w:lastRenderedPageBreak/>
              <w:t>User Account Control. Retrieved July 26, 2016.</w:t>
            </w:r>
          </w:p>
        </w:tc>
        <w:tc>
          <w:tcPr>
            <w:tcW w:w="1878" w:type="dxa"/>
            <w:shd w:val="clear" w:color="auto" w:fill="FFFFFF" w:themeFill="background1"/>
            <w:vAlign w:val="center"/>
          </w:tcPr>
          <w:p w14:paraId="76BAEE02" w14:textId="77777777" w:rsidR="00AD25AC" w:rsidRPr="00FB1DDA" w:rsidRDefault="00A06358" w:rsidP="00962FB8">
            <w:pPr>
              <w:adjustRightInd w:val="0"/>
              <w:snapToGrid w:val="0"/>
              <w:contextualSpacing/>
              <w:jc w:val="center"/>
              <w:rPr>
                <w:rFonts w:cs="Arial"/>
              </w:rPr>
            </w:pPr>
            <w:r>
              <w:rPr>
                <w:rFonts w:cs="Arial"/>
              </w:rPr>
              <w:lastRenderedPageBreak/>
              <w:t>https://technet.microsoft.com/en-</w:t>
            </w:r>
            <w:r>
              <w:rPr>
                <w:rFonts w:cs="Arial"/>
              </w:rPr>
              <w:lastRenderedPageBreak/>
              <w:t>US/magazine/2009.07.uac.aspx</w:t>
            </w:r>
          </w:p>
        </w:tc>
      </w:tr>
      <w:tr w:rsidR="00AD25AC" w14:paraId="6F65CBD0" w14:textId="77777777" w:rsidTr="00B40F70">
        <w:trPr>
          <w:trHeight w:val="88"/>
        </w:trPr>
        <w:tc>
          <w:tcPr>
            <w:tcW w:w="3231" w:type="dxa"/>
            <w:vMerge/>
            <w:shd w:val="clear" w:color="auto" w:fill="F2F2F2" w:themeFill="background1" w:themeFillShade="F2"/>
            <w:vAlign w:val="center"/>
          </w:tcPr>
          <w:p w14:paraId="3277D0DA"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993FA36" w14:textId="77777777" w:rsidR="00AD25AC" w:rsidRPr="00FB1DDA" w:rsidRDefault="00ED3FB3" w:rsidP="00962FB8">
            <w:pPr>
              <w:adjustRightInd w:val="0"/>
              <w:snapToGrid w:val="0"/>
              <w:contextualSpacing/>
              <w:jc w:val="center"/>
              <w:rPr>
                <w:rFonts w:cs="Arial"/>
              </w:rPr>
            </w:pPr>
            <w:r>
              <w:rPr>
                <w:rFonts w:cs="Arial"/>
              </w:rPr>
              <w:t>Fortinet Fareit</w:t>
            </w:r>
          </w:p>
        </w:tc>
        <w:tc>
          <w:tcPr>
            <w:tcW w:w="1134" w:type="dxa"/>
            <w:gridSpan w:val="2"/>
            <w:shd w:val="clear" w:color="auto" w:fill="FFFFFF" w:themeFill="background1"/>
            <w:vAlign w:val="center"/>
          </w:tcPr>
          <w:p w14:paraId="7CF2BA3D"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06DFA116" w14:textId="77777777" w:rsidR="00AD25AC" w:rsidRPr="00FB1DDA" w:rsidRDefault="00B40F70" w:rsidP="007C3C2C">
            <w:pPr>
              <w:adjustRightInd w:val="0"/>
              <w:snapToGrid w:val="0"/>
              <w:contextualSpacing/>
              <w:rPr>
                <w:rFonts w:cs="Arial"/>
              </w:rPr>
            </w:pPr>
            <w:r>
              <w:rPr>
                <w:rFonts w:cs="Arial"/>
              </w:rPr>
              <w:t>Salvio, J., Joven, R. (2016, December 16). Malicious Macro Bypasses UAC to Elevate Privilege for Fareit Malware. Retrieved December 27, 2016.</w:t>
            </w:r>
          </w:p>
        </w:tc>
        <w:tc>
          <w:tcPr>
            <w:tcW w:w="1878" w:type="dxa"/>
            <w:shd w:val="clear" w:color="auto" w:fill="FFFFFF" w:themeFill="background1"/>
            <w:vAlign w:val="center"/>
          </w:tcPr>
          <w:p w14:paraId="4C338443" w14:textId="77777777" w:rsidR="00AD25AC" w:rsidRPr="00FB1DDA" w:rsidRDefault="00A06358" w:rsidP="00962FB8">
            <w:pPr>
              <w:adjustRightInd w:val="0"/>
              <w:snapToGrid w:val="0"/>
              <w:contextualSpacing/>
              <w:jc w:val="center"/>
              <w:rPr>
                <w:rFonts w:cs="Arial"/>
              </w:rPr>
            </w:pPr>
            <w:r>
              <w:rPr>
                <w:rFonts w:cs="Arial"/>
              </w:rPr>
              <w:t>https://blog.fortinet.com/2016/12/16/malicious-macro-bypasses-uac-to-elevate-privilege-for-fareit-malware</w:t>
            </w:r>
          </w:p>
        </w:tc>
      </w:tr>
      <w:tr w:rsidR="00AD25AC" w14:paraId="7691829E" w14:textId="77777777" w:rsidTr="00B40F70">
        <w:trPr>
          <w:trHeight w:val="88"/>
        </w:trPr>
        <w:tc>
          <w:tcPr>
            <w:tcW w:w="3231" w:type="dxa"/>
            <w:vMerge/>
            <w:shd w:val="clear" w:color="auto" w:fill="F2F2F2" w:themeFill="background1" w:themeFillShade="F2"/>
            <w:vAlign w:val="center"/>
          </w:tcPr>
          <w:p w14:paraId="2F48E3B9"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A54FF1C" w14:textId="77777777" w:rsidR="00AD25AC" w:rsidRPr="00FB1DDA" w:rsidRDefault="00ED3FB3" w:rsidP="00962FB8">
            <w:pPr>
              <w:adjustRightInd w:val="0"/>
              <w:snapToGrid w:val="0"/>
              <w:contextualSpacing/>
              <w:jc w:val="center"/>
              <w:rPr>
                <w:rFonts w:cs="Arial"/>
              </w:rPr>
            </w:pPr>
            <w:r>
              <w:rPr>
                <w:rFonts w:cs="Arial"/>
              </w:rPr>
              <w:t>Github UACMe</w:t>
            </w:r>
          </w:p>
        </w:tc>
        <w:tc>
          <w:tcPr>
            <w:tcW w:w="1134" w:type="dxa"/>
            <w:gridSpan w:val="2"/>
            <w:shd w:val="clear" w:color="auto" w:fill="FFFFFF" w:themeFill="background1"/>
            <w:vAlign w:val="center"/>
          </w:tcPr>
          <w:p w14:paraId="49CB92EA"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21CFE843" w14:textId="77777777" w:rsidR="00AD25AC" w:rsidRPr="00FB1DDA" w:rsidRDefault="00B40F70" w:rsidP="007C3C2C">
            <w:pPr>
              <w:adjustRightInd w:val="0"/>
              <w:snapToGrid w:val="0"/>
              <w:contextualSpacing/>
              <w:rPr>
                <w:rFonts w:cs="Arial"/>
              </w:rPr>
            </w:pPr>
            <w:r>
              <w:rPr>
                <w:rFonts w:cs="Arial"/>
              </w:rPr>
              <w:t>UACME Project. (2016, June 16). UACMe. Retrieved July 26, 2016.</w:t>
            </w:r>
          </w:p>
        </w:tc>
        <w:tc>
          <w:tcPr>
            <w:tcW w:w="1878" w:type="dxa"/>
            <w:shd w:val="clear" w:color="auto" w:fill="FFFFFF" w:themeFill="background1"/>
            <w:vAlign w:val="center"/>
          </w:tcPr>
          <w:p w14:paraId="400E103B" w14:textId="77777777" w:rsidR="00AD25AC" w:rsidRPr="00FB1DDA" w:rsidRDefault="00A06358" w:rsidP="00962FB8">
            <w:pPr>
              <w:adjustRightInd w:val="0"/>
              <w:snapToGrid w:val="0"/>
              <w:contextualSpacing/>
              <w:jc w:val="center"/>
              <w:rPr>
                <w:rFonts w:cs="Arial"/>
              </w:rPr>
            </w:pPr>
            <w:r>
              <w:rPr>
                <w:rFonts w:cs="Arial"/>
              </w:rPr>
              <w:t>https://github.com/hfiref0x/UACME</w:t>
            </w:r>
          </w:p>
        </w:tc>
      </w:tr>
      <w:tr w:rsidR="005F7506" w14:paraId="6CB12CDD" w14:textId="77777777" w:rsidTr="005F7506">
        <w:trPr>
          <w:trHeight w:val="646"/>
        </w:trPr>
        <w:tc>
          <w:tcPr>
            <w:tcW w:w="10740" w:type="dxa"/>
            <w:gridSpan w:val="7"/>
            <w:shd w:val="clear" w:color="auto" w:fill="C00000"/>
            <w:vAlign w:val="center"/>
          </w:tcPr>
          <w:p w14:paraId="474CE9C6"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11E50ADD" w14:textId="77777777" w:rsidTr="00BF78E8">
        <w:trPr>
          <w:trHeight w:val="88"/>
        </w:trPr>
        <w:tc>
          <w:tcPr>
            <w:tcW w:w="3231" w:type="dxa"/>
            <w:shd w:val="clear" w:color="auto" w:fill="F2F2F2" w:themeFill="background1" w:themeFillShade="F2"/>
            <w:vAlign w:val="center"/>
          </w:tcPr>
          <w:p w14:paraId="6413159E"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BlackEnergy</w:t>
            </w:r>
          </w:p>
        </w:tc>
        <w:tc>
          <w:tcPr>
            <w:tcW w:w="7509" w:type="dxa"/>
            <w:gridSpan w:val="6"/>
            <w:shd w:val="clear" w:color="auto" w:fill="FFFFFF" w:themeFill="background1"/>
            <w:vAlign w:val="center"/>
          </w:tcPr>
          <w:p w14:paraId="4B31277D" w14:textId="77777777" w:rsidR="00C72110" w:rsidRDefault="00000000">
            <w:pPr>
              <w:pStyle w:val="AFNormal"/>
            </w:pPr>
            <w:hyperlink r:id="rId193">
              <w:r>
                <w:rPr>
                  <w:rStyle w:val="Hyperlink"/>
                </w:rPr>
                <w:t>BlackEnergy</w:t>
              </w:r>
            </w:hyperlink>
            <w:r>
              <w:t xml:space="preserve"> attempts to bypass default User Access Control (UAC) settings by exploiting a backward-compatibility setting found in Windows 7 and later.(Citation: F-Secure BlackEnergy 2014)</w:t>
            </w:r>
          </w:p>
          <w:p w14:paraId="37C4BF20" w14:textId="77777777" w:rsidR="00C72110" w:rsidRDefault="00000000">
            <w:pPr>
              <w:pStyle w:val="AFNormal"/>
            </w:pPr>
            <w:hyperlink r:id="rId194">
              <w:r>
                <w:rPr>
                  <w:rStyle w:val="Hyperlink"/>
                </w:rPr>
                <w:t>BlackEnergy</w:t>
              </w:r>
            </w:hyperlink>
            <w:r>
              <w:t xml:space="preserve"> is a malware toolkit that has been used by both criminal and APT actors. It dates back to at least 2007 and was originally designed to create botnets for use in conducting Distributed Denial of Service (DDoS) attacks, but its use has evolved to support various plug-ins. It is well known for being used during the confrontation between Georgia and Russia in 2008, as well as in targeting Ukrainian institutions. Variants include BlackEnergy 2 and BlackEnergy 3. (Citation: F-Secure BlackEnergy 2014)</w:t>
            </w:r>
          </w:p>
        </w:tc>
      </w:tr>
      <w:tr w:rsidR="005F7506" w14:paraId="293304A9" w14:textId="77777777" w:rsidTr="00BF78E8">
        <w:trPr>
          <w:trHeight w:val="88"/>
        </w:trPr>
        <w:tc>
          <w:tcPr>
            <w:tcW w:w="3231" w:type="dxa"/>
            <w:shd w:val="clear" w:color="auto" w:fill="F2F2F2" w:themeFill="background1" w:themeFillShade="F2"/>
            <w:vAlign w:val="center"/>
          </w:tcPr>
          <w:p w14:paraId="1ADE8AC4"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RTM</w:t>
            </w:r>
          </w:p>
        </w:tc>
        <w:tc>
          <w:tcPr>
            <w:tcW w:w="7509" w:type="dxa"/>
            <w:gridSpan w:val="6"/>
            <w:shd w:val="clear" w:color="auto" w:fill="FFFFFF" w:themeFill="background1"/>
            <w:vAlign w:val="center"/>
          </w:tcPr>
          <w:p w14:paraId="667E49CE" w14:textId="77777777" w:rsidR="00C72110" w:rsidRDefault="00000000">
            <w:pPr>
              <w:pStyle w:val="AFNormal"/>
            </w:pPr>
            <w:hyperlink r:id="rId195">
              <w:r>
                <w:rPr>
                  <w:rStyle w:val="Hyperlink"/>
                </w:rPr>
                <w:t>RTM</w:t>
              </w:r>
            </w:hyperlink>
            <w:r>
              <w:t xml:space="preserve"> can attempt to run the program as admin, then show a fake error message and a legitimate UAC bypass prompt to the user in an attempt to socially engineer the user into escalating privileges.(Citation: ESET RTM Feb 2017)</w:t>
            </w:r>
          </w:p>
          <w:p w14:paraId="15E2646A" w14:textId="77777777" w:rsidR="00C72110" w:rsidRDefault="00000000">
            <w:pPr>
              <w:pStyle w:val="AFNormal"/>
            </w:pPr>
            <w:hyperlink r:id="rId196">
              <w:r>
                <w:rPr>
                  <w:rStyle w:val="Hyperlink"/>
                </w:rPr>
                <w:t>RTM</w:t>
              </w:r>
            </w:hyperlink>
            <w:r>
              <w:t xml:space="preserve"> is custom malware written in Delphi. It is used by the group of the same name (</w:t>
            </w:r>
            <w:hyperlink r:id="rId197">
              <w:r>
                <w:rPr>
                  <w:rStyle w:val="Hyperlink"/>
                </w:rPr>
                <w:t>RTM</w:t>
              </w:r>
            </w:hyperlink>
            <w:r>
              <w:t>). Newer versions of the malware have been reported publicly as Redaman.(Citation: ESET RTM Feb 2017)(Citation: Unit42 Redaman January 2019)</w:t>
            </w:r>
          </w:p>
        </w:tc>
      </w:tr>
      <w:tr w:rsidR="005F7506" w14:paraId="543538CB" w14:textId="77777777" w:rsidTr="00BF78E8">
        <w:trPr>
          <w:trHeight w:val="88"/>
        </w:trPr>
        <w:tc>
          <w:tcPr>
            <w:tcW w:w="3231" w:type="dxa"/>
            <w:shd w:val="clear" w:color="auto" w:fill="F2F2F2" w:themeFill="background1" w:themeFillShade="F2"/>
            <w:vAlign w:val="center"/>
          </w:tcPr>
          <w:p w14:paraId="25468C2E"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Cobalt Strike</w:t>
            </w:r>
          </w:p>
        </w:tc>
        <w:tc>
          <w:tcPr>
            <w:tcW w:w="7509" w:type="dxa"/>
            <w:gridSpan w:val="6"/>
            <w:shd w:val="clear" w:color="auto" w:fill="FFFFFF" w:themeFill="background1"/>
            <w:vAlign w:val="center"/>
          </w:tcPr>
          <w:p w14:paraId="1E7C90D0" w14:textId="77777777" w:rsidR="00C72110" w:rsidRDefault="00000000">
            <w:pPr>
              <w:pStyle w:val="AFNormal"/>
            </w:pPr>
            <w:hyperlink r:id="rId198">
              <w:r>
                <w:rPr>
                  <w:rStyle w:val="Hyperlink"/>
                </w:rPr>
                <w:t>Cobalt Strike</w:t>
              </w:r>
            </w:hyperlink>
            <w:r>
              <w:t xml:space="preserve"> can use a number of known techniques to bypass Windows UAC.(Citation: cobaltstrike manual)(Citation: Cobalt Strike Manual 4.3 November 2020)</w:t>
            </w:r>
          </w:p>
          <w:p w14:paraId="2BCC35B5" w14:textId="77777777" w:rsidR="00C72110" w:rsidRDefault="00000000">
            <w:pPr>
              <w:pStyle w:val="AFNormal"/>
            </w:pPr>
            <w:hyperlink r:id="rId199">
              <w:r>
                <w:rPr>
                  <w:rStyle w:val="Hyperlink"/>
                </w:rPr>
                <w:t>Cobalt Strike</w:t>
              </w:r>
            </w:hyperlink>
            <w:r>
              <w:t xml:space="preserve"> is a commercial, full-featured, remote access tool that bills itself as “adversary simulation software designed to execute targeted attacks and emulate the post-exploitation actions of advanced threat actors”. Cobalt Strike’s interactive post-exploit capabilities cover the full range of ATT&amp;CK tactics, all executed within a single, integrated system.(Citation: cobaltstrike manual) In addition to its own capabilities, </w:t>
            </w:r>
            <w:hyperlink r:id="rId200">
              <w:r>
                <w:rPr>
                  <w:rStyle w:val="Hyperlink"/>
                </w:rPr>
                <w:t>Cobalt Strike</w:t>
              </w:r>
            </w:hyperlink>
            <w:r>
              <w:t xml:space="preserve"> leverages the capabilities of other well-known tools such as Metasploit and </w:t>
            </w:r>
            <w:hyperlink r:id="rId201">
              <w:r>
                <w:rPr>
                  <w:rStyle w:val="Hyperlink"/>
                </w:rPr>
                <w:t>Mimikatz</w:t>
              </w:r>
            </w:hyperlink>
            <w:r>
              <w:t>.(Citation: cobaltstrike manual)</w:t>
            </w:r>
          </w:p>
        </w:tc>
      </w:tr>
    </w:tbl>
    <w:p w14:paraId="18D0ADFF"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18AFD8D8" w14:textId="77777777" w:rsidR="00C72110" w:rsidRDefault="00000000">
      <w:r>
        <w:br w:type="page"/>
      </w:r>
    </w:p>
    <w:p w14:paraId="2D1E9BB4"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0B648DF9" w14:textId="77777777" w:rsidTr="00BD243A">
        <w:trPr>
          <w:trHeight w:val="646"/>
        </w:trPr>
        <w:tc>
          <w:tcPr>
            <w:tcW w:w="10740" w:type="dxa"/>
            <w:gridSpan w:val="7"/>
            <w:shd w:val="clear" w:color="auto" w:fill="C10108"/>
            <w:vAlign w:val="center"/>
          </w:tcPr>
          <w:p w14:paraId="0A481BF0"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49EAADB8" w14:textId="77777777" w:rsidTr="00E7086F">
        <w:trPr>
          <w:trHeight w:val="646"/>
        </w:trPr>
        <w:tc>
          <w:tcPr>
            <w:tcW w:w="10740" w:type="dxa"/>
            <w:gridSpan w:val="7"/>
            <w:vAlign w:val="center"/>
          </w:tcPr>
          <w:p w14:paraId="2BA73D62"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7" w:name="_Toc197518407"/>
            <w:r w:rsidRPr="0022707A">
              <w:rPr>
                <w:rFonts w:eastAsia="Times New Roman"/>
                <w:color w:val="000000" w:themeColor="text1"/>
              </w:rPr>
              <w:t>[</w:t>
            </w:r>
            <w:r w:rsidR="001D1B21" w:rsidRPr="0022707A">
              <w:rPr>
                <w:rFonts w:eastAsia="Times New Roman"/>
                <w:color w:val="000000" w:themeColor="text1"/>
              </w:rPr>
              <w:t>3.2.0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Cached Domain Credentials</w:t>
            </w:r>
            <w:bookmarkEnd w:id="27"/>
          </w:p>
        </w:tc>
      </w:tr>
      <w:tr w:rsidR="008B664F" w14:paraId="58D3057C" w14:textId="77777777" w:rsidTr="00BD243A">
        <w:trPr>
          <w:trHeight w:val="646"/>
        </w:trPr>
        <w:tc>
          <w:tcPr>
            <w:tcW w:w="10740" w:type="dxa"/>
            <w:gridSpan w:val="7"/>
            <w:shd w:val="clear" w:color="auto" w:fill="C10108"/>
            <w:vAlign w:val="center"/>
          </w:tcPr>
          <w:p w14:paraId="4B1752DF"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63C673B4" w14:textId="77777777" w:rsidTr="00BD243A">
        <w:trPr>
          <w:trHeight w:val="317"/>
        </w:trPr>
        <w:tc>
          <w:tcPr>
            <w:tcW w:w="10740" w:type="dxa"/>
            <w:gridSpan w:val="7"/>
          </w:tcPr>
          <w:p w14:paraId="32864309" w14:textId="77777777" w:rsidR="00C72110" w:rsidRDefault="00000000">
            <w:pPr>
              <w:pStyle w:val="AFNormal"/>
            </w:pPr>
            <w:r>
              <w:t xml:space="preserve">Adversaries may attempt to access cached domain credentials used to allow authentication to occur in the event a domain controller is unavailable.(Citation: Microsoft - Cached Creds) On Windows Vista and newer, the hash format is DCC2 (Domain Cached Credentials version 2) hash, also known as MS-Cache v2 hash.(Citation: PassLib mscache) The number of default cached credentials varies and can be altered per system. This hash does not allow pass-the-hash style attacks, and instead requires </w:t>
            </w:r>
            <w:hyperlink r:id="rId202">
              <w:r>
                <w:rPr>
                  <w:rStyle w:val="Hyperlink"/>
                </w:rPr>
                <w:t>Password Cracking</w:t>
              </w:r>
            </w:hyperlink>
            <w:r>
              <w:t xml:space="preserve"> to recover the plaintext password.(Citation: ired mscache) With SYSTEM access, the tools/utilities such as </w:t>
            </w:r>
            <w:hyperlink r:id="rId203">
              <w:r>
                <w:rPr>
                  <w:rStyle w:val="Hyperlink"/>
                </w:rPr>
                <w:t>Mimikatz</w:t>
              </w:r>
            </w:hyperlink>
            <w:r>
              <w:t xml:space="preserve">, </w:t>
            </w:r>
            <w:hyperlink r:id="rId204">
              <w:r>
                <w:rPr>
                  <w:rStyle w:val="Hyperlink"/>
                </w:rPr>
                <w:t>Reg</w:t>
              </w:r>
            </w:hyperlink>
            <w:r>
              <w:t>, and secretsdump.py can be used to extract the cached credentials. Note: Cached credentials for Windows Vista are derived using PBKDF2.(Citation: PassLib mscache)</w:t>
            </w:r>
          </w:p>
        </w:tc>
      </w:tr>
      <w:tr w:rsidR="006A4618" w14:paraId="0B53FB8E" w14:textId="77777777" w:rsidTr="006A4618">
        <w:trPr>
          <w:trHeight w:val="646"/>
        </w:trPr>
        <w:tc>
          <w:tcPr>
            <w:tcW w:w="10740" w:type="dxa"/>
            <w:gridSpan w:val="7"/>
            <w:shd w:val="clear" w:color="auto" w:fill="C00000"/>
            <w:vAlign w:val="center"/>
          </w:tcPr>
          <w:p w14:paraId="4F51AC83"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752E3BE6" w14:textId="77777777" w:rsidTr="00EA4FF6">
        <w:trPr>
          <w:trHeight w:val="317"/>
        </w:trPr>
        <w:tc>
          <w:tcPr>
            <w:tcW w:w="3231" w:type="dxa"/>
            <w:shd w:val="clear" w:color="auto" w:fill="F2F2F2" w:themeFill="background1" w:themeFillShade="F2"/>
            <w:vAlign w:val="center"/>
          </w:tcPr>
          <w:p w14:paraId="2FE62185"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2AA0C83B"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25AADA7C" w14:textId="77777777" w:rsidTr="00EA4FF6">
        <w:trPr>
          <w:trHeight w:val="317"/>
        </w:trPr>
        <w:tc>
          <w:tcPr>
            <w:tcW w:w="3231" w:type="dxa"/>
            <w:shd w:val="clear" w:color="auto" w:fill="F2F2F2" w:themeFill="background1" w:themeFillShade="F2"/>
            <w:vAlign w:val="center"/>
          </w:tcPr>
          <w:p w14:paraId="09BCD6CD"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2C892DB2" w14:textId="77777777" w:rsidR="00B7644F" w:rsidRPr="00FB1DDA" w:rsidRDefault="00B7644F" w:rsidP="00B7644F">
            <w:pPr>
              <w:adjustRightInd w:val="0"/>
              <w:snapToGrid w:val="0"/>
              <w:contextualSpacing/>
              <w:jc w:val="center"/>
              <w:rPr>
                <w:rFonts w:cs="Arial"/>
              </w:rPr>
            </w:pPr>
            <w:r>
              <w:rPr>
                <w:rFonts w:cs="Arial"/>
              </w:rPr>
              <w:t>Credential Access</w:t>
            </w:r>
          </w:p>
        </w:tc>
      </w:tr>
      <w:tr w:rsidR="00B7644F" w14:paraId="777A6388" w14:textId="77777777" w:rsidTr="00EA4FF6">
        <w:trPr>
          <w:trHeight w:val="317"/>
        </w:trPr>
        <w:tc>
          <w:tcPr>
            <w:tcW w:w="3231" w:type="dxa"/>
            <w:shd w:val="clear" w:color="auto" w:fill="F2F2F2" w:themeFill="background1" w:themeFillShade="F2"/>
            <w:vAlign w:val="center"/>
          </w:tcPr>
          <w:p w14:paraId="268C9234"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79D18F7B" w14:textId="77777777" w:rsidR="00B7644F" w:rsidRPr="00FB1DDA" w:rsidRDefault="00B61D62" w:rsidP="00B7644F">
            <w:pPr>
              <w:adjustRightInd w:val="0"/>
              <w:snapToGrid w:val="0"/>
              <w:contextualSpacing/>
              <w:jc w:val="center"/>
              <w:rPr>
                <w:rFonts w:cs="Arial"/>
              </w:rPr>
            </w:pPr>
            <w:r>
              <w:rPr>
                <w:rFonts w:cs="Arial"/>
              </w:rPr>
              <w:t>3.2.0</w:t>
            </w:r>
          </w:p>
        </w:tc>
      </w:tr>
      <w:tr w:rsidR="00563339" w14:paraId="61E5CA3B" w14:textId="77777777" w:rsidTr="00E96840">
        <w:trPr>
          <w:trHeight w:val="89"/>
        </w:trPr>
        <w:tc>
          <w:tcPr>
            <w:tcW w:w="3231" w:type="dxa"/>
            <w:vMerge w:val="restart"/>
            <w:shd w:val="clear" w:color="auto" w:fill="F2F2F2" w:themeFill="background1" w:themeFillShade="F2"/>
            <w:vAlign w:val="center"/>
          </w:tcPr>
          <w:p w14:paraId="2D49505E"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709CF8A4"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50FBAB41"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37A508D1" w14:textId="77777777" w:rsidTr="00E96840">
        <w:trPr>
          <w:trHeight w:val="88"/>
        </w:trPr>
        <w:tc>
          <w:tcPr>
            <w:tcW w:w="3231" w:type="dxa"/>
            <w:vMerge/>
            <w:shd w:val="clear" w:color="auto" w:fill="F2F2F2" w:themeFill="background1" w:themeFillShade="F2"/>
            <w:vAlign w:val="center"/>
          </w:tcPr>
          <w:p w14:paraId="478C2FAC"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80DA516"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6E832165" w14:textId="77777777" w:rsidR="00563339" w:rsidRPr="00FB1DDA" w:rsidRDefault="004D5DC6" w:rsidP="00B7644F">
            <w:pPr>
              <w:adjustRightInd w:val="0"/>
              <w:snapToGrid w:val="0"/>
              <w:contextualSpacing/>
              <w:jc w:val="center"/>
              <w:rPr>
                <w:rFonts w:cs="Arial"/>
              </w:rPr>
            </w:pPr>
            <w:r>
              <w:rPr>
                <w:rFonts w:cs="Arial"/>
              </w:rPr>
              <w:t>Credential Access</w:t>
            </w:r>
          </w:p>
        </w:tc>
      </w:tr>
      <w:tr w:rsidR="00B7644F" w14:paraId="6986AE82" w14:textId="77777777" w:rsidTr="002242B8">
        <w:trPr>
          <w:trHeight w:val="317"/>
        </w:trPr>
        <w:tc>
          <w:tcPr>
            <w:tcW w:w="3231" w:type="dxa"/>
            <w:shd w:val="clear" w:color="auto" w:fill="F2F2F2" w:themeFill="background1" w:themeFillShade="F2"/>
            <w:vAlign w:val="center"/>
          </w:tcPr>
          <w:p w14:paraId="51500DC5"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072D223A" w14:textId="77777777" w:rsidR="00B7644F" w:rsidRPr="00FB1DDA" w:rsidRDefault="0040165E" w:rsidP="00B7644F">
            <w:pPr>
              <w:adjustRightInd w:val="0"/>
              <w:snapToGrid w:val="0"/>
              <w:contextualSpacing/>
              <w:jc w:val="center"/>
              <w:rPr>
                <w:rFonts w:cs="Arial"/>
              </w:rPr>
            </w:pPr>
            <w:r>
              <w:rPr>
                <w:rFonts w:cs="Arial"/>
              </w:rPr>
              <w:t>Windows</w:t>
            </w:r>
          </w:p>
        </w:tc>
      </w:tr>
      <w:tr w:rsidR="00B7644F" w14:paraId="06454905" w14:textId="77777777" w:rsidTr="002242B8">
        <w:trPr>
          <w:trHeight w:val="317"/>
        </w:trPr>
        <w:tc>
          <w:tcPr>
            <w:tcW w:w="3231" w:type="dxa"/>
            <w:shd w:val="clear" w:color="auto" w:fill="F2F2F2" w:themeFill="background1" w:themeFillShade="F2"/>
            <w:vAlign w:val="center"/>
          </w:tcPr>
          <w:p w14:paraId="6EE1AE34"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62E50031"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tc>
      </w:tr>
      <w:tr w:rsidR="00356D3E" w14:paraId="19F8E4A5" w14:textId="77777777" w:rsidTr="005E190C">
        <w:trPr>
          <w:trHeight w:val="89"/>
        </w:trPr>
        <w:tc>
          <w:tcPr>
            <w:tcW w:w="3231" w:type="dxa"/>
            <w:vMerge w:val="restart"/>
            <w:shd w:val="clear" w:color="auto" w:fill="F2F2F2" w:themeFill="background1" w:themeFillShade="F2"/>
            <w:vAlign w:val="center"/>
          </w:tcPr>
          <w:p w14:paraId="2B0F09E7"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7AFBA886"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237D1312"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10514CB8"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1917CD05" w14:textId="77777777" w:rsidTr="005E190C">
        <w:trPr>
          <w:trHeight w:val="88"/>
        </w:trPr>
        <w:tc>
          <w:tcPr>
            <w:tcW w:w="3231" w:type="dxa"/>
            <w:vMerge/>
            <w:shd w:val="clear" w:color="auto" w:fill="F2F2F2" w:themeFill="background1" w:themeFillShade="F2"/>
            <w:vAlign w:val="center"/>
          </w:tcPr>
          <w:p w14:paraId="7C685173"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9099BDE"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10AD6D7E"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684E2614" w14:textId="77777777" w:rsidR="00356D3E" w:rsidRPr="00FB1DDA" w:rsidRDefault="002C5E10" w:rsidP="00274051">
            <w:pPr>
              <w:adjustRightInd w:val="0"/>
              <w:snapToGrid w:val="0"/>
              <w:contextualSpacing/>
              <w:rPr>
                <w:rFonts w:cs="Arial"/>
              </w:rPr>
            </w:pPr>
            <w:r>
              <w:rPr>
                <w:rFonts w:cs="Arial"/>
              </w:rPr>
              <w:t>Monitor processes and command-line arguments for program execution that may be indicative of credential dumping. Remote access tools may contain built-in features or incorporate existing tools like Mimikatz. PowerShell scripts also exist that contain credential dumping functionality, such as PowerSploit's Invoke-Mimikatz module,(Citation: Powersploit) which may require additional logging features to be configured in the operating system to collect necessary information for analysis.</w:t>
            </w:r>
            <w:r>
              <w:br/>
            </w:r>
            <w:r>
              <w:br/>
            </w:r>
            <w:r>
              <w:rPr>
                <w:rFonts w:cs="Arial"/>
              </w:rPr>
              <w:lastRenderedPageBreak/>
              <w:t>Detection of compromised [Valid Accounts](https://attack.mitre.org/techniques/T1078) in-use by adversaries may help as well.</w:t>
            </w:r>
          </w:p>
        </w:tc>
      </w:tr>
      <w:tr w:rsidR="00356D3E" w14:paraId="0073BBAA" w14:textId="77777777" w:rsidTr="005E190C">
        <w:trPr>
          <w:trHeight w:val="88"/>
        </w:trPr>
        <w:tc>
          <w:tcPr>
            <w:tcW w:w="3231" w:type="dxa"/>
            <w:vMerge/>
            <w:shd w:val="clear" w:color="auto" w:fill="F2F2F2" w:themeFill="background1" w:themeFillShade="F2"/>
            <w:vAlign w:val="center"/>
          </w:tcPr>
          <w:p w14:paraId="4121070B"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2B17FCC0"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52481DBA"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33A94974" w14:textId="77777777" w:rsidR="00356D3E" w:rsidRPr="00FB1DDA" w:rsidRDefault="002C5E10" w:rsidP="00274051">
            <w:pPr>
              <w:adjustRightInd w:val="0"/>
              <w:snapToGrid w:val="0"/>
              <w:contextualSpacing/>
              <w:rPr>
                <w:rFonts w:cs="Arial"/>
              </w:rPr>
            </w:pPr>
            <w:r>
              <w:rPr>
                <w:rFonts w:cs="Arial"/>
              </w:rPr>
              <w:t>Monitor executed commands and arguments that may attempt to access cached domain credentials used to allow authentication to occur in the event a domain controller is unavailable.(Citation: Microsoft - Cached Creds). Remote access tools may contain built-in features or incorporate existing tools like Mimikatz. PowerShell scripts also exist that contain credential dumping functionality, such as PowerSploit's Invoke-Mimikatz module,(Citation: Powersploit) which may require additional logging features to be configured in the operating system to collect necessary information for analysis.</w:t>
            </w:r>
            <w:r>
              <w:br/>
            </w:r>
            <w:r>
              <w:rPr>
                <w:rFonts w:cs="Arial"/>
              </w:rPr>
              <w:t>Detection of compromised [Valid Accounts](https://attack.mitre.org/techniques/T1078) in-use by adversaries may help as well.</w:t>
            </w:r>
          </w:p>
        </w:tc>
      </w:tr>
      <w:tr w:rsidR="00C65630" w14:paraId="6178C993" w14:textId="77777777" w:rsidTr="00BF31AD">
        <w:trPr>
          <w:trHeight w:val="89"/>
        </w:trPr>
        <w:tc>
          <w:tcPr>
            <w:tcW w:w="3231" w:type="dxa"/>
            <w:vMerge w:val="restart"/>
            <w:shd w:val="clear" w:color="auto" w:fill="F2F2F2" w:themeFill="background1" w:themeFillShade="F2"/>
            <w:vAlign w:val="center"/>
          </w:tcPr>
          <w:p w14:paraId="72F31809"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72EE02B6"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2FEAE5A5"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30522577" w14:textId="77777777" w:rsidTr="00BF31AD">
        <w:trPr>
          <w:trHeight w:val="88"/>
        </w:trPr>
        <w:tc>
          <w:tcPr>
            <w:tcW w:w="3231" w:type="dxa"/>
            <w:vMerge/>
            <w:shd w:val="clear" w:color="auto" w:fill="F2F2F2" w:themeFill="background1" w:themeFillShade="F2"/>
            <w:vAlign w:val="center"/>
          </w:tcPr>
          <w:p w14:paraId="71D9F60C"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51C12EE8" w14:textId="77777777" w:rsidR="00962FB8" w:rsidRPr="00FF5314" w:rsidRDefault="00962FB8" w:rsidP="00FF5314">
            <w:r>
              <w:rPr>
                <w:rFonts w:cs="Arial"/>
              </w:rPr>
              <w:t>Active Directory Configuration</w:t>
            </w:r>
          </w:p>
        </w:tc>
        <w:tc>
          <w:tcPr>
            <w:tcW w:w="5241" w:type="dxa"/>
            <w:gridSpan w:val="4"/>
            <w:shd w:val="clear" w:color="auto" w:fill="FFFFFF" w:themeFill="background1"/>
            <w:vAlign w:val="center"/>
          </w:tcPr>
          <w:p w14:paraId="7B31608E" w14:textId="77777777" w:rsidR="00962FB8" w:rsidRPr="00FB1DDA" w:rsidRDefault="00F11BA1" w:rsidP="00962FB8">
            <w:pPr>
              <w:adjustRightInd w:val="0"/>
              <w:snapToGrid w:val="0"/>
              <w:contextualSpacing/>
              <w:jc w:val="center"/>
              <w:rPr>
                <w:rFonts w:cs="Arial"/>
              </w:rPr>
            </w:pPr>
            <w:r>
              <w:rPr>
                <w:rFonts w:cs="Arial"/>
              </w:rPr>
              <w:t>Consider adding users to the "Protected Users" Active Directory security group. This can help limit the caching of users' plaintext credentials.(Citation: Microsoft Protected Users Security Group)</w:t>
            </w:r>
          </w:p>
        </w:tc>
      </w:tr>
      <w:tr w:rsidR="00962FB8" w14:paraId="222EFC2D" w14:textId="77777777" w:rsidTr="00BF31AD">
        <w:trPr>
          <w:trHeight w:val="88"/>
        </w:trPr>
        <w:tc>
          <w:tcPr>
            <w:tcW w:w="3231" w:type="dxa"/>
            <w:vMerge/>
            <w:shd w:val="clear" w:color="auto" w:fill="F2F2F2" w:themeFill="background1" w:themeFillShade="F2"/>
            <w:vAlign w:val="center"/>
          </w:tcPr>
          <w:p w14:paraId="5A742610"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34E519DE" w14:textId="77777777" w:rsidR="00962FB8" w:rsidRPr="00FF5314" w:rsidRDefault="00962FB8" w:rsidP="00FF5314">
            <w:r>
              <w:rPr>
                <w:rFonts w:cs="Arial"/>
              </w:rPr>
              <w:t>User Training</w:t>
            </w:r>
          </w:p>
        </w:tc>
        <w:tc>
          <w:tcPr>
            <w:tcW w:w="5241" w:type="dxa"/>
            <w:gridSpan w:val="4"/>
            <w:shd w:val="clear" w:color="auto" w:fill="FFFFFF" w:themeFill="background1"/>
            <w:vAlign w:val="center"/>
          </w:tcPr>
          <w:p w14:paraId="541E1C42" w14:textId="77777777" w:rsidR="00962FB8" w:rsidRPr="00FB1DDA" w:rsidRDefault="00F11BA1" w:rsidP="00962FB8">
            <w:pPr>
              <w:adjustRightInd w:val="0"/>
              <w:snapToGrid w:val="0"/>
              <w:contextualSpacing/>
              <w:jc w:val="center"/>
              <w:rPr>
                <w:rFonts w:cs="Arial"/>
              </w:rPr>
            </w:pPr>
            <w:r>
              <w:rPr>
                <w:rFonts w:cs="Arial"/>
              </w:rPr>
              <w:t>Limit credential overlap across accounts and systems by training users and administrators not to use the same password for multiple accounts.</w:t>
            </w:r>
          </w:p>
        </w:tc>
      </w:tr>
      <w:tr w:rsidR="00962FB8" w14:paraId="7B4266BA" w14:textId="77777777" w:rsidTr="00BF31AD">
        <w:trPr>
          <w:trHeight w:val="88"/>
        </w:trPr>
        <w:tc>
          <w:tcPr>
            <w:tcW w:w="3231" w:type="dxa"/>
            <w:vMerge/>
            <w:shd w:val="clear" w:color="auto" w:fill="F2F2F2" w:themeFill="background1" w:themeFillShade="F2"/>
            <w:vAlign w:val="center"/>
          </w:tcPr>
          <w:p w14:paraId="7F8D08E9"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609BC62F" w14:textId="77777777" w:rsidR="00962FB8" w:rsidRPr="00FF5314" w:rsidRDefault="00962FB8" w:rsidP="00FF5314">
            <w:r>
              <w:rPr>
                <w:rFonts w:cs="Arial"/>
              </w:rPr>
              <w:t>Password Policies</w:t>
            </w:r>
          </w:p>
        </w:tc>
        <w:tc>
          <w:tcPr>
            <w:tcW w:w="5241" w:type="dxa"/>
            <w:gridSpan w:val="4"/>
            <w:shd w:val="clear" w:color="auto" w:fill="FFFFFF" w:themeFill="background1"/>
            <w:vAlign w:val="center"/>
          </w:tcPr>
          <w:p w14:paraId="530ED65C" w14:textId="77777777" w:rsidR="00962FB8" w:rsidRPr="00FB1DDA" w:rsidRDefault="00F11BA1" w:rsidP="00962FB8">
            <w:pPr>
              <w:adjustRightInd w:val="0"/>
              <w:snapToGrid w:val="0"/>
              <w:contextualSpacing/>
              <w:jc w:val="center"/>
              <w:rPr>
                <w:rFonts w:cs="Arial"/>
              </w:rPr>
            </w:pPr>
            <w:r>
              <w:rPr>
                <w:rFonts w:cs="Arial"/>
              </w:rPr>
              <w:t>Ensure that local administrator accounts have complex, unique passwords across all systems on the network.</w:t>
            </w:r>
          </w:p>
        </w:tc>
      </w:tr>
      <w:tr w:rsidR="00962FB8" w14:paraId="5AAB7F39" w14:textId="77777777" w:rsidTr="00BF31AD">
        <w:trPr>
          <w:trHeight w:val="88"/>
        </w:trPr>
        <w:tc>
          <w:tcPr>
            <w:tcW w:w="3231" w:type="dxa"/>
            <w:vMerge/>
            <w:shd w:val="clear" w:color="auto" w:fill="F2F2F2" w:themeFill="background1" w:themeFillShade="F2"/>
            <w:vAlign w:val="center"/>
          </w:tcPr>
          <w:p w14:paraId="3D6BEF92"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70D29392" w14:textId="77777777" w:rsidR="00962FB8" w:rsidRPr="00FF5314" w:rsidRDefault="00962FB8" w:rsidP="00FF5314">
            <w:r>
              <w:rPr>
                <w:rFonts w:cs="Arial"/>
              </w:rPr>
              <w:t>Operating System Configuration</w:t>
            </w:r>
          </w:p>
        </w:tc>
        <w:tc>
          <w:tcPr>
            <w:tcW w:w="5241" w:type="dxa"/>
            <w:gridSpan w:val="4"/>
            <w:shd w:val="clear" w:color="auto" w:fill="FFFFFF" w:themeFill="background1"/>
            <w:vAlign w:val="center"/>
          </w:tcPr>
          <w:p w14:paraId="59743895" w14:textId="77777777" w:rsidR="00962FB8" w:rsidRPr="00FB1DDA" w:rsidRDefault="00F11BA1" w:rsidP="00962FB8">
            <w:pPr>
              <w:adjustRightInd w:val="0"/>
              <w:snapToGrid w:val="0"/>
              <w:contextualSpacing/>
              <w:jc w:val="center"/>
              <w:rPr>
                <w:rFonts w:cs="Arial"/>
              </w:rPr>
            </w:pPr>
            <w:r>
              <w:rPr>
                <w:rFonts w:cs="Arial"/>
              </w:rPr>
              <w:t>Consider limiting the number of cached credentials (HKLM\SOFTWARE\Microsoft\Windows NT\Current Version\Winlogon\cachedlogonscountvalue)(Citation: Tilbury Windows Credentials)</w:t>
            </w:r>
          </w:p>
        </w:tc>
      </w:tr>
      <w:tr w:rsidR="00962FB8" w14:paraId="4FB7CD58" w14:textId="77777777" w:rsidTr="00BF31AD">
        <w:trPr>
          <w:trHeight w:val="88"/>
        </w:trPr>
        <w:tc>
          <w:tcPr>
            <w:tcW w:w="3231" w:type="dxa"/>
            <w:vMerge/>
            <w:shd w:val="clear" w:color="auto" w:fill="F2F2F2" w:themeFill="background1" w:themeFillShade="F2"/>
            <w:vAlign w:val="center"/>
          </w:tcPr>
          <w:p w14:paraId="003C9869"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2FAF9A6F" w14:textId="77777777" w:rsidR="00962FB8" w:rsidRPr="00FF5314" w:rsidRDefault="00962FB8" w:rsidP="00FF5314">
            <w:r>
              <w:rPr>
                <w:rFonts w:cs="Arial"/>
              </w:rPr>
              <w:t>Privileged Account Management</w:t>
            </w:r>
          </w:p>
        </w:tc>
        <w:tc>
          <w:tcPr>
            <w:tcW w:w="5241" w:type="dxa"/>
            <w:gridSpan w:val="4"/>
            <w:shd w:val="clear" w:color="auto" w:fill="FFFFFF" w:themeFill="background1"/>
            <w:vAlign w:val="center"/>
          </w:tcPr>
          <w:p w14:paraId="7EC46731" w14:textId="77777777" w:rsidR="00962FB8" w:rsidRPr="00FB1DDA" w:rsidRDefault="00F11BA1" w:rsidP="00962FB8">
            <w:pPr>
              <w:adjustRightInd w:val="0"/>
              <w:snapToGrid w:val="0"/>
              <w:contextualSpacing/>
              <w:jc w:val="center"/>
              <w:rPr>
                <w:rFonts w:cs="Arial"/>
              </w:rPr>
            </w:pPr>
            <w:r>
              <w:rPr>
                <w:rFonts w:cs="Arial"/>
              </w:rPr>
              <w:t>Do not put user or admin domain accounts in the local administrator groups across systems unless they are tightly controlled, as this is often equivalent to having a local administrator account with the same password on all systems. Follow best practices for design and administration of an enterprise network to limit privileged account use across administrative tiers.</w:t>
            </w:r>
          </w:p>
        </w:tc>
      </w:tr>
      <w:tr w:rsidR="00AD25AC" w14:paraId="0050BB92" w14:textId="77777777" w:rsidTr="00B40F70">
        <w:trPr>
          <w:trHeight w:val="89"/>
        </w:trPr>
        <w:tc>
          <w:tcPr>
            <w:tcW w:w="3231" w:type="dxa"/>
            <w:vMerge w:val="restart"/>
            <w:shd w:val="clear" w:color="auto" w:fill="F2F2F2" w:themeFill="background1" w:themeFillShade="F2"/>
            <w:vAlign w:val="center"/>
          </w:tcPr>
          <w:p w14:paraId="594D7D43"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0CCB5A72"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7059787D"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337052A4"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771F2163"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4D9E977C" w14:textId="77777777" w:rsidTr="00B40F70">
        <w:trPr>
          <w:trHeight w:val="88"/>
        </w:trPr>
        <w:tc>
          <w:tcPr>
            <w:tcW w:w="3231" w:type="dxa"/>
            <w:vMerge/>
            <w:shd w:val="clear" w:color="auto" w:fill="F2F2F2" w:themeFill="background1" w:themeFillShade="F2"/>
            <w:vAlign w:val="center"/>
          </w:tcPr>
          <w:p w14:paraId="34387308"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4A1CD13"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7E4551F4" w14:textId="77777777" w:rsidR="00AD25AC" w:rsidRPr="00FB1DDA" w:rsidRDefault="00B40F70" w:rsidP="00962FB8">
            <w:pPr>
              <w:adjustRightInd w:val="0"/>
              <w:snapToGrid w:val="0"/>
              <w:contextualSpacing/>
              <w:jc w:val="center"/>
              <w:rPr>
                <w:rFonts w:cs="Arial"/>
              </w:rPr>
            </w:pPr>
            <w:r>
              <w:rPr>
                <w:rFonts w:cs="Arial"/>
              </w:rPr>
              <w:t>T1003.005</w:t>
            </w:r>
          </w:p>
        </w:tc>
        <w:tc>
          <w:tcPr>
            <w:tcW w:w="2938" w:type="dxa"/>
            <w:gridSpan w:val="2"/>
            <w:shd w:val="clear" w:color="auto" w:fill="FFFFFF" w:themeFill="background1"/>
            <w:vAlign w:val="center"/>
          </w:tcPr>
          <w:p w14:paraId="4465E7D0"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147AFF3E" w14:textId="77777777" w:rsidR="00AD25AC" w:rsidRPr="00FB1DDA" w:rsidRDefault="00A06358" w:rsidP="00962FB8">
            <w:pPr>
              <w:adjustRightInd w:val="0"/>
              <w:snapToGrid w:val="0"/>
              <w:contextualSpacing/>
              <w:jc w:val="center"/>
              <w:rPr>
                <w:rFonts w:cs="Arial"/>
              </w:rPr>
            </w:pPr>
            <w:r>
              <w:rPr>
                <w:rFonts w:cs="Arial"/>
              </w:rPr>
              <w:t>https://attack.mitre.org/techniques/T1003/005</w:t>
            </w:r>
          </w:p>
        </w:tc>
      </w:tr>
      <w:tr w:rsidR="00AD25AC" w14:paraId="38D56DA1" w14:textId="77777777" w:rsidTr="00B40F70">
        <w:trPr>
          <w:trHeight w:val="88"/>
        </w:trPr>
        <w:tc>
          <w:tcPr>
            <w:tcW w:w="3231" w:type="dxa"/>
            <w:vMerge/>
            <w:shd w:val="clear" w:color="auto" w:fill="F2F2F2" w:themeFill="background1" w:themeFillShade="F2"/>
            <w:vAlign w:val="center"/>
          </w:tcPr>
          <w:p w14:paraId="58263F18"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4E4F6DC2" w14:textId="77777777" w:rsidR="00AD25AC" w:rsidRPr="00FB1DDA" w:rsidRDefault="00ED3FB3" w:rsidP="00962FB8">
            <w:pPr>
              <w:adjustRightInd w:val="0"/>
              <w:snapToGrid w:val="0"/>
              <w:contextualSpacing/>
              <w:jc w:val="center"/>
              <w:rPr>
                <w:rFonts w:cs="Arial"/>
              </w:rPr>
            </w:pPr>
            <w:r>
              <w:rPr>
                <w:rFonts w:cs="Arial"/>
              </w:rPr>
              <w:t>PassLib mscache</w:t>
            </w:r>
          </w:p>
        </w:tc>
        <w:tc>
          <w:tcPr>
            <w:tcW w:w="1134" w:type="dxa"/>
            <w:gridSpan w:val="2"/>
            <w:shd w:val="clear" w:color="auto" w:fill="FFFFFF" w:themeFill="background1"/>
            <w:vAlign w:val="center"/>
          </w:tcPr>
          <w:p w14:paraId="583296D9"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27D1E7D6" w14:textId="77777777" w:rsidR="00AD25AC" w:rsidRPr="00FB1DDA" w:rsidRDefault="00B40F70" w:rsidP="007C3C2C">
            <w:pPr>
              <w:adjustRightInd w:val="0"/>
              <w:snapToGrid w:val="0"/>
              <w:contextualSpacing/>
              <w:rPr>
                <w:rFonts w:cs="Arial"/>
              </w:rPr>
            </w:pPr>
            <w:r>
              <w:rPr>
                <w:rFonts w:cs="Arial"/>
              </w:rPr>
              <w:t>Eli Collins. (2016, November 25). Windows' Domain Cached Credentials v2. Retrieved February 21, 2020.</w:t>
            </w:r>
          </w:p>
        </w:tc>
        <w:tc>
          <w:tcPr>
            <w:tcW w:w="1878" w:type="dxa"/>
            <w:shd w:val="clear" w:color="auto" w:fill="FFFFFF" w:themeFill="background1"/>
            <w:vAlign w:val="center"/>
          </w:tcPr>
          <w:p w14:paraId="3AB7D0E3" w14:textId="77777777" w:rsidR="00AD25AC" w:rsidRPr="00FB1DDA" w:rsidRDefault="00A06358" w:rsidP="00962FB8">
            <w:pPr>
              <w:adjustRightInd w:val="0"/>
              <w:snapToGrid w:val="0"/>
              <w:contextualSpacing/>
              <w:jc w:val="center"/>
              <w:rPr>
                <w:rFonts w:cs="Arial"/>
              </w:rPr>
            </w:pPr>
            <w:r>
              <w:rPr>
                <w:rFonts w:cs="Arial"/>
              </w:rPr>
              <w:t>https://passlib.readthedocs.io/en/stable/lib/passlib.hash.msdcc2.html</w:t>
            </w:r>
          </w:p>
        </w:tc>
      </w:tr>
      <w:tr w:rsidR="00AD25AC" w14:paraId="335BD65D" w14:textId="77777777" w:rsidTr="00B40F70">
        <w:trPr>
          <w:trHeight w:val="88"/>
        </w:trPr>
        <w:tc>
          <w:tcPr>
            <w:tcW w:w="3231" w:type="dxa"/>
            <w:vMerge/>
            <w:shd w:val="clear" w:color="auto" w:fill="F2F2F2" w:themeFill="background1" w:themeFillShade="F2"/>
            <w:vAlign w:val="center"/>
          </w:tcPr>
          <w:p w14:paraId="6EDB992B"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9900519" w14:textId="77777777" w:rsidR="00AD25AC" w:rsidRPr="00FB1DDA" w:rsidRDefault="00ED3FB3" w:rsidP="00962FB8">
            <w:pPr>
              <w:adjustRightInd w:val="0"/>
              <w:snapToGrid w:val="0"/>
              <w:contextualSpacing/>
              <w:jc w:val="center"/>
              <w:rPr>
                <w:rFonts w:cs="Arial"/>
              </w:rPr>
            </w:pPr>
            <w:r>
              <w:rPr>
                <w:rFonts w:cs="Arial"/>
              </w:rPr>
              <w:t>ired mscache</w:t>
            </w:r>
          </w:p>
        </w:tc>
        <w:tc>
          <w:tcPr>
            <w:tcW w:w="1134" w:type="dxa"/>
            <w:gridSpan w:val="2"/>
            <w:shd w:val="clear" w:color="auto" w:fill="FFFFFF" w:themeFill="background1"/>
            <w:vAlign w:val="center"/>
          </w:tcPr>
          <w:p w14:paraId="2520814D"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6B0D2C21" w14:textId="77777777" w:rsidR="00AD25AC" w:rsidRPr="00FB1DDA" w:rsidRDefault="00B40F70" w:rsidP="007C3C2C">
            <w:pPr>
              <w:adjustRightInd w:val="0"/>
              <w:snapToGrid w:val="0"/>
              <w:contextualSpacing/>
              <w:rPr>
                <w:rFonts w:cs="Arial"/>
              </w:rPr>
            </w:pPr>
            <w:r>
              <w:rPr>
                <w:rFonts w:cs="Arial"/>
              </w:rPr>
              <w:t>Mantvydas Baranauskas. (2019, November 16). Dumping and Cracking mscash - Cached Domain Credentials. Retrieved February 21, 2020.</w:t>
            </w:r>
          </w:p>
        </w:tc>
        <w:tc>
          <w:tcPr>
            <w:tcW w:w="1878" w:type="dxa"/>
            <w:shd w:val="clear" w:color="auto" w:fill="FFFFFF" w:themeFill="background1"/>
            <w:vAlign w:val="center"/>
          </w:tcPr>
          <w:p w14:paraId="7362E0ED" w14:textId="77777777" w:rsidR="00AD25AC" w:rsidRPr="00FB1DDA" w:rsidRDefault="00A06358" w:rsidP="00962FB8">
            <w:pPr>
              <w:adjustRightInd w:val="0"/>
              <w:snapToGrid w:val="0"/>
              <w:contextualSpacing/>
              <w:jc w:val="center"/>
              <w:rPr>
                <w:rFonts w:cs="Arial"/>
              </w:rPr>
            </w:pPr>
            <w:r>
              <w:rPr>
                <w:rFonts w:cs="Arial"/>
              </w:rPr>
              <w:t>https://ired.team/offensive-security/credential-access-and-credential-dumping/dumping-and-cracking-mscash-cached-domain-credentials</w:t>
            </w:r>
          </w:p>
        </w:tc>
      </w:tr>
      <w:tr w:rsidR="00AD25AC" w14:paraId="2C9E89F2" w14:textId="77777777" w:rsidTr="00B40F70">
        <w:trPr>
          <w:trHeight w:val="88"/>
        </w:trPr>
        <w:tc>
          <w:tcPr>
            <w:tcW w:w="3231" w:type="dxa"/>
            <w:vMerge/>
            <w:shd w:val="clear" w:color="auto" w:fill="F2F2F2" w:themeFill="background1" w:themeFillShade="F2"/>
            <w:vAlign w:val="center"/>
          </w:tcPr>
          <w:p w14:paraId="653B87C6"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37D4968A" w14:textId="77777777" w:rsidR="00AD25AC" w:rsidRPr="00FB1DDA" w:rsidRDefault="00ED3FB3" w:rsidP="00962FB8">
            <w:pPr>
              <w:adjustRightInd w:val="0"/>
              <w:snapToGrid w:val="0"/>
              <w:contextualSpacing/>
              <w:jc w:val="center"/>
              <w:rPr>
                <w:rFonts w:cs="Arial"/>
              </w:rPr>
            </w:pPr>
            <w:r>
              <w:rPr>
                <w:rFonts w:cs="Arial"/>
              </w:rPr>
              <w:t>Microsoft - Cached Creds</w:t>
            </w:r>
          </w:p>
        </w:tc>
        <w:tc>
          <w:tcPr>
            <w:tcW w:w="1134" w:type="dxa"/>
            <w:gridSpan w:val="2"/>
            <w:shd w:val="clear" w:color="auto" w:fill="FFFFFF" w:themeFill="background1"/>
            <w:vAlign w:val="center"/>
          </w:tcPr>
          <w:p w14:paraId="719FFD47"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21C48222" w14:textId="77777777" w:rsidR="00AD25AC" w:rsidRPr="00FB1DDA" w:rsidRDefault="00B40F70" w:rsidP="007C3C2C">
            <w:pPr>
              <w:adjustRightInd w:val="0"/>
              <w:snapToGrid w:val="0"/>
              <w:contextualSpacing/>
              <w:rPr>
                <w:rFonts w:cs="Arial"/>
              </w:rPr>
            </w:pPr>
            <w:r>
              <w:rPr>
                <w:rFonts w:cs="Arial"/>
              </w:rPr>
              <w:t>Microsoft. (2016, August 21). Cached and Stored Credentials Technical Overview. Retrieved February 21, 2020.</w:t>
            </w:r>
          </w:p>
        </w:tc>
        <w:tc>
          <w:tcPr>
            <w:tcW w:w="1878" w:type="dxa"/>
            <w:shd w:val="clear" w:color="auto" w:fill="FFFFFF" w:themeFill="background1"/>
            <w:vAlign w:val="center"/>
          </w:tcPr>
          <w:p w14:paraId="0AC11710" w14:textId="77777777" w:rsidR="00AD25AC" w:rsidRPr="00FB1DDA" w:rsidRDefault="00A06358" w:rsidP="00962FB8">
            <w:pPr>
              <w:adjustRightInd w:val="0"/>
              <w:snapToGrid w:val="0"/>
              <w:contextualSpacing/>
              <w:jc w:val="center"/>
              <w:rPr>
                <w:rFonts w:cs="Arial"/>
              </w:rPr>
            </w:pPr>
            <w:r>
              <w:rPr>
                <w:rFonts w:cs="Arial"/>
              </w:rPr>
              <w:t>https://docs.microsoft.com/en-us/previous-versions/windows/it-pro/windows-server-2012-r2-and-2012/hh994565(v%3Dws.11)</w:t>
            </w:r>
          </w:p>
        </w:tc>
      </w:tr>
      <w:tr w:rsidR="00AD25AC" w14:paraId="1AA7701D" w14:textId="77777777" w:rsidTr="00B40F70">
        <w:trPr>
          <w:trHeight w:val="88"/>
        </w:trPr>
        <w:tc>
          <w:tcPr>
            <w:tcW w:w="3231" w:type="dxa"/>
            <w:vMerge/>
            <w:shd w:val="clear" w:color="auto" w:fill="F2F2F2" w:themeFill="background1" w:themeFillShade="F2"/>
            <w:vAlign w:val="center"/>
          </w:tcPr>
          <w:p w14:paraId="591EC72E"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0CCC0761" w14:textId="77777777" w:rsidR="00AD25AC" w:rsidRPr="00FB1DDA" w:rsidRDefault="00ED3FB3" w:rsidP="00962FB8">
            <w:pPr>
              <w:adjustRightInd w:val="0"/>
              <w:snapToGrid w:val="0"/>
              <w:contextualSpacing/>
              <w:jc w:val="center"/>
              <w:rPr>
                <w:rFonts w:cs="Arial"/>
              </w:rPr>
            </w:pPr>
            <w:r>
              <w:rPr>
                <w:rFonts w:cs="Arial"/>
              </w:rPr>
              <w:t>Powersploit</w:t>
            </w:r>
          </w:p>
        </w:tc>
        <w:tc>
          <w:tcPr>
            <w:tcW w:w="1134" w:type="dxa"/>
            <w:gridSpan w:val="2"/>
            <w:shd w:val="clear" w:color="auto" w:fill="FFFFFF" w:themeFill="background1"/>
            <w:vAlign w:val="center"/>
          </w:tcPr>
          <w:p w14:paraId="0A43DBA6"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684E26C0" w14:textId="77777777" w:rsidR="00AD25AC" w:rsidRPr="00FB1DDA" w:rsidRDefault="00B40F70" w:rsidP="007C3C2C">
            <w:pPr>
              <w:adjustRightInd w:val="0"/>
              <w:snapToGrid w:val="0"/>
              <w:contextualSpacing/>
              <w:rPr>
                <w:rFonts w:cs="Arial"/>
              </w:rPr>
            </w:pPr>
            <w:r>
              <w:rPr>
                <w:rFonts w:cs="Arial"/>
              </w:rPr>
              <w:t>PowerSploit. (n.d.). Retrieved December 4, 2014.</w:t>
            </w:r>
          </w:p>
        </w:tc>
        <w:tc>
          <w:tcPr>
            <w:tcW w:w="1878" w:type="dxa"/>
            <w:shd w:val="clear" w:color="auto" w:fill="FFFFFF" w:themeFill="background1"/>
            <w:vAlign w:val="center"/>
          </w:tcPr>
          <w:p w14:paraId="19317D7A" w14:textId="77777777" w:rsidR="00AD25AC" w:rsidRPr="00FB1DDA" w:rsidRDefault="00A06358" w:rsidP="00962FB8">
            <w:pPr>
              <w:adjustRightInd w:val="0"/>
              <w:snapToGrid w:val="0"/>
              <w:contextualSpacing/>
              <w:jc w:val="center"/>
              <w:rPr>
                <w:rFonts w:cs="Arial"/>
              </w:rPr>
            </w:pPr>
            <w:r>
              <w:rPr>
                <w:rFonts w:cs="Arial"/>
              </w:rPr>
              <w:t>https://github.com/mattifestation/PowerSploit</w:t>
            </w:r>
          </w:p>
        </w:tc>
      </w:tr>
      <w:tr w:rsidR="005F7506" w14:paraId="1469C28A" w14:textId="77777777" w:rsidTr="005F7506">
        <w:trPr>
          <w:trHeight w:val="646"/>
        </w:trPr>
        <w:tc>
          <w:tcPr>
            <w:tcW w:w="10740" w:type="dxa"/>
            <w:gridSpan w:val="7"/>
            <w:shd w:val="clear" w:color="auto" w:fill="C00000"/>
            <w:vAlign w:val="center"/>
          </w:tcPr>
          <w:p w14:paraId="2484C441"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4F4AF77D" w14:textId="77777777" w:rsidTr="00BF78E8">
        <w:trPr>
          <w:trHeight w:val="88"/>
        </w:trPr>
        <w:tc>
          <w:tcPr>
            <w:tcW w:w="3231" w:type="dxa"/>
            <w:shd w:val="clear" w:color="auto" w:fill="F2F2F2" w:themeFill="background1" w:themeFillShade="F2"/>
            <w:vAlign w:val="center"/>
          </w:tcPr>
          <w:p w14:paraId="3858E234"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Okrum</w:t>
            </w:r>
          </w:p>
        </w:tc>
        <w:tc>
          <w:tcPr>
            <w:tcW w:w="7509" w:type="dxa"/>
            <w:gridSpan w:val="6"/>
            <w:shd w:val="clear" w:color="auto" w:fill="FFFFFF" w:themeFill="background1"/>
            <w:vAlign w:val="center"/>
          </w:tcPr>
          <w:p w14:paraId="44EAB5F7" w14:textId="77777777" w:rsidR="00C72110" w:rsidRDefault="00000000">
            <w:pPr>
              <w:pStyle w:val="AFNormal"/>
            </w:pPr>
            <w:hyperlink r:id="rId205">
              <w:r>
                <w:rPr>
                  <w:rStyle w:val="Hyperlink"/>
                </w:rPr>
                <w:t>Okrum</w:t>
              </w:r>
            </w:hyperlink>
            <w:r>
              <w:t xml:space="preserve"> was seen using modified Quarks PwDump to perform credential dumping.(Citation: ESET Okrum July 2019)</w:t>
            </w:r>
          </w:p>
          <w:p w14:paraId="7B538CBC" w14:textId="77777777" w:rsidR="00C72110" w:rsidRDefault="00000000">
            <w:pPr>
              <w:pStyle w:val="AFNormal"/>
            </w:pPr>
            <w:hyperlink r:id="rId206">
              <w:r>
                <w:rPr>
                  <w:rStyle w:val="Hyperlink"/>
                </w:rPr>
                <w:t>Okrum</w:t>
              </w:r>
            </w:hyperlink>
            <w:r>
              <w:t xml:space="preserve"> is a Windows backdoor that has been seen in use since December 2016 with strong links to </w:t>
            </w:r>
            <w:hyperlink r:id="rId207">
              <w:r>
                <w:rPr>
                  <w:rStyle w:val="Hyperlink"/>
                </w:rPr>
                <w:t>Ke3chang</w:t>
              </w:r>
            </w:hyperlink>
            <w:r>
              <w:t>.(Citation: ESET Okrum July 2019)</w:t>
            </w:r>
          </w:p>
        </w:tc>
      </w:tr>
      <w:tr w:rsidR="005F7506" w14:paraId="7C62C66F" w14:textId="77777777" w:rsidTr="00BF78E8">
        <w:trPr>
          <w:trHeight w:val="88"/>
        </w:trPr>
        <w:tc>
          <w:tcPr>
            <w:tcW w:w="3231" w:type="dxa"/>
            <w:shd w:val="clear" w:color="auto" w:fill="F2F2F2" w:themeFill="background1" w:themeFillShade="F2"/>
            <w:vAlign w:val="center"/>
          </w:tcPr>
          <w:p w14:paraId="0A05658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APT33</w:t>
            </w:r>
          </w:p>
        </w:tc>
        <w:tc>
          <w:tcPr>
            <w:tcW w:w="7509" w:type="dxa"/>
            <w:gridSpan w:val="6"/>
            <w:shd w:val="clear" w:color="auto" w:fill="FFFFFF" w:themeFill="background1"/>
            <w:vAlign w:val="center"/>
          </w:tcPr>
          <w:p w14:paraId="0C14D432" w14:textId="77777777" w:rsidR="00C72110" w:rsidRDefault="00000000">
            <w:pPr>
              <w:pStyle w:val="AFNormal"/>
            </w:pPr>
            <w:hyperlink r:id="rId208">
              <w:r>
                <w:rPr>
                  <w:rStyle w:val="Hyperlink"/>
                </w:rPr>
                <w:t>APT33</w:t>
              </w:r>
            </w:hyperlink>
            <w:r>
              <w:t xml:space="preserve"> has used a variety of publicly available tools like </w:t>
            </w:r>
            <w:hyperlink r:id="rId209">
              <w:r>
                <w:rPr>
                  <w:rStyle w:val="Hyperlink"/>
                </w:rPr>
                <w:t>LaZagne</w:t>
              </w:r>
            </w:hyperlink>
            <w:r>
              <w:t xml:space="preserve"> to gather credentials.(Citation: Symantec Elfin Mar 2019)(Citation: FireEye APT33 Guardrail)</w:t>
            </w:r>
          </w:p>
          <w:p w14:paraId="161D4813" w14:textId="77777777" w:rsidR="00C72110" w:rsidRDefault="00000000">
            <w:pPr>
              <w:pStyle w:val="AFNormal"/>
            </w:pPr>
            <w:hyperlink r:id="rId210">
              <w:r>
                <w:rPr>
                  <w:rStyle w:val="Hyperlink"/>
                </w:rPr>
                <w:t>APT33</w:t>
              </w:r>
            </w:hyperlink>
            <w:r>
              <w:t xml:space="preserve"> is a suspected Iranian threat group that has carried out operations since at least 2013. The group has targeted organizations across multiple </w:t>
            </w:r>
            <w:r>
              <w:lastRenderedPageBreak/>
              <w:t>industries in the United States, Saudi Arabia, and South Korea, with a particular interest in the aviation and energy sectors. (Citation: FireEye APT33 Sept 2017) (Citation: FireEye APT33 Webinar Sept 2017)</w:t>
            </w:r>
          </w:p>
        </w:tc>
      </w:tr>
      <w:tr w:rsidR="005F7506" w14:paraId="63D0A294" w14:textId="77777777" w:rsidTr="00BF78E8">
        <w:trPr>
          <w:trHeight w:val="88"/>
        </w:trPr>
        <w:tc>
          <w:tcPr>
            <w:tcW w:w="3231" w:type="dxa"/>
            <w:shd w:val="clear" w:color="auto" w:fill="F2F2F2" w:themeFill="background1" w:themeFillShade="F2"/>
            <w:vAlign w:val="center"/>
          </w:tcPr>
          <w:p w14:paraId="74637FBD"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Leafminer</w:t>
            </w:r>
          </w:p>
        </w:tc>
        <w:tc>
          <w:tcPr>
            <w:tcW w:w="7509" w:type="dxa"/>
            <w:gridSpan w:val="6"/>
            <w:shd w:val="clear" w:color="auto" w:fill="FFFFFF" w:themeFill="background1"/>
            <w:vAlign w:val="center"/>
          </w:tcPr>
          <w:p w14:paraId="282879C3" w14:textId="77777777" w:rsidR="00C72110" w:rsidRDefault="00000000">
            <w:pPr>
              <w:pStyle w:val="AFNormal"/>
            </w:pPr>
            <w:hyperlink r:id="rId211">
              <w:r>
                <w:rPr>
                  <w:rStyle w:val="Hyperlink"/>
                </w:rPr>
                <w:t>Leafminer</w:t>
              </w:r>
            </w:hyperlink>
            <w:r>
              <w:t xml:space="preserve"> used several tools for retrieving login and password information, including LaZagne.(Citation: Symantec Leafminer July 2018)</w:t>
            </w:r>
          </w:p>
          <w:p w14:paraId="33D3EA4F" w14:textId="77777777" w:rsidR="00C72110" w:rsidRDefault="00000000">
            <w:pPr>
              <w:pStyle w:val="AFNormal"/>
            </w:pPr>
            <w:hyperlink r:id="rId212">
              <w:r>
                <w:rPr>
                  <w:rStyle w:val="Hyperlink"/>
                </w:rPr>
                <w:t>Leafminer</w:t>
              </w:r>
            </w:hyperlink>
            <w:r>
              <w:t xml:space="preserve"> is an Iranian threat group that has targeted government organizations and business entities in the Middle East since at least early 2017. (Citation: Symantec Leafminer July 2018)</w:t>
            </w:r>
          </w:p>
        </w:tc>
      </w:tr>
      <w:tr w:rsidR="005F7506" w14:paraId="17F865D8" w14:textId="77777777" w:rsidTr="00BF78E8">
        <w:trPr>
          <w:trHeight w:val="88"/>
        </w:trPr>
        <w:tc>
          <w:tcPr>
            <w:tcW w:w="3231" w:type="dxa"/>
            <w:shd w:val="clear" w:color="auto" w:fill="F2F2F2" w:themeFill="background1" w:themeFillShade="F2"/>
            <w:vAlign w:val="center"/>
          </w:tcPr>
          <w:p w14:paraId="55F9E55A"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Cachedump</w:t>
            </w:r>
          </w:p>
        </w:tc>
        <w:tc>
          <w:tcPr>
            <w:tcW w:w="7509" w:type="dxa"/>
            <w:gridSpan w:val="6"/>
            <w:shd w:val="clear" w:color="auto" w:fill="FFFFFF" w:themeFill="background1"/>
            <w:vAlign w:val="center"/>
          </w:tcPr>
          <w:p w14:paraId="6EE08283" w14:textId="77777777" w:rsidR="00C72110" w:rsidRDefault="00000000">
            <w:pPr>
              <w:pStyle w:val="AFNormal"/>
            </w:pPr>
            <w:hyperlink r:id="rId213">
              <w:r>
                <w:rPr>
                  <w:rStyle w:val="Hyperlink"/>
                </w:rPr>
                <w:t>Cachedump</w:t>
              </w:r>
            </w:hyperlink>
            <w:r>
              <w:t xml:space="preserve"> can extract cached password hashes from cache entry information.(Citation: Mandiant APT1)</w:t>
            </w:r>
          </w:p>
          <w:p w14:paraId="35FBCD1B" w14:textId="77777777" w:rsidR="00C72110" w:rsidRDefault="00000000">
            <w:pPr>
              <w:pStyle w:val="AFNormal"/>
            </w:pPr>
            <w:hyperlink r:id="rId214">
              <w:r>
                <w:rPr>
                  <w:rStyle w:val="Hyperlink"/>
                </w:rPr>
                <w:t>Cachedump</w:t>
              </w:r>
            </w:hyperlink>
            <w:r>
              <w:t xml:space="preserve"> is a publicly-available tool that program extracts cached password hashes from a system’s registry. (Citation: Mandiant APT1)</w:t>
            </w:r>
          </w:p>
        </w:tc>
      </w:tr>
    </w:tbl>
    <w:p w14:paraId="2F67CB90"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3BF920B7" w14:textId="77777777" w:rsidR="00C72110" w:rsidRDefault="00000000">
      <w:r>
        <w:br w:type="page"/>
      </w:r>
    </w:p>
    <w:p w14:paraId="5F68D84E"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14FA93B5" w14:textId="77777777" w:rsidTr="00BD243A">
        <w:trPr>
          <w:trHeight w:val="646"/>
        </w:trPr>
        <w:tc>
          <w:tcPr>
            <w:tcW w:w="10740" w:type="dxa"/>
            <w:gridSpan w:val="7"/>
            <w:shd w:val="clear" w:color="auto" w:fill="C10108"/>
            <w:vAlign w:val="center"/>
          </w:tcPr>
          <w:p w14:paraId="543F21A5"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056603A5" w14:textId="77777777" w:rsidTr="00E7086F">
        <w:trPr>
          <w:trHeight w:val="646"/>
        </w:trPr>
        <w:tc>
          <w:tcPr>
            <w:tcW w:w="10740" w:type="dxa"/>
            <w:gridSpan w:val="7"/>
            <w:vAlign w:val="center"/>
          </w:tcPr>
          <w:p w14:paraId="6C013548"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8" w:name="_Toc197518408"/>
            <w:r w:rsidRPr="0022707A">
              <w:rPr>
                <w:rFonts w:eastAsia="Times New Roman"/>
                <w:color w:val="000000" w:themeColor="text1"/>
              </w:rPr>
              <w:t>[</w:t>
            </w:r>
            <w:r w:rsidR="001D1B21" w:rsidRPr="0022707A">
              <w:rPr>
                <w:rFonts w:eastAsia="Times New Roman"/>
                <w:color w:val="000000" w:themeColor="text1"/>
              </w:rPr>
              <w:t>2.1.0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ARP Cache Poisoning</w:t>
            </w:r>
            <w:bookmarkEnd w:id="28"/>
          </w:p>
        </w:tc>
      </w:tr>
      <w:tr w:rsidR="008B664F" w14:paraId="50A5C95F" w14:textId="77777777" w:rsidTr="00BD243A">
        <w:trPr>
          <w:trHeight w:val="646"/>
        </w:trPr>
        <w:tc>
          <w:tcPr>
            <w:tcW w:w="10740" w:type="dxa"/>
            <w:gridSpan w:val="7"/>
            <w:shd w:val="clear" w:color="auto" w:fill="C10108"/>
            <w:vAlign w:val="center"/>
          </w:tcPr>
          <w:p w14:paraId="35A6876A"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25FEF1CD" w14:textId="77777777" w:rsidTr="00BD243A">
        <w:trPr>
          <w:trHeight w:val="317"/>
        </w:trPr>
        <w:tc>
          <w:tcPr>
            <w:tcW w:w="10740" w:type="dxa"/>
            <w:gridSpan w:val="7"/>
          </w:tcPr>
          <w:p w14:paraId="032B0F84" w14:textId="77777777" w:rsidR="00C72110" w:rsidRDefault="00000000">
            <w:pPr>
              <w:pStyle w:val="AFNormal"/>
            </w:pPr>
            <w:r>
              <w:t xml:space="preserve">Adversaries may poison Address Resolution Protocol (ARP) caches to position themselves between the communication of two or more networked devices. This activity may be used to enable follow-on behaviors such as </w:t>
            </w:r>
            <w:hyperlink r:id="rId215">
              <w:r>
                <w:rPr>
                  <w:rStyle w:val="Hyperlink"/>
                </w:rPr>
                <w:t>Network Sniffing</w:t>
              </w:r>
            </w:hyperlink>
            <w:r>
              <w:t xml:space="preserve"> or </w:t>
            </w:r>
            <w:hyperlink r:id="rId216">
              <w:r>
                <w:rPr>
                  <w:rStyle w:val="Hyperlink"/>
                </w:rPr>
                <w:t>Transmitted Data Manipulation</w:t>
              </w:r>
            </w:hyperlink>
            <w:r>
              <w:t xml:space="preserve">. The ARP protocol is used to resolve IPv4 addresses to link layer addresses, such as a media access control (MAC) address.(Citation: RFC826 ARP) Devices in a local network segment communicate with each other by using link layer addresses. If a networked device does not have the link layer address of a particular networked device, it may send out a broadcast ARP request to the local network to translate the IP address to a MAC address. The device with the associated IP address directly replies with its MAC address. The networked device that made the ARP request will then use as well as store that information in its ARP cache. An adversary may passively wait for an ARP request to poison the ARP cache of the requesting device. The adversary may reply with their MAC address, thus deceiving the victim by making them believe that they are communicating with the intended networked device. For the adversary to poison the ARP cache, their reply must be faster than the one made by the legitimate IP address owner. Adversaries may also send a gratuitous ARP reply that maliciously announces the ownership of a particular IP address to all the devices in the local network segment. The ARP protocol is stateless and does not require authentication. Therefore, devices may wrongly add or update the MAC address of the IP address in their ARP cache.(Citation: Sans ARP Spoofing Aug 2003)(Citation: Cylance Cleaver) Adversaries may use ARP cache poisoning as a means to intercept network traffic. This activity may be used to collect and/or relay data such as credentials, especially those sent over an insecure, unencrypted protocol.(Citation: Sans ARP Spoofing Aug 2003) </w:t>
            </w:r>
          </w:p>
        </w:tc>
      </w:tr>
      <w:tr w:rsidR="006A4618" w14:paraId="4D77AB53" w14:textId="77777777" w:rsidTr="006A4618">
        <w:trPr>
          <w:trHeight w:val="646"/>
        </w:trPr>
        <w:tc>
          <w:tcPr>
            <w:tcW w:w="10740" w:type="dxa"/>
            <w:gridSpan w:val="7"/>
            <w:shd w:val="clear" w:color="auto" w:fill="C00000"/>
            <w:vAlign w:val="center"/>
          </w:tcPr>
          <w:p w14:paraId="408F1DD1"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6CB969E1" w14:textId="77777777" w:rsidTr="00EA4FF6">
        <w:trPr>
          <w:trHeight w:val="317"/>
        </w:trPr>
        <w:tc>
          <w:tcPr>
            <w:tcW w:w="3231" w:type="dxa"/>
            <w:shd w:val="clear" w:color="auto" w:fill="F2F2F2" w:themeFill="background1" w:themeFillShade="F2"/>
            <w:vAlign w:val="center"/>
          </w:tcPr>
          <w:p w14:paraId="02F4652D"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74DA108A"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552DCE56" w14:textId="77777777" w:rsidTr="00EA4FF6">
        <w:trPr>
          <w:trHeight w:val="317"/>
        </w:trPr>
        <w:tc>
          <w:tcPr>
            <w:tcW w:w="3231" w:type="dxa"/>
            <w:shd w:val="clear" w:color="auto" w:fill="F2F2F2" w:themeFill="background1" w:themeFillShade="F2"/>
            <w:vAlign w:val="center"/>
          </w:tcPr>
          <w:p w14:paraId="201FD526"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0040E8C0" w14:textId="77777777" w:rsidR="00B7644F" w:rsidRPr="00FB1DDA" w:rsidRDefault="00B7644F" w:rsidP="00B7644F">
            <w:pPr>
              <w:adjustRightInd w:val="0"/>
              <w:snapToGrid w:val="0"/>
              <w:contextualSpacing/>
              <w:jc w:val="center"/>
              <w:rPr>
                <w:rFonts w:cs="Arial"/>
              </w:rPr>
            </w:pPr>
            <w:r>
              <w:rPr>
                <w:rFonts w:cs="Arial"/>
              </w:rPr>
              <w:t>Credential Access, Collection</w:t>
            </w:r>
          </w:p>
        </w:tc>
      </w:tr>
      <w:tr w:rsidR="00B7644F" w14:paraId="7D280C62" w14:textId="77777777" w:rsidTr="00EA4FF6">
        <w:trPr>
          <w:trHeight w:val="317"/>
        </w:trPr>
        <w:tc>
          <w:tcPr>
            <w:tcW w:w="3231" w:type="dxa"/>
            <w:shd w:val="clear" w:color="auto" w:fill="F2F2F2" w:themeFill="background1" w:themeFillShade="F2"/>
            <w:vAlign w:val="center"/>
          </w:tcPr>
          <w:p w14:paraId="5951A91C"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2CD186AB" w14:textId="77777777" w:rsidR="00B7644F" w:rsidRPr="00FB1DDA" w:rsidRDefault="00B61D62" w:rsidP="00B7644F">
            <w:pPr>
              <w:adjustRightInd w:val="0"/>
              <w:snapToGrid w:val="0"/>
              <w:contextualSpacing/>
              <w:jc w:val="center"/>
              <w:rPr>
                <w:rFonts w:cs="Arial"/>
              </w:rPr>
            </w:pPr>
            <w:r>
              <w:rPr>
                <w:rFonts w:cs="Arial"/>
              </w:rPr>
              <w:t>2.1.0</w:t>
            </w:r>
          </w:p>
        </w:tc>
      </w:tr>
      <w:tr w:rsidR="00563339" w14:paraId="78BB50BD" w14:textId="77777777" w:rsidTr="00E96840">
        <w:trPr>
          <w:trHeight w:val="89"/>
        </w:trPr>
        <w:tc>
          <w:tcPr>
            <w:tcW w:w="3231" w:type="dxa"/>
            <w:vMerge w:val="restart"/>
            <w:shd w:val="clear" w:color="auto" w:fill="F2F2F2" w:themeFill="background1" w:themeFillShade="F2"/>
            <w:vAlign w:val="center"/>
          </w:tcPr>
          <w:p w14:paraId="047009A3"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592E5342"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613CE8C9"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2EFF2089" w14:textId="77777777" w:rsidTr="00E96840">
        <w:trPr>
          <w:trHeight w:val="88"/>
        </w:trPr>
        <w:tc>
          <w:tcPr>
            <w:tcW w:w="3231" w:type="dxa"/>
            <w:vMerge/>
            <w:shd w:val="clear" w:color="auto" w:fill="F2F2F2" w:themeFill="background1" w:themeFillShade="F2"/>
            <w:vAlign w:val="center"/>
          </w:tcPr>
          <w:p w14:paraId="45156E2D"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230966D"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7D07CAE1" w14:textId="77777777" w:rsidR="00563339" w:rsidRPr="00FB1DDA" w:rsidRDefault="004D5DC6" w:rsidP="00B7644F">
            <w:pPr>
              <w:adjustRightInd w:val="0"/>
              <w:snapToGrid w:val="0"/>
              <w:contextualSpacing/>
              <w:jc w:val="center"/>
              <w:rPr>
                <w:rFonts w:cs="Arial"/>
              </w:rPr>
            </w:pPr>
            <w:r>
              <w:rPr>
                <w:rFonts w:cs="Arial"/>
              </w:rPr>
              <w:t>Credential Access</w:t>
            </w:r>
          </w:p>
        </w:tc>
      </w:tr>
      <w:tr w:rsidR="00563339" w14:paraId="3B3ECC20" w14:textId="77777777" w:rsidTr="00E96840">
        <w:trPr>
          <w:trHeight w:val="88"/>
        </w:trPr>
        <w:tc>
          <w:tcPr>
            <w:tcW w:w="3231" w:type="dxa"/>
            <w:vMerge/>
            <w:shd w:val="clear" w:color="auto" w:fill="F2F2F2" w:themeFill="background1" w:themeFillShade="F2"/>
            <w:vAlign w:val="center"/>
          </w:tcPr>
          <w:p w14:paraId="0C8FF8EC"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A4D1E59"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4B92010A" w14:textId="77777777" w:rsidR="00563339" w:rsidRPr="00FB1DDA" w:rsidRDefault="004D5DC6" w:rsidP="00B7644F">
            <w:pPr>
              <w:adjustRightInd w:val="0"/>
              <w:snapToGrid w:val="0"/>
              <w:contextualSpacing/>
              <w:jc w:val="center"/>
              <w:rPr>
                <w:rFonts w:cs="Arial"/>
              </w:rPr>
            </w:pPr>
            <w:r>
              <w:rPr>
                <w:rFonts w:cs="Arial"/>
              </w:rPr>
              <w:t>Collection</w:t>
            </w:r>
          </w:p>
        </w:tc>
      </w:tr>
      <w:tr w:rsidR="00B7644F" w14:paraId="47D6DE90" w14:textId="77777777" w:rsidTr="002242B8">
        <w:trPr>
          <w:trHeight w:val="317"/>
        </w:trPr>
        <w:tc>
          <w:tcPr>
            <w:tcW w:w="3231" w:type="dxa"/>
            <w:shd w:val="clear" w:color="auto" w:fill="F2F2F2" w:themeFill="background1" w:themeFillShade="F2"/>
            <w:vAlign w:val="center"/>
          </w:tcPr>
          <w:p w14:paraId="7329CC40"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258DB148" w14:textId="77777777" w:rsidR="00B7644F" w:rsidRPr="00FB1DDA" w:rsidRDefault="0040165E" w:rsidP="00B7644F">
            <w:pPr>
              <w:adjustRightInd w:val="0"/>
              <w:snapToGrid w:val="0"/>
              <w:contextualSpacing/>
              <w:jc w:val="center"/>
              <w:rPr>
                <w:rFonts w:cs="Arial"/>
              </w:rPr>
            </w:pPr>
            <w:r>
              <w:rPr>
                <w:rFonts w:cs="Arial"/>
              </w:rPr>
              <w:t>Linux, Windows, macOS</w:t>
            </w:r>
          </w:p>
        </w:tc>
      </w:tr>
      <w:tr w:rsidR="00B7644F" w14:paraId="6A96B31B" w14:textId="77777777" w:rsidTr="002242B8">
        <w:trPr>
          <w:trHeight w:val="317"/>
        </w:trPr>
        <w:tc>
          <w:tcPr>
            <w:tcW w:w="3231" w:type="dxa"/>
            <w:shd w:val="clear" w:color="auto" w:fill="F2F2F2" w:themeFill="background1" w:themeFillShade="F2"/>
            <w:vAlign w:val="center"/>
          </w:tcPr>
          <w:p w14:paraId="19251820"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3F1B46FC"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Content</w:t>
            </w:r>
          </w:p>
          <w:p w14:paraId="147F16B4"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Flow</w:t>
            </w:r>
          </w:p>
        </w:tc>
      </w:tr>
      <w:tr w:rsidR="00356D3E" w14:paraId="4D27EC3C" w14:textId="77777777" w:rsidTr="005E190C">
        <w:trPr>
          <w:trHeight w:val="89"/>
        </w:trPr>
        <w:tc>
          <w:tcPr>
            <w:tcW w:w="3231" w:type="dxa"/>
            <w:vMerge w:val="restart"/>
            <w:shd w:val="clear" w:color="auto" w:fill="F2F2F2" w:themeFill="background1" w:themeFillShade="F2"/>
            <w:vAlign w:val="center"/>
          </w:tcPr>
          <w:p w14:paraId="32620A18"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762A1B26"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4860783D"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37F1AA88"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16805892" w14:textId="77777777" w:rsidTr="005E190C">
        <w:trPr>
          <w:trHeight w:val="88"/>
        </w:trPr>
        <w:tc>
          <w:tcPr>
            <w:tcW w:w="3231" w:type="dxa"/>
            <w:vMerge/>
            <w:shd w:val="clear" w:color="auto" w:fill="F2F2F2" w:themeFill="background1" w:themeFillShade="F2"/>
            <w:vAlign w:val="center"/>
          </w:tcPr>
          <w:p w14:paraId="0F9EA8EB"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54C30128"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581047CD"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039F6F60" w14:textId="77777777" w:rsidR="00356D3E" w:rsidRPr="00FB1DDA" w:rsidRDefault="002C5E10" w:rsidP="00274051">
            <w:pPr>
              <w:adjustRightInd w:val="0"/>
              <w:snapToGrid w:val="0"/>
              <w:contextualSpacing/>
              <w:rPr>
                <w:rFonts w:cs="Arial"/>
              </w:rPr>
            </w:pPr>
            <w:r>
              <w:rPr>
                <w:rFonts w:cs="Arial"/>
              </w:rPr>
              <w:t xml:space="preserve">Monitor network traffic for unusual ARP traffic, gratuitous ARP replies may be suspicious. </w:t>
            </w:r>
            <w:r>
              <w:br/>
            </w:r>
            <w:r>
              <w:br/>
            </w:r>
            <w:r>
              <w:rPr>
                <w:rFonts w:cs="Arial"/>
              </w:rPr>
              <w:t xml:space="preserve">Consider collecting changes to ARP caches across endpoints for signs of ARP </w:t>
            </w:r>
            <w:r>
              <w:rPr>
                <w:rFonts w:cs="Arial"/>
              </w:rPr>
              <w:lastRenderedPageBreak/>
              <w:t>poisoning. For example, if multiple IP addresses map to a single MAC address, this could be an indicator that the ARP cache has been poisoned.</w:t>
            </w:r>
          </w:p>
        </w:tc>
      </w:tr>
      <w:tr w:rsidR="00356D3E" w14:paraId="1B4D0A49" w14:textId="77777777" w:rsidTr="005E190C">
        <w:trPr>
          <w:trHeight w:val="88"/>
        </w:trPr>
        <w:tc>
          <w:tcPr>
            <w:tcW w:w="3231" w:type="dxa"/>
            <w:vMerge/>
            <w:shd w:val="clear" w:color="auto" w:fill="F2F2F2" w:themeFill="background1" w:themeFillShade="F2"/>
            <w:vAlign w:val="center"/>
          </w:tcPr>
          <w:p w14:paraId="54D29056"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2CF80F08"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43656CF0" w14:textId="77777777" w:rsidR="00356D3E" w:rsidRPr="00FB1DDA" w:rsidRDefault="002A4216" w:rsidP="002A4216">
            <w:pPr>
              <w:jc w:val="center"/>
              <w:rPr>
                <w:rFonts w:cs="Arial"/>
              </w:rPr>
            </w:pPr>
            <w:r>
              <w:rPr>
                <w:rFonts w:cs="Arial"/>
              </w:rPr>
              <w:t>Network Traffic Content</w:t>
            </w:r>
          </w:p>
        </w:tc>
        <w:tc>
          <w:tcPr>
            <w:tcW w:w="2973" w:type="dxa"/>
            <w:gridSpan w:val="2"/>
            <w:shd w:val="clear" w:color="auto" w:fill="FFFFFF" w:themeFill="background1"/>
            <w:vAlign w:val="center"/>
          </w:tcPr>
          <w:p w14:paraId="25111485" w14:textId="77777777" w:rsidR="00356D3E" w:rsidRPr="00FB1DDA" w:rsidRDefault="002C5E10" w:rsidP="00274051">
            <w:pPr>
              <w:adjustRightInd w:val="0"/>
              <w:snapToGrid w:val="0"/>
              <w:contextualSpacing/>
              <w:rPr>
                <w:rFonts w:cs="Arial"/>
              </w:rPr>
            </w:pPr>
            <w:r>
              <w:rPr>
                <w:rFonts w:cs="Arial"/>
              </w:rPr>
              <w:t>Monitor network traffic for unusual ARP traffic, gratuitous ARP replies may be suspicious. Consider collecting changes to ARP caches across endpoints for signs of ARP poisoning. For example, if multiple IP addresses map to a single MAC address, this could be an indicator that the ARP cache has been poisoned.</w:t>
            </w:r>
          </w:p>
        </w:tc>
      </w:tr>
      <w:tr w:rsidR="00356D3E" w14:paraId="11D10D61" w14:textId="77777777" w:rsidTr="005E190C">
        <w:trPr>
          <w:trHeight w:val="88"/>
        </w:trPr>
        <w:tc>
          <w:tcPr>
            <w:tcW w:w="3231" w:type="dxa"/>
            <w:vMerge/>
            <w:shd w:val="clear" w:color="auto" w:fill="F2F2F2" w:themeFill="background1" w:themeFillShade="F2"/>
            <w:vAlign w:val="center"/>
          </w:tcPr>
          <w:p w14:paraId="75904F6F"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C444904"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22B1E350" w14:textId="77777777" w:rsidR="00356D3E" w:rsidRPr="00FB1DDA" w:rsidRDefault="002A4216" w:rsidP="002A4216">
            <w:pPr>
              <w:jc w:val="center"/>
              <w:rPr>
                <w:rFonts w:cs="Arial"/>
              </w:rPr>
            </w:pPr>
            <w:r>
              <w:rPr>
                <w:rFonts w:cs="Arial"/>
              </w:rPr>
              <w:t>Network Traffic Flow</w:t>
            </w:r>
          </w:p>
        </w:tc>
        <w:tc>
          <w:tcPr>
            <w:tcW w:w="2973" w:type="dxa"/>
            <w:gridSpan w:val="2"/>
            <w:shd w:val="clear" w:color="auto" w:fill="FFFFFF" w:themeFill="background1"/>
            <w:vAlign w:val="center"/>
          </w:tcPr>
          <w:p w14:paraId="1D6A4B22" w14:textId="77777777" w:rsidR="00356D3E" w:rsidRPr="00FB1DDA" w:rsidRDefault="002C5E10" w:rsidP="00274051">
            <w:pPr>
              <w:adjustRightInd w:val="0"/>
              <w:snapToGrid w:val="0"/>
              <w:contextualSpacing/>
              <w:rPr>
                <w:rFonts w:cs="Arial"/>
              </w:rPr>
            </w:pPr>
            <w:r>
              <w:rPr>
                <w:rFonts w:cs="Arial"/>
              </w:rPr>
              <w:t>Monitor for network traffic originating from unknown/unexpected hardware devices. Local network traffic metadata (such as source MAC addressing) as well as usage of network management protocols such as DHCP may be helpful in identifying hardware.</w:t>
            </w:r>
          </w:p>
        </w:tc>
      </w:tr>
      <w:tr w:rsidR="00C65630" w14:paraId="4D360C52" w14:textId="77777777" w:rsidTr="00BF31AD">
        <w:trPr>
          <w:trHeight w:val="89"/>
        </w:trPr>
        <w:tc>
          <w:tcPr>
            <w:tcW w:w="3231" w:type="dxa"/>
            <w:vMerge w:val="restart"/>
            <w:shd w:val="clear" w:color="auto" w:fill="F2F2F2" w:themeFill="background1" w:themeFillShade="F2"/>
            <w:vAlign w:val="center"/>
          </w:tcPr>
          <w:p w14:paraId="1BFAF44B"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057AA19D"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4C96B8A2"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2FAFF8E1" w14:textId="77777777" w:rsidTr="00BF31AD">
        <w:trPr>
          <w:trHeight w:val="88"/>
        </w:trPr>
        <w:tc>
          <w:tcPr>
            <w:tcW w:w="3231" w:type="dxa"/>
            <w:vMerge/>
            <w:shd w:val="clear" w:color="auto" w:fill="F2F2F2" w:themeFill="background1" w:themeFillShade="F2"/>
            <w:vAlign w:val="center"/>
          </w:tcPr>
          <w:p w14:paraId="2D838E17"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2AEEDC34" w14:textId="77777777" w:rsidR="00962FB8" w:rsidRPr="00FF5314" w:rsidRDefault="00962FB8" w:rsidP="00FF5314">
            <w:r>
              <w:rPr>
                <w:rFonts w:cs="Arial"/>
              </w:rPr>
              <w:t>Encrypt Sensitive Information</w:t>
            </w:r>
          </w:p>
        </w:tc>
        <w:tc>
          <w:tcPr>
            <w:tcW w:w="5241" w:type="dxa"/>
            <w:gridSpan w:val="4"/>
            <w:shd w:val="clear" w:color="auto" w:fill="FFFFFF" w:themeFill="background1"/>
            <w:vAlign w:val="center"/>
          </w:tcPr>
          <w:p w14:paraId="2882742F" w14:textId="77777777" w:rsidR="00962FB8" w:rsidRPr="00FB1DDA" w:rsidRDefault="00F11BA1" w:rsidP="00962FB8">
            <w:pPr>
              <w:adjustRightInd w:val="0"/>
              <w:snapToGrid w:val="0"/>
              <w:contextualSpacing/>
              <w:jc w:val="center"/>
              <w:rPr>
                <w:rFonts w:cs="Arial"/>
              </w:rPr>
            </w:pPr>
            <w:r>
              <w:rPr>
                <w:rFonts w:cs="Arial"/>
              </w:rPr>
              <w:t>Ensure that all wired and/or wireless traffic is encrypted appropriately. Use best practices for authentication protocols, such as Kerberos, and ensure web traffic that may contain credentials is protected by SSL/TLS.</w:t>
            </w:r>
          </w:p>
        </w:tc>
      </w:tr>
      <w:tr w:rsidR="00962FB8" w14:paraId="5A6DB2C5" w14:textId="77777777" w:rsidTr="00BF31AD">
        <w:trPr>
          <w:trHeight w:val="88"/>
        </w:trPr>
        <w:tc>
          <w:tcPr>
            <w:tcW w:w="3231" w:type="dxa"/>
            <w:vMerge/>
            <w:shd w:val="clear" w:color="auto" w:fill="F2F2F2" w:themeFill="background1" w:themeFillShade="F2"/>
            <w:vAlign w:val="center"/>
          </w:tcPr>
          <w:p w14:paraId="0CEBA65C"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4759CA00" w14:textId="77777777" w:rsidR="00962FB8" w:rsidRPr="00FF5314" w:rsidRDefault="00962FB8" w:rsidP="00FF5314">
            <w:r>
              <w:rPr>
                <w:rFonts w:cs="Arial"/>
              </w:rPr>
              <w:t>Network Intrusion Prevention</w:t>
            </w:r>
          </w:p>
        </w:tc>
        <w:tc>
          <w:tcPr>
            <w:tcW w:w="5241" w:type="dxa"/>
            <w:gridSpan w:val="4"/>
            <w:shd w:val="clear" w:color="auto" w:fill="FFFFFF" w:themeFill="background1"/>
            <w:vAlign w:val="center"/>
          </w:tcPr>
          <w:p w14:paraId="5AA72CC7" w14:textId="77777777" w:rsidR="00962FB8" w:rsidRPr="00FB1DDA" w:rsidRDefault="00F11BA1" w:rsidP="00962FB8">
            <w:pPr>
              <w:adjustRightInd w:val="0"/>
              <w:snapToGrid w:val="0"/>
              <w:contextualSpacing/>
              <w:jc w:val="center"/>
              <w:rPr>
                <w:rFonts w:cs="Arial"/>
              </w:rPr>
            </w:pPr>
            <w:r>
              <w:rPr>
                <w:rFonts w:cs="Arial"/>
              </w:rPr>
              <w:t>Network intrusion detection and prevention systems that can identify traffic patterns indicative of AiTM activity can be used to mitigate activity at the network level.</w:t>
            </w:r>
          </w:p>
        </w:tc>
      </w:tr>
      <w:tr w:rsidR="00962FB8" w14:paraId="04F7B6DB" w14:textId="77777777" w:rsidTr="00BF31AD">
        <w:trPr>
          <w:trHeight w:val="88"/>
        </w:trPr>
        <w:tc>
          <w:tcPr>
            <w:tcW w:w="3231" w:type="dxa"/>
            <w:vMerge/>
            <w:shd w:val="clear" w:color="auto" w:fill="F2F2F2" w:themeFill="background1" w:themeFillShade="F2"/>
            <w:vAlign w:val="center"/>
          </w:tcPr>
          <w:p w14:paraId="3D701FA9"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117B660C" w14:textId="77777777" w:rsidR="00962FB8" w:rsidRPr="00FF5314" w:rsidRDefault="00962FB8" w:rsidP="00FF5314">
            <w:r>
              <w:rPr>
                <w:rFonts w:cs="Arial"/>
              </w:rPr>
              <w:t>User Training</w:t>
            </w:r>
          </w:p>
        </w:tc>
        <w:tc>
          <w:tcPr>
            <w:tcW w:w="5241" w:type="dxa"/>
            <w:gridSpan w:val="4"/>
            <w:shd w:val="clear" w:color="auto" w:fill="FFFFFF" w:themeFill="background1"/>
            <w:vAlign w:val="center"/>
          </w:tcPr>
          <w:p w14:paraId="4606910F" w14:textId="77777777" w:rsidR="00962FB8" w:rsidRPr="00FB1DDA" w:rsidRDefault="00F11BA1" w:rsidP="00962FB8">
            <w:pPr>
              <w:adjustRightInd w:val="0"/>
              <w:snapToGrid w:val="0"/>
              <w:contextualSpacing/>
              <w:jc w:val="center"/>
              <w:rPr>
                <w:rFonts w:cs="Arial"/>
              </w:rPr>
            </w:pPr>
            <w:r>
              <w:rPr>
                <w:rFonts w:cs="Arial"/>
              </w:rPr>
              <w:t>Train users to be suspicious about certificate errors. Adversaries may use their own certificates in an attempt to intercept HTTPS traffic. Certificate errors may arise when the application’s certificate does not match the one expected by the host.</w:t>
            </w:r>
          </w:p>
        </w:tc>
      </w:tr>
      <w:tr w:rsidR="00962FB8" w14:paraId="6837A919" w14:textId="77777777" w:rsidTr="00BF31AD">
        <w:trPr>
          <w:trHeight w:val="88"/>
        </w:trPr>
        <w:tc>
          <w:tcPr>
            <w:tcW w:w="3231" w:type="dxa"/>
            <w:vMerge/>
            <w:shd w:val="clear" w:color="auto" w:fill="F2F2F2" w:themeFill="background1" w:themeFillShade="F2"/>
            <w:vAlign w:val="center"/>
          </w:tcPr>
          <w:p w14:paraId="2E2EB132"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5050A980" w14:textId="77777777" w:rsidR="00962FB8" w:rsidRPr="00FF5314" w:rsidRDefault="00962FB8" w:rsidP="00FF5314">
            <w:r>
              <w:rPr>
                <w:rFonts w:cs="Arial"/>
              </w:rPr>
              <w:t>Disable or Remove Feature or Program</w:t>
            </w:r>
          </w:p>
        </w:tc>
        <w:tc>
          <w:tcPr>
            <w:tcW w:w="5241" w:type="dxa"/>
            <w:gridSpan w:val="4"/>
            <w:shd w:val="clear" w:color="auto" w:fill="FFFFFF" w:themeFill="background1"/>
            <w:vAlign w:val="center"/>
          </w:tcPr>
          <w:p w14:paraId="41836147" w14:textId="77777777" w:rsidR="00962FB8" w:rsidRPr="00FB1DDA" w:rsidRDefault="00F11BA1" w:rsidP="00962FB8">
            <w:pPr>
              <w:adjustRightInd w:val="0"/>
              <w:snapToGrid w:val="0"/>
              <w:contextualSpacing/>
              <w:jc w:val="center"/>
              <w:rPr>
                <w:rFonts w:cs="Arial"/>
              </w:rPr>
            </w:pPr>
            <w:r>
              <w:rPr>
                <w:rFonts w:cs="Arial"/>
              </w:rPr>
              <w:t>Consider disabling updating the ARP cache on gratuitous ARP replies.</w:t>
            </w:r>
          </w:p>
        </w:tc>
      </w:tr>
      <w:tr w:rsidR="00962FB8" w14:paraId="6825FE9C" w14:textId="77777777" w:rsidTr="00BF31AD">
        <w:trPr>
          <w:trHeight w:val="88"/>
        </w:trPr>
        <w:tc>
          <w:tcPr>
            <w:tcW w:w="3231" w:type="dxa"/>
            <w:vMerge/>
            <w:shd w:val="clear" w:color="auto" w:fill="F2F2F2" w:themeFill="background1" w:themeFillShade="F2"/>
            <w:vAlign w:val="center"/>
          </w:tcPr>
          <w:p w14:paraId="3A5F08C9"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6AE0E5A7" w14:textId="77777777" w:rsidR="00962FB8" w:rsidRPr="00FF5314" w:rsidRDefault="00962FB8" w:rsidP="00FF5314">
            <w:r>
              <w:rPr>
                <w:rFonts w:cs="Arial"/>
              </w:rPr>
              <w:t>Limit Access to Resource Over Network</w:t>
            </w:r>
          </w:p>
        </w:tc>
        <w:tc>
          <w:tcPr>
            <w:tcW w:w="5241" w:type="dxa"/>
            <w:gridSpan w:val="4"/>
            <w:shd w:val="clear" w:color="auto" w:fill="FFFFFF" w:themeFill="background1"/>
            <w:vAlign w:val="center"/>
          </w:tcPr>
          <w:p w14:paraId="50D72151" w14:textId="77777777" w:rsidR="00962FB8" w:rsidRPr="00FB1DDA" w:rsidRDefault="00F11BA1" w:rsidP="00962FB8">
            <w:pPr>
              <w:adjustRightInd w:val="0"/>
              <w:snapToGrid w:val="0"/>
              <w:contextualSpacing/>
              <w:jc w:val="center"/>
              <w:rPr>
                <w:rFonts w:cs="Arial"/>
              </w:rPr>
            </w:pPr>
            <w:r>
              <w:rPr>
                <w:rFonts w:cs="Arial"/>
              </w:rPr>
              <w:t>Create static ARP entries for networked devices. Implementing static ARP entries may be infeasible for large networks.</w:t>
            </w:r>
          </w:p>
        </w:tc>
      </w:tr>
      <w:tr w:rsidR="00962FB8" w14:paraId="39F7C79E" w14:textId="77777777" w:rsidTr="00BF31AD">
        <w:trPr>
          <w:trHeight w:val="88"/>
        </w:trPr>
        <w:tc>
          <w:tcPr>
            <w:tcW w:w="3231" w:type="dxa"/>
            <w:vMerge/>
            <w:shd w:val="clear" w:color="auto" w:fill="F2F2F2" w:themeFill="background1" w:themeFillShade="F2"/>
            <w:vAlign w:val="center"/>
          </w:tcPr>
          <w:p w14:paraId="14A58CE1"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2E1A3DED" w14:textId="77777777" w:rsidR="00962FB8" w:rsidRPr="00FF5314" w:rsidRDefault="00962FB8" w:rsidP="00FF5314">
            <w:r>
              <w:rPr>
                <w:rFonts w:cs="Arial"/>
              </w:rPr>
              <w:t>Filter Network Traffic</w:t>
            </w:r>
          </w:p>
        </w:tc>
        <w:tc>
          <w:tcPr>
            <w:tcW w:w="5241" w:type="dxa"/>
            <w:gridSpan w:val="4"/>
            <w:shd w:val="clear" w:color="auto" w:fill="FFFFFF" w:themeFill="background1"/>
            <w:vAlign w:val="center"/>
          </w:tcPr>
          <w:p w14:paraId="3FC66AB0" w14:textId="77777777" w:rsidR="00962FB8" w:rsidRPr="00FB1DDA" w:rsidRDefault="00F11BA1" w:rsidP="00962FB8">
            <w:pPr>
              <w:adjustRightInd w:val="0"/>
              <w:snapToGrid w:val="0"/>
              <w:contextualSpacing/>
              <w:jc w:val="center"/>
              <w:rPr>
                <w:rFonts w:cs="Arial"/>
              </w:rPr>
            </w:pPr>
            <w:r>
              <w:rPr>
                <w:rFonts w:cs="Arial"/>
              </w:rPr>
              <w:t>Consider enabling DHCP Snooping and Dynamic ARP Inspection on switches to create mappings between IP addresses requested via DHCP and ARP tables and tie the values to a port on the switch that may block bogus traffic.(Citation: Cisco ARP Poisoning Mitigation 2016)(Citation: Juniper DAI 2020)</w:t>
            </w:r>
          </w:p>
        </w:tc>
      </w:tr>
      <w:tr w:rsidR="00AD25AC" w14:paraId="3A13F749" w14:textId="77777777" w:rsidTr="00B40F70">
        <w:trPr>
          <w:trHeight w:val="89"/>
        </w:trPr>
        <w:tc>
          <w:tcPr>
            <w:tcW w:w="3231" w:type="dxa"/>
            <w:vMerge w:val="restart"/>
            <w:shd w:val="clear" w:color="auto" w:fill="F2F2F2" w:themeFill="background1" w:themeFillShade="F2"/>
            <w:vAlign w:val="center"/>
          </w:tcPr>
          <w:p w14:paraId="71B1BE87"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4AE741D8"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24D5DE9A"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3BC97956"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3B40A558"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3C4A6F34" w14:textId="77777777" w:rsidTr="00B40F70">
        <w:trPr>
          <w:trHeight w:val="88"/>
        </w:trPr>
        <w:tc>
          <w:tcPr>
            <w:tcW w:w="3231" w:type="dxa"/>
            <w:vMerge/>
            <w:shd w:val="clear" w:color="auto" w:fill="F2F2F2" w:themeFill="background1" w:themeFillShade="F2"/>
            <w:vAlign w:val="center"/>
          </w:tcPr>
          <w:p w14:paraId="2B028EF3"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C32DB8B"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661D201C" w14:textId="77777777" w:rsidR="00AD25AC" w:rsidRPr="00FB1DDA" w:rsidRDefault="00B40F70" w:rsidP="00962FB8">
            <w:pPr>
              <w:adjustRightInd w:val="0"/>
              <w:snapToGrid w:val="0"/>
              <w:contextualSpacing/>
              <w:jc w:val="center"/>
              <w:rPr>
                <w:rFonts w:cs="Arial"/>
              </w:rPr>
            </w:pPr>
            <w:r>
              <w:rPr>
                <w:rFonts w:cs="Arial"/>
              </w:rPr>
              <w:t>T1557.002</w:t>
            </w:r>
          </w:p>
        </w:tc>
        <w:tc>
          <w:tcPr>
            <w:tcW w:w="2938" w:type="dxa"/>
            <w:gridSpan w:val="2"/>
            <w:shd w:val="clear" w:color="auto" w:fill="FFFFFF" w:themeFill="background1"/>
            <w:vAlign w:val="center"/>
          </w:tcPr>
          <w:p w14:paraId="0665D05B"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0AF6E20B" w14:textId="77777777" w:rsidR="00AD25AC" w:rsidRPr="00FB1DDA" w:rsidRDefault="00A06358" w:rsidP="00962FB8">
            <w:pPr>
              <w:adjustRightInd w:val="0"/>
              <w:snapToGrid w:val="0"/>
              <w:contextualSpacing/>
              <w:jc w:val="center"/>
              <w:rPr>
                <w:rFonts w:cs="Arial"/>
              </w:rPr>
            </w:pPr>
            <w:r>
              <w:rPr>
                <w:rFonts w:cs="Arial"/>
              </w:rPr>
              <w:t>https://attack.mitre.org/techniques/T1557/002</w:t>
            </w:r>
          </w:p>
        </w:tc>
      </w:tr>
      <w:tr w:rsidR="00AD25AC" w14:paraId="0F28D643" w14:textId="77777777" w:rsidTr="00B40F70">
        <w:trPr>
          <w:trHeight w:val="88"/>
        </w:trPr>
        <w:tc>
          <w:tcPr>
            <w:tcW w:w="3231" w:type="dxa"/>
            <w:vMerge/>
            <w:shd w:val="clear" w:color="auto" w:fill="F2F2F2" w:themeFill="background1" w:themeFillShade="F2"/>
            <w:vAlign w:val="center"/>
          </w:tcPr>
          <w:p w14:paraId="0E98E201"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1A22F81D" w14:textId="77777777" w:rsidR="00AD25AC" w:rsidRPr="00FB1DDA" w:rsidRDefault="00ED3FB3" w:rsidP="00962FB8">
            <w:pPr>
              <w:adjustRightInd w:val="0"/>
              <w:snapToGrid w:val="0"/>
              <w:contextualSpacing/>
              <w:jc w:val="center"/>
              <w:rPr>
                <w:rFonts w:cs="Arial"/>
              </w:rPr>
            </w:pPr>
            <w:r>
              <w:rPr>
                <w:rFonts w:cs="Arial"/>
              </w:rPr>
              <w:t>Cylance Cleaver</w:t>
            </w:r>
          </w:p>
        </w:tc>
        <w:tc>
          <w:tcPr>
            <w:tcW w:w="1134" w:type="dxa"/>
            <w:gridSpan w:val="2"/>
            <w:shd w:val="clear" w:color="auto" w:fill="FFFFFF" w:themeFill="background1"/>
            <w:vAlign w:val="center"/>
          </w:tcPr>
          <w:p w14:paraId="4A952968"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57624F73" w14:textId="77777777" w:rsidR="00AD25AC" w:rsidRPr="00FB1DDA" w:rsidRDefault="00B40F70" w:rsidP="007C3C2C">
            <w:pPr>
              <w:adjustRightInd w:val="0"/>
              <w:snapToGrid w:val="0"/>
              <w:contextualSpacing/>
              <w:rPr>
                <w:rFonts w:cs="Arial"/>
              </w:rPr>
            </w:pPr>
            <w:r>
              <w:rPr>
                <w:rFonts w:cs="Arial"/>
              </w:rPr>
              <w:t>Cylance. (2014, December). Operation Cleaver. Retrieved September 14, 2017.</w:t>
            </w:r>
          </w:p>
        </w:tc>
        <w:tc>
          <w:tcPr>
            <w:tcW w:w="1878" w:type="dxa"/>
            <w:shd w:val="clear" w:color="auto" w:fill="FFFFFF" w:themeFill="background1"/>
            <w:vAlign w:val="center"/>
          </w:tcPr>
          <w:p w14:paraId="718ED25B" w14:textId="77777777" w:rsidR="00AD25AC" w:rsidRPr="00FB1DDA" w:rsidRDefault="00A06358" w:rsidP="00962FB8">
            <w:pPr>
              <w:adjustRightInd w:val="0"/>
              <w:snapToGrid w:val="0"/>
              <w:contextualSpacing/>
              <w:jc w:val="center"/>
              <w:rPr>
                <w:rFonts w:cs="Arial"/>
              </w:rPr>
            </w:pPr>
            <w:r>
              <w:rPr>
                <w:rFonts w:cs="Arial"/>
              </w:rPr>
              <w:t>https://web.archive.org/web/20200302085133/https://www.cylance.com/content/dam/cylance/pages/operation-cleaver/Cylance_Operation_Cleaver_Report.pdf</w:t>
            </w:r>
          </w:p>
        </w:tc>
      </w:tr>
      <w:tr w:rsidR="00AD25AC" w14:paraId="7585345E" w14:textId="77777777" w:rsidTr="00B40F70">
        <w:trPr>
          <w:trHeight w:val="88"/>
        </w:trPr>
        <w:tc>
          <w:tcPr>
            <w:tcW w:w="3231" w:type="dxa"/>
            <w:vMerge/>
            <w:shd w:val="clear" w:color="auto" w:fill="F2F2F2" w:themeFill="background1" w:themeFillShade="F2"/>
            <w:vAlign w:val="center"/>
          </w:tcPr>
          <w:p w14:paraId="2CB07CB7"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09AD510D" w14:textId="77777777" w:rsidR="00AD25AC" w:rsidRPr="00FB1DDA" w:rsidRDefault="00ED3FB3" w:rsidP="00962FB8">
            <w:pPr>
              <w:adjustRightInd w:val="0"/>
              <w:snapToGrid w:val="0"/>
              <w:contextualSpacing/>
              <w:jc w:val="center"/>
              <w:rPr>
                <w:rFonts w:cs="Arial"/>
              </w:rPr>
            </w:pPr>
            <w:r>
              <w:rPr>
                <w:rFonts w:cs="Arial"/>
              </w:rPr>
              <w:t>RFC826 ARP</w:t>
            </w:r>
          </w:p>
        </w:tc>
        <w:tc>
          <w:tcPr>
            <w:tcW w:w="1134" w:type="dxa"/>
            <w:gridSpan w:val="2"/>
            <w:shd w:val="clear" w:color="auto" w:fill="FFFFFF" w:themeFill="background1"/>
            <w:vAlign w:val="center"/>
          </w:tcPr>
          <w:p w14:paraId="590B07A9"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1731B11E" w14:textId="77777777" w:rsidR="00AD25AC" w:rsidRPr="00FB1DDA" w:rsidRDefault="00B40F70" w:rsidP="007C3C2C">
            <w:pPr>
              <w:adjustRightInd w:val="0"/>
              <w:snapToGrid w:val="0"/>
              <w:contextualSpacing/>
              <w:rPr>
                <w:rFonts w:cs="Arial"/>
              </w:rPr>
            </w:pPr>
            <w:r>
              <w:rPr>
                <w:rFonts w:cs="Arial"/>
              </w:rPr>
              <w:t>Plummer, D. (1982, November). An Ethernet Address Resolution Protocol. Retrieved October 15, 2020.</w:t>
            </w:r>
          </w:p>
        </w:tc>
        <w:tc>
          <w:tcPr>
            <w:tcW w:w="1878" w:type="dxa"/>
            <w:shd w:val="clear" w:color="auto" w:fill="FFFFFF" w:themeFill="background1"/>
            <w:vAlign w:val="center"/>
          </w:tcPr>
          <w:p w14:paraId="686493C1" w14:textId="77777777" w:rsidR="00AD25AC" w:rsidRPr="00FB1DDA" w:rsidRDefault="00A06358" w:rsidP="00962FB8">
            <w:pPr>
              <w:adjustRightInd w:val="0"/>
              <w:snapToGrid w:val="0"/>
              <w:contextualSpacing/>
              <w:jc w:val="center"/>
              <w:rPr>
                <w:rFonts w:cs="Arial"/>
              </w:rPr>
            </w:pPr>
            <w:r>
              <w:rPr>
                <w:rFonts w:cs="Arial"/>
              </w:rPr>
              <w:t>https://tools.ietf.org/html/rfc826</w:t>
            </w:r>
          </w:p>
        </w:tc>
      </w:tr>
      <w:tr w:rsidR="00AD25AC" w14:paraId="44C8B29B" w14:textId="77777777" w:rsidTr="00B40F70">
        <w:trPr>
          <w:trHeight w:val="88"/>
        </w:trPr>
        <w:tc>
          <w:tcPr>
            <w:tcW w:w="3231" w:type="dxa"/>
            <w:vMerge/>
            <w:shd w:val="clear" w:color="auto" w:fill="F2F2F2" w:themeFill="background1" w:themeFillShade="F2"/>
            <w:vAlign w:val="center"/>
          </w:tcPr>
          <w:p w14:paraId="1236F183"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60DBEFB3" w14:textId="77777777" w:rsidR="00AD25AC" w:rsidRPr="00FB1DDA" w:rsidRDefault="00ED3FB3" w:rsidP="00962FB8">
            <w:pPr>
              <w:adjustRightInd w:val="0"/>
              <w:snapToGrid w:val="0"/>
              <w:contextualSpacing/>
              <w:jc w:val="center"/>
              <w:rPr>
                <w:rFonts w:cs="Arial"/>
              </w:rPr>
            </w:pPr>
            <w:r>
              <w:rPr>
                <w:rFonts w:cs="Arial"/>
              </w:rPr>
              <w:t>Sans ARP Spoofing Aug 2003</w:t>
            </w:r>
          </w:p>
        </w:tc>
        <w:tc>
          <w:tcPr>
            <w:tcW w:w="1134" w:type="dxa"/>
            <w:gridSpan w:val="2"/>
            <w:shd w:val="clear" w:color="auto" w:fill="FFFFFF" w:themeFill="background1"/>
            <w:vAlign w:val="center"/>
          </w:tcPr>
          <w:p w14:paraId="7087A04F" w14:textId="77777777" w:rsidR="00AD25AC" w:rsidRPr="00FB1DDA" w:rsidRDefault="00B40F70" w:rsidP="00962FB8">
            <w:pPr>
              <w:adjustRightInd w:val="0"/>
              <w:snapToGrid w:val="0"/>
              <w:contextualSpacing/>
              <w:jc w:val="center"/>
              <w:rPr>
                <w:rFonts w:cs="Arial"/>
              </w:rPr>
            </w:pPr>
            <w:r>
              <w:rPr>
                <w:rFonts w:cs="Arial"/>
              </w:rPr>
              <w:t>undefined</w:t>
            </w:r>
          </w:p>
        </w:tc>
        <w:tc>
          <w:tcPr>
            <w:tcW w:w="2938" w:type="dxa"/>
            <w:gridSpan w:val="2"/>
            <w:shd w:val="clear" w:color="auto" w:fill="FFFFFF" w:themeFill="background1"/>
            <w:vAlign w:val="center"/>
          </w:tcPr>
          <w:p w14:paraId="1E1DE153" w14:textId="77777777" w:rsidR="00AD25AC" w:rsidRPr="00FB1DDA" w:rsidRDefault="00B40F70" w:rsidP="007C3C2C">
            <w:pPr>
              <w:adjustRightInd w:val="0"/>
              <w:snapToGrid w:val="0"/>
              <w:contextualSpacing/>
              <w:rPr>
                <w:rFonts w:cs="Arial"/>
              </w:rPr>
            </w:pPr>
            <w:r>
              <w:rPr>
                <w:rFonts w:cs="Arial"/>
              </w:rPr>
              <w:t>Siles, R. (2003, August). Real World ARP Spoofing. Retrieved October 15, 2020.</w:t>
            </w:r>
          </w:p>
        </w:tc>
        <w:tc>
          <w:tcPr>
            <w:tcW w:w="1878" w:type="dxa"/>
            <w:shd w:val="clear" w:color="auto" w:fill="FFFFFF" w:themeFill="background1"/>
            <w:vAlign w:val="center"/>
          </w:tcPr>
          <w:p w14:paraId="7B59F2E8" w14:textId="77777777" w:rsidR="00AD25AC" w:rsidRPr="00FB1DDA" w:rsidRDefault="00A06358" w:rsidP="00962FB8">
            <w:pPr>
              <w:adjustRightInd w:val="0"/>
              <w:snapToGrid w:val="0"/>
              <w:contextualSpacing/>
              <w:jc w:val="center"/>
              <w:rPr>
                <w:rFonts w:cs="Arial"/>
              </w:rPr>
            </w:pPr>
            <w:r>
              <w:rPr>
                <w:rFonts w:cs="Arial"/>
              </w:rPr>
              <w:t>https://pen-testing.sans.org/resources/papers/gcih/real-world-arp-spoofing-105411</w:t>
            </w:r>
          </w:p>
        </w:tc>
      </w:tr>
      <w:tr w:rsidR="005F7506" w14:paraId="4BDBD838" w14:textId="77777777" w:rsidTr="005F7506">
        <w:trPr>
          <w:trHeight w:val="646"/>
        </w:trPr>
        <w:tc>
          <w:tcPr>
            <w:tcW w:w="10740" w:type="dxa"/>
            <w:gridSpan w:val="7"/>
            <w:shd w:val="clear" w:color="auto" w:fill="C00000"/>
            <w:vAlign w:val="center"/>
          </w:tcPr>
          <w:p w14:paraId="6278B59B"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59121AD9" w14:textId="77777777" w:rsidTr="00BF78E8">
        <w:trPr>
          <w:trHeight w:val="88"/>
        </w:trPr>
        <w:tc>
          <w:tcPr>
            <w:tcW w:w="3231" w:type="dxa"/>
            <w:shd w:val="clear" w:color="auto" w:fill="F2F2F2" w:themeFill="background1" w:themeFillShade="F2"/>
            <w:vAlign w:val="center"/>
          </w:tcPr>
          <w:p w14:paraId="4C02BF2C"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Cleaver</w:t>
            </w:r>
          </w:p>
        </w:tc>
        <w:tc>
          <w:tcPr>
            <w:tcW w:w="7509" w:type="dxa"/>
            <w:gridSpan w:val="6"/>
            <w:shd w:val="clear" w:color="auto" w:fill="FFFFFF" w:themeFill="background1"/>
            <w:vAlign w:val="center"/>
          </w:tcPr>
          <w:p w14:paraId="206CEB3B" w14:textId="77777777" w:rsidR="00C72110" w:rsidRDefault="00000000">
            <w:pPr>
              <w:pStyle w:val="AFNormal"/>
            </w:pPr>
            <w:hyperlink r:id="rId217">
              <w:r>
                <w:rPr>
                  <w:rStyle w:val="Hyperlink"/>
                </w:rPr>
                <w:t>Cleaver</w:t>
              </w:r>
            </w:hyperlink>
            <w:r>
              <w:t xml:space="preserve"> has used custom tools to facilitate ARP cache poisoning.(Citation: Cylance Cleaver)</w:t>
            </w:r>
          </w:p>
          <w:p w14:paraId="0D88EDA9" w14:textId="77777777" w:rsidR="00C72110" w:rsidRDefault="00000000">
            <w:pPr>
              <w:pStyle w:val="AFNormal"/>
            </w:pPr>
            <w:hyperlink r:id="rId218">
              <w:r>
                <w:rPr>
                  <w:rStyle w:val="Hyperlink"/>
                </w:rPr>
                <w:t>Cleaver</w:t>
              </w:r>
            </w:hyperlink>
            <w:r>
              <w:t xml:space="preserve"> is a threat group that has been attributed to Iranian actors and is responsible for activity tracked as Operation Cleaver. (Citation: Cylance Cleaver) Strong circumstantial evidence suggests Cleaver is linked to Threat Group 2889 (TG-2889). (Citation: Dell Threat Group 2889)</w:t>
            </w:r>
          </w:p>
        </w:tc>
      </w:tr>
      <w:tr w:rsidR="005F7506" w14:paraId="3A3AAF1C" w14:textId="77777777" w:rsidTr="00BF78E8">
        <w:trPr>
          <w:trHeight w:val="88"/>
        </w:trPr>
        <w:tc>
          <w:tcPr>
            <w:tcW w:w="3231" w:type="dxa"/>
            <w:shd w:val="clear" w:color="auto" w:fill="F2F2F2" w:themeFill="background1" w:themeFillShade="F2"/>
            <w:vAlign w:val="center"/>
          </w:tcPr>
          <w:p w14:paraId="269CE85A"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LuminousMoth</w:t>
            </w:r>
          </w:p>
        </w:tc>
        <w:tc>
          <w:tcPr>
            <w:tcW w:w="7509" w:type="dxa"/>
            <w:gridSpan w:val="6"/>
            <w:shd w:val="clear" w:color="auto" w:fill="FFFFFF" w:themeFill="background1"/>
            <w:vAlign w:val="center"/>
          </w:tcPr>
          <w:p w14:paraId="6C8A7F49" w14:textId="77777777" w:rsidR="00C72110" w:rsidRDefault="00000000">
            <w:pPr>
              <w:pStyle w:val="AFNormal"/>
            </w:pPr>
            <w:hyperlink r:id="rId219">
              <w:r>
                <w:rPr>
                  <w:rStyle w:val="Hyperlink"/>
                </w:rPr>
                <w:t>LuminousMoth</w:t>
              </w:r>
            </w:hyperlink>
            <w:r>
              <w:t xml:space="preserve"> has used ARP spoofing to redirect a compromised machine to an actor-controlled website.(Citation: Bitdefender LuminousMoth July 2021)</w:t>
            </w:r>
          </w:p>
          <w:p w14:paraId="1842155F" w14:textId="77777777" w:rsidR="00C72110" w:rsidRDefault="00000000">
            <w:pPr>
              <w:pStyle w:val="AFNormal"/>
            </w:pPr>
            <w:hyperlink r:id="rId220">
              <w:r>
                <w:rPr>
                  <w:rStyle w:val="Hyperlink"/>
                </w:rPr>
                <w:t>LuminousMoth</w:t>
              </w:r>
            </w:hyperlink>
            <w:r>
              <w:t xml:space="preserve"> is a Chinese-speaking cyber espionage group that has been active since at least October 2020. </w:t>
            </w:r>
            <w:hyperlink r:id="rId221">
              <w:r>
                <w:rPr>
                  <w:rStyle w:val="Hyperlink"/>
                </w:rPr>
                <w:t>LuminousMoth</w:t>
              </w:r>
            </w:hyperlink>
            <w:r>
              <w:t xml:space="preserve"> has targeted high-profile organizations, including government entities, in Myanmar, the Philippines, Thailand, and other parts of Southeast Asia. Some security researchers have concluded there is a connection between </w:t>
            </w:r>
            <w:hyperlink r:id="rId222">
              <w:r>
                <w:rPr>
                  <w:rStyle w:val="Hyperlink"/>
                </w:rPr>
                <w:t>LuminousMoth</w:t>
              </w:r>
            </w:hyperlink>
            <w:r>
              <w:t xml:space="preserve"> and </w:t>
            </w:r>
            <w:hyperlink r:id="rId223">
              <w:r>
                <w:rPr>
                  <w:rStyle w:val="Hyperlink"/>
                </w:rPr>
                <w:t>Mustang Panda</w:t>
              </w:r>
            </w:hyperlink>
            <w:r>
              <w:t xml:space="preserve"> based on similar targeting and TTPs, as well as </w:t>
            </w:r>
            <w:r>
              <w:lastRenderedPageBreak/>
              <w:t>network infrastructure overlaps.(Citation: Kaspersky LuminousMoth July 2021)(Citation: Bitdefender LuminousMoth July 2021)</w:t>
            </w:r>
          </w:p>
        </w:tc>
      </w:tr>
    </w:tbl>
    <w:p w14:paraId="785C9797"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13307491" w14:textId="77777777" w:rsidR="00C72110" w:rsidRDefault="00000000">
      <w:r>
        <w:br w:type="page"/>
      </w:r>
    </w:p>
    <w:p w14:paraId="44F4AA21"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2FDF7582" w14:textId="77777777" w:rsidTr="00BD243A">
        <w:trPr>
          <w:trHeight w:val="646"/>
        </w:trPr>
        <w:tc>
          <w:tcPr>
            <w:tcW w:w="10740" w:type="dxa"/>
            <w:gridSpan w:val="7"/>
            <w:shd w:val="clear" w:color="auto" w:fill="C10108"/>
            <w:vAlign w:val="center"/>
          </w:tcPr>
          <w:p w14:paraId="792F8A74"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1C3D677D" w14:textId="77777777" w:rsidTr="00E7086F">
        <w:trPr>
          <w:trHeight w:val="646"/>
        </w:trPr>
        <w:tc>
          <w:tcPr>
            <w:tcW w:w="10740" w:type="dxa"/>
            <w:gridSpan w:val="7"/>
            <w:vAlign w:val="center"/>
          </w:tcPr>
          <w:p w14:paraId="2AABCF53"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29" w:name="_Toc197518409"/>
            <w:r w:rsidRPr="0022707A">
              <w:rPr>
                <w:rFonts w:eastAsia="Times New Roman"/>
                <w:color w:val="000000" w:themeColor="text1"/>
              </w:rPr>
              <w:t>[</w:t>
            </w:r>
            <w:r w:rsidR="001D1B21" w:rsidRPr="0022707A">
              <w:rPr>
                <w:rFonts w:eastAsia="Times New Roman"/>
                <w:color w:val="000000" w:themeColor="text1"/>
              </w:rPr>
              <w:t>2.1.0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Automated Collection</w:t>
            </w:r>
            <w:bookmarkEnd w:id="29"/>
          </w:p>
        </w:tc>
      </w:tr>
      <w:tr w:rsidR="008B664F" w14:paraId="7DF47FAE" w14:textId="77777777" w:rsidTr="00BD243A">
        <w:trPr>
          <w:trHeight w:val="646"/>
        </w:trPr>
        <w:tc>
          <w:tcPr>
            <w:tcW w:w="10740" w:type="dxa"/>
            <w:gridSpan w:val="7"/>
            <w:shd w:val="clear" w:color="auto" w:fill="C10108"/>
            <w:vAlign w:val="center"/>
          </w:tcPr>
          <w:p w14:paraId="7AB7F30F"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6C40193C" w14:textId="77777777" w:rsidTr="00BD243A">
        <w:trPr>
          <w:trHeight w:val="317"/>
        </w:trPr>
        <w:tc>
          <w:tcPr>
            <w:tcW w:w="10740" w:type="dxa"/>
            <w:gridSpan w:val="7"/>
          </w:tcPr>
          <w:p w14:paraId="27D3325E" w14:textId="77777777" w:rsidR="00C72110" w:rsidRDefault="00000000">
            <w:pPr>
              <w:pStyle w:val="AFNormal"/>
            </w:pPr>
            <w:r>
              <w:t xml:space="preserve">Once established within a system or network, an adversary may use automated techniques for collecting internal data. Methods for performing this technique could include use of a </w:t>
            </w:r>
            <w:hyperlink r:id="rId224">
              <w:r>
                <w:rPr>
                  <w:rStyle w:val="Hyperlink"/>
                </w:rPr>
                <w:t>Command and Scripting Interpreter</w:t>
              </w:r>
            </w:hyperlink>
            <w:r>
              <w:t xml:space="preserve"> to search for and copy information fitting set criteria such as file type, location, or name at specific time intervals. In cloud-based environments, adversaries may also use cloud APIs, command line interfaces, or extract, transform, and load (ETL) services to automatically collect data. This functionality could also be built into remote access tools. This technique may incorporate use of other techniques such as [File and </w:t>
            </w:r>
            <w:hyperlink r:id="rId225">
              <w:r>
                <w:rPr>
                  <w:rStyle w:val="Hyperlink"/>
                </w:rPr>
                <w:t>Directory Discovery</w:t>
              </w:r>
            </w:hyperlink>
            <w:r>
              <w:t xml:space="preserve"> and </w:t>
            </w:r>
            <w:hyperlink r:id="rId226">
              <w:r>
                <w:rPr>
                  <w:rStyle w:val="Hyperlink"/>
                </w:rPr>
                <w:t>Lateral Tool Transfer</w:t>
              </w:r>
            </w:hyperlink>
            <w:r>
              <w:t xml:space="preserve"> to identify and move files, as well as </w:t>
            </w:r>
            <w:hyperlink r:id="rId227">
              <w:r>
                <w:rPr>
                  <w:rStyle w:val="Hyperlink"/>
                </w:rPr>
                <w:t>Cloud Service Dashboard</w:t>
              </w:r>
            </w:hyperlink>
            <w:r>
              <w:t xml:space="preserve"> and </w:t>
            </w:r>
            <w:hyperlink r:id="rId228">
              <w:r>
                <w:rPr>
                  <w:rStyle w:val="Hyperlink"/>
                </w:rPr>
                <w:t>Cloud Storage Object Discovery</w:t>
              </w:r>
            </w:hyperlink>
            <w:r>
              <w:t xml:space="preserve"> to identify resources in cloud environments.</w:t>
            </w:r>
          </w:p>
        </w:tc>
      </w:tr>
      <w:tr w:rsidR="006A4618" w14:paraId="2D5B9A9D" w14:textId="77777777" w:rsidTr="006A4618">
        <w:trPr>
          <w:trHeight w:val="646"/>
        </w:trPr>
        <w:tc>
          <w:tcPr>
            <w:tcW w:w="10740" w:type="dxa"/>
            <w:gridSpan w:val="7"/>
            <w:shd w:val="clear" w:color="auto" w:fill="C00000"/>
            <w:vAlign w:val="center"/>
          </w:tcPr>
          <w:p w14:paraId="721511DF"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29079D0E" w14:textId="77777777" w:rsidTr="00EA4FF6">
        <w:trPr>
          <w:trHeight w:val="317"/>
        </w:trPr>
        <w:tc>
          <w:tcPr>
            <w:tcW w:w="3231" w:type="dxa"/>
            <w:shd w:val="clear" w:color="auto" w:fill="F2F2F2" w:themeFill="background1" w:themeFillShade="F2"/>
            <w:vAlign w:val="center"/>
          </w:tcPr>
          <w:p w14:paraId="2E474397"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7EF8C76D"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0749475C" w14:textId="77777777" w:rsidTr="00EA4FF6">
        <w:trPr>
          <w:trHeight w:val="317"/>
        </w:trPr>
        <w:tc>
          <w:tcPr>
            <w:tcW w:w="3231" w:type="dxa"/>
            <w:shd w:val="clear" w:color="auto" w:fill="F2F2F2" w:themeFill="background1" w:themeFillShade="F2"/>
            <w:vAlign w:val="center"/>
          </w:tcPr>
          <w:p w14:paraId="2420F0B0"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1EBE582C" w14:textId="77777777" w:rsidR="00B7644F" w:rsidRPr="00FB1DDA" w:rsidRDefault="00B7644F" w:rsidP="00B7644F">
            <w:pPr>
              <w:adjustRightInd w:val="0"/>
              <w:snapToGrid w:val="0"/>
              <w:contextualSpacing/>
              <w:jc w:val="center"/>
              <w:rPr>
                <w:rFonts w:cs="Arial"/>
              </w:rPr>
            </w:pPr>
            <w:r>
              <w:rPr>
                <w:rFonts w:cs="Arial"/>
              </w:rPr>
              <w:t>Collection</w:t>
            </w:r>
          </w:p>
        </w:tc>
      </w:tr>
      <w:tr w:rsidR="00B7644F" w14:paraId="05120774" w14:textId="77777777" w:rsidTr="00EA4FF6">
        <w:trPr>
          <w:trHeight w:val="317"/>
        </w:trPr>
        <w:tc>
          <w:tcPr>
            <w:tcW w:w="3231" w:type="dxa"/>
            <w:shd w:val="clear" w:color="auto" w:fill="F2F2F2" w:themeFill="background1" w:themeFillShade="F2"/>
            <w:vAlign w:val="center"/>
          </w:tcPr>
          <w:p w14:paraId="214350D1"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2E8024D7" w14:textId="77777777" w:rsidR="00B7644F" w:rsidRPr="00FB1DDA" w:rsidRDefault="00B61D62" w:rsidP="00B7644F">
            <w:pPr>
              <w:adjustRightInd w:val="0"/>
              <w:snapToGrid w:val="0"/>
              <w:contextualSpacing/>
              <w:jc w:val="center"/>
              <w:rPr>
                <w:rFonts w:cs="Arial"/>
              </w:rPr>
            </w:pPr>
            <w:r>
              <w:rPr>
                <w:rFonts w:cs="Arial"/>
              </w:rPr>
              <w:t>2.1.0</w:t>
            </w:r>
          </w:p>
        </w:tc>
      </w:tr>
      <w:tr w:rsidR="00563339" w14:paraId="6EF34029" w14:textId="77777777" w:rsidTr="00E96840">
        <w:trPr>
          <w:trHeight w:val="89"/>
        </w:trPr>
        <w:tc>
          <w:tcPr>
            <w:tcW w:w="3231" w:type="dxa"/>
            <w:vMerge w:val="restart"/>
            <w:shd w:val="clear" w:color="auto" w:fill="F2F2F2" w:themeFill="background1" w:themeFillShade="F2"/>
            <w:vAlign w:val="center"/>
          </w:tcPr>
          <w:p w14:paraId="1FB49B39"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6EB3A861"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7D4F86CC"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2A1D0B5E" w14:textId="77777777" w:rsidTr="00E96840">
        <w:trPr>
          <w:trHeight w:val="88"/>
        </w:trPr>
        <w:tc>
          <w:tcPr>
            <w:tcW w:w="3231" w:type="dxa"/>
            <w:vMerge/>
            <w:shd w:val="clear" w:color="auto" w:fill="F2F2F2" w:themeFill="background1" w:themeFillShade="F2"/>
            <w:vAlign w:val="center"/>
          </w:tcPr>
          <w:p w14:paraId="04F14F12"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87327DA"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34CCA685" w14:textId="77777777" w:rsidR="00563339" w:rsidRPr="00FB1DDA" w:rsidRDefault="004D5DC6" w:rsidP="00B7644F">
            <w:pPr>
              <w:adjustRightInd w:val="0"/>
              <w:snapToGrid w:val="0"/>
              <w:contextualSpacing/>
              <w:jc w:val="center"/>
              <w:rPr>
                <w:rFonts w:cs="Arial"/>
              </w:rPr>
            </w:pPr>
            <w:r>
              <w:rPr>
                <w:rFonts w:cs="Arial"/>
              </w:rPr>
              <w:t>Collection</w:t>
            </w:r>
          </w:p>
        </w:tc>
      </w:tr>
      <w:tr w:rsidR="00B7644F" w14:paraId="2A18CD2F" w14:textId="77777777" w:rsidTr="002242B8">
        <w:trPr>
          <w:trHeight w:val="317"/>
        </w:trPr>
        <w:tc>
          <w:tcPr>
            <w:tcW w:w="3231" w:type="dxa"/>
            <w:shd w:val="clear" w:color="auto" w:fill="F2F2F2" w:themeFill="background1" w:themeFillShade="F2"/>
            <w:vAlign w:val="center"/>
          </w:tcPr>
          <w:p w14:paraId="3749E0D4"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2842EA07" w14:textId="77777777" w:rsidR="00B7644F" w:rsidRPr="00FB1DDA" w:rsidRDefault="0040165E" w:rsidP="00B7644F">
            <w:pPr>
              <w:adjustRightInd w:val="0"/>
              <w:snapToGrid w:val="0"/>
              <w:contextualSpacing/>
              <w:jc w:val="center"/>
              <w:rPr>
                <w:rFonts w:cs="Arial"/>
              </w:rPr>
            </w:pPr>
            <w:r>
              <w:rPr>
                <w:rFonts w:cs="Arial"/>
              </w:rPr>
              <w:t>Linux, macOS, Windows, IaaS, SaaS</w:t>
            </w:r>
          </w:p>
        </w:tc>
      </w:tr>
      <w:tr w:rsidR="00B7644F" w14:paraId="4CAE30B1" w14:textId="77777777" w:rsidTr="002242B8">
        <w:trPr>
          <w:trHeight w:val="317"/>
        </w:trPr>
        <w:tc>
          <w:tcPr>
            <w:tcW w:w="3231" w:type="dxa"/>
            <w:shd w:val="clear" w:color="auto" w:fill="F2F2F2" w:themeFill="background1" w:themeFillShade="F2"/>
            <w:vAlign w:val="center"/>
          </w:tcPr>
          <w:p w14:paraId="14845839"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34393582"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p w14:paraId="11C69BEA"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File: File Access</w:t>
            </w:r>
          </w:p>
          <w:p w14:paraId="0B5811C4"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Script: Script Execution</w:t>
            </w:r>
          </w:p>
        </w:tc>
      </w:tr>
      <w:tr w:rsidR="00356D3E" w14:paraId="37D06BCE" w14:textId="77777777" w:rsidTr="005E190C">
        <w:trPr>
          <w:trHeight w:val="89"/>
        </w:trPr>
        <w:tc>
          <w:tcPr>
            <w:tcW w:w="3231" w:type="dxa"/>
            <w:vMerge w:val="restart"/>
            <w:shd w:val="clear" w:color="auto" w:fill="F2F2F2" w:themeFill="background1" w:themeFillShade="F2"/>
            <w:vAlign w:val="center"/>
          </w:tcPr>
          <w:p w14:paraId="518EE1BF"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7177485B"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081FC173"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454D0BF4"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47C2E9D9" w14:textId="77777777" w:rsidTr="005E190C">
        <w:trPr>
          <w:trHeight w:val="88"/>
        </w:trPr>
        <w:tc>
          <w:tcPr>
            <w:tcW w:w="3231" w:type="dxa"/>
            <w:vMerge/>
            <w:shd w:val="clear" w:color="auto" w:fill="F2F2F2" w:themeFill="background1" w:themeFillShade="F2"/>
            <w:vAlign w:val="center"/>
          </w:tcPr>
          <w:p w14:paraId="51C48158"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AA3000E"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5A461949"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4E44FDA1" w14:textId="77777777" w:rsidR="00356D3E" w:rsidRPr="00FB1DDA" w:rsidRDefault="002C5E10" w:rsidP="00274051">
            <w:pPr>
              <w:adjustRightInd w:val="0"/>
              <w:snapToGrid w:val="0"/>
              <w:contextualSpacing/>
              <w:rPr>
                <w:rFonts w:cs="Arial"/>
              </w:rPr>
            </w:pPr>
            <w:r>
              <w:rPr>
                <w:rFonts w:cs="Arial"/>
              </w:rPr>
              <w:t xml:space="preserve">Depending on the method used, actions could include common file system commands and parameters on the command-line interface within batch files or scripts. A sequence of actions like this may be unusual, depending on the system and network environment. Automated collection may occur along with other techniques such as [Data Staged](https://attack.mitre.org/techniques/T1074). As such, file access monitoring that shows an unusual process performing </w:t>
            </w:r>
            <w:r>
              <w:rPr>
                <w:rFonts w:cs="Arial"/>
              </w:rPr>
              <w:lastRenderedPageBreak/>
              <w:t>sequential file opens and potentially copy actions to another location on the file system for many files at once may indicate automated collection behavior. Remote access tools with built-in features may interact directly with the Windows API to gather data. Data may also be acquired through Windows system management tools such as [Windows Management Instrumentation](https://attack.mitre.org/techniques/T1047) and [PowerShell](https://attack.mitre.org/techniques/T1059/001), as well as through cloud APIs and command line interfaces.</w:t>
            </w:r>
          </w:p>
        </w:tc>
      </w:tr>
      <w:tr w:rsidR="00356D3E" w14:paraId="5D92D6A1" w14:textId="77777777" w:rsidTr="005E190C">
        <w:trPr>
          <w:trHeight w:val="88"/>
        </w:trPr>
        <w:tc>
          <w:tcPr>
            <w:tcW w:w="3231" w:type="dxa"/>
            <w:vMerge/>
            <w:shd w:val="clear" w:color="auto" w:fill="F2F2F2" w:themeFill="background1" w:themeFillShade="F2"/>
            <w:vAlign w:val="center"/>
          </w:tcPr>
          <w:p w14:paraId="1B91F3F0"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9480A50"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6BC08DE1"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550FE361" w14:textId="77777777" w:rsidR="00356D3E" w:rsidRPr="00FB1DDA" w:rsidRDefault="002C5E10" w:rsidP="00274051">
            <w:pPr>
              <w:adjustRightInd w:val="0"/>
              <w:snapToGrid w:val="0"/>
              <w:contextualSpacing/>
              <w:rPr>
                <w:rFonts w:cs="Arial"/>
              </w:rPr>
            </w:pPr>
            <w:r>
              <w:rPr>
                <w:rFonts w:cs="Arial"/>
              </w:rPr>
              <w:t>Monitor executed commands and arguments for actions that could be taken to collect internal data.</w:t>
            </w:r>
          </w:p>
        </w:tc>
      </w:tr>
      <w:tr w:rsidR="00356D3E" w14:paraId="21AE8F4A" w14:textId="77777777" w:rsidTr="005E190C">
        <w:trPr>
          <w:trHeight w:val="88"/>
        </w:trPr>
        <w:tc>
          <w:tcPr>
            <w:tcW w:w="3231" w:type="dxa"/>
            <w:vMerge/>
            <w:shd w:val="clear" w:color="auto" w:fill="F2F2F2" w:themeFill="background1" w:themeFillShade="F2"/>
            <w:vAlign w:val="center"/>
          </w:tcPr>
          <w:p w14:paraId="6540C8E2"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167839C"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File</w:t>
            </w:r>
          </w:p>
        </w:tc>
        <w:tc>
          <w:tcPr>
            <w:tcW w:w="2268" w:type="dxa"/>
            <w:gridSpan w:val="2"/>
            <w:shd w:val="clear" w:color="auto" w:fill="FFFFFF" w:themeFill="background1"/>
            <w:vAlign w:val="center"/>
          </w:tcPr>
          <w:p w14:paraId="7B30B4A9" w14:textId="77777777" w:rsidR="00356D3E" w:rsidRPr="00FB1DDA" w:rsidRDefault="002A4216" w:rsidP="002A4216">
            <w:pPr>
              <w:jc w:val="center"/>
              <w:rPr>
                <w:rFonts w:cs="Arial"/>
              </w:rPr>
            </w:pPr>
            <w:r>
              <w:rPr>
                <w:rFonts w:cs="Arial"/>
              </w:rPr>
              <w:t>File Access</w:t>
            </w:r>
          </w:p>
        </w:tc>
        <w:tc>
          <w:tcPr>
            <w:tcW w:w="2973" w:type="dxa"/>
            <w:gridSpan w:val="2"/>
            <w:shd w:val="clear" w:color="auto" w:fill="FFFFFF" w:themeFill="background1"/>
            <w:vAlign w:val="center"/>
          </w:tcPr>
          <w:p w14:paraId="168FB20E" w14:textId="77777777" w:rsidR="00356D3E" w:rsidRPr="00FB1DDA" w:rsidRDefault="002C5E10" w:rsidP="00274051">
            <w:pPr>
              <w:adjustRightInd w:val="0"/>
              <w:snapToGrid w:val="0"/>
              <w:contextualSpacing/>
              <w:rPr>
                <w:rFonts w:cs="Arial"/>
              </w:rPr>
            </w:pPr>
            <w:r>
              <w:rPr>
                <w:rFonts w:cs="Arial"/>
              </w:rPr>
              <w:t>Monitor for unexpected files (e.g., .pdf, .docx, .jpg, etc.) viewed for collecting internal data.</w:t>
            </w:r>
          </w:p>
        </w:tc>
      </w:tr>
      <w:tr w:rsidR="00356D3E" w14:paraId="24A3C2F2" w14:textId="77777777" w:rsidTr="005E190C">
        <w:trPr>
          <w:trHeight w:val="88"/>
        </w:trPr>
        <w:tc>
          <w:tcPr>
            <w:tcW w:w="3231" w:type="dxa"/>
            <w:vMerge/>
            <w:shd w:val="clear" w:color="auto" w:fill="F2F2F2" w:themeFill="background1" w:themeFillShade="F2"/>
            <w:vAlign w:val="center"/>
          </w:tcPr>
          <w:p w14:paraId="40BBD94F"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018C73DC"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Script</w:t>
            </w:r>
          </w:p>
        </w:tc>
        <w:tc>
          <w:tcPr>
            <w:tcW w:w="2268" w:type="dxa"/>
            <w:gridSpan w:val="2"/>
            <w:shd w:val="clear" w:color="auto" w:fill="FFFFFF" w:themeFill="background1"/>
            <w:vAlign w:val="center"/>
          </w:tcPr>
          <w:p w14:paraId="04456F54" w14:textId="77777777" w:rsidR="00356D3E" w:rsidRPr="00FB1DDA" w:rsidRDefault="002A4216" w:rsidP="002A4216">
            <w:pPr>
              <w:jc w:val="center"/>
              <w:rPr>
                <w:rFonts w:cs="Arial"/>
              </w:rPr>
            </w:pPr>
            <w:r>
              <w:rPr>
                <w:rFonts w:cs="Arial"/>
              </w:rPr>
              <w:t>Script Execution</w:t>
            </w:r>
          </w:p>
        </w:tc>
        <w:tc>
          <w:tcPr>
            <w:tcW w:w="2973" w:type="dxa"/>
            <w:gridSpan w:val="2"/>
            <w:shd w:val="clear" w:color="auto" w:fill="FFFFFF" w:themeFill="background1"/>
            <w:vAlign w:val="center"/>
          </w:tcPr>
          <w:p w14:paraId="76CCAA07" w14:textId="77777777" w:rsidR="00356D3E" w:rsidRPr="00FB1DDA" w:rsidRDefault="002C5E10" w:rsidP="00274051">
            <w:pPr>
              <w:adjustRightInd w:val="0"/>
              <w:snapToGrid w:val="0"/>
              <w:contextualSpacing/>
              <w:rPr>
                <w:rFonts w:cs="Arial"/>
              </w:rPr>
            </w:pPr>
            <w:r>
              <w:rPr>
                <w:rFonts w:cs="Arial"/>
              </w:rPr>
              <w:t xml:space="preserve">Monitor for any attempts to enable scripts running on a system would be considered suspicious. If scripts are not commonly used on a system, but enabled, scripts running out of cycle from patching or other administrator functions are suspicious. Scripts should be captured from the file system when possible to determine their actions and intent. </w:t>
            </w:r>
          </w:p>
        </w:tc>
      </w:tr>
      <w:tr w:rsidR="00C65630" w14:paraId="3F50991E" w14:textId="77777777" w:rsidTr="00BF31AD">
        <w:trPr>
          <w:trHeight w:val="89"/>
        </w:trPr>
        <w:tc>
          <w:tcPr>
            <w:tcW w:w="3231" w:type="dxa"/>
            <w:vMerge w:val="restart"/>
            <w:shd w:val="clear" w:color="auto" w:fill="F2F2F2" w:themeFill="background1" w:themeFillShade="F2"/>
            <w:vAlign w:val="center"/>
          </w:tcPr>
          <w:p w14:paraId="397A8B77" w14:textId="77777777" w:rsidR="00C65630" w:rsidRPr="00EA4FF6" w:rsidRDefault="00C65630" w:rsidP="00B7644F">
            <w:pPr>
              <w:adjustRightInd w:val="0"/>
              <w:snapToGrid w:val="0"/>
              <w:contextualSpacing/>
              <w:jc w:val="center"/>
              <w:rPr>
                <w:rFonts w:cs="Arial"/>
                <w:b/>
                <w:bCs/>
              </w:rPr>
            </w:pPr>
            <w:r w:rsidRPr="00EA4FF6">
              <w:rPr>
                <w:rFonts w:cs="Arial"/>
                <w:b/>
                <w:bCs/>
              </w:rPr>
              <w:t>Mitigations</w:t>
            </w:r>
          </w:p>
        </w:tc>
        <w:tc>
          <w:tcPr>
            <w:tcW w:w="2268" w:type="dxa"/>
            <w:gridSpan w:val="2"/>
            <w:shd w:val="clear" w:color="auto" w:fill="F2F2F2" w:themeFill="background1" w:themeFillShade="F2"/>
            <w:vAlign w:val="center"/>
          </w:tcPr>
          <w:p w14:paraId="2D452DFF" w14:textId="77777777" w:rsidR="00C65630" w:rsidRPr="00C65630" w:rsidRDefault="00C65630" w:rsidP="00B7644F">
            <w:pPr>
              <w:adjustRightInd w:val="0"/>
              <w:snapToGrid w:val="0"/>
              <w:contextualSpacing/>
              <w:jc w:val="center"/>
              <w:rPr>
                <w:rFonts w:cs="Arial"/>
                <w:b/>
                <w:bCs/>
              </w:rPr>
            </w:pPr>
            <w:r w:rsidRPr="00C65630">
              <w:rPr>
                <w:rFonts w:cs="Arial"/>
                <w:b/>
                <w:bCs/>
              </w:rPr>
              <w:t>Mitigation</w:t>
            </w:r>
          </w:p>
        </w:tc>
        <w:tc>
          <w:tcPr>
            <w:tcW w:w="5241" w:type="dxa"/>
            <w:gridSpan w:val="4"/>
            <w:shd w:val="clear" w:color="auto" w:fill="F2F2F2" w:themeFill="background1" w:themeFillShade="F2"/>
            <w:vAlign w:val="center"/>
          </w:tcPr>
          <w:p w14:paraId="52025A57" w14:textId="77777777" w:rsidR="00C65630" w:rsidRPr="00C65630" w:rsidRDefault="00C65630" w:rsidP="00B7644F">
            <w:pPr>
              <w:adjustRightInd w:val="0"/>
              <w:snapToGrid w:val="0"/>
              <w:contextualSpacing/>
              <w:jc w:val="center"/>
              <w:rPr>
                <w:rFonts w:cs="Arial"/>
                <w:b/>
                <w:bCs/>
              </w:rPr>
            </w:pPr>
            <w:r w:rsidRPr="00C65630">
              <w:rPr>
                <w:rFonts w:cs="Arial"/>
                <w:b/>
                <w:bCs/>
              </w:rPr>
              <w:t>Description</w:t>
            </w:r>
          </w:p>
        </w:tc>
      </w:tr>
      <w:tr w:rsidR="00962FB8" w14:paraId="194867DA" w14:textId="77777777" w:rsidTr="00BF31AD">
        <w:trPr>
          <w:trHeight w:val="88"/>
        </w:trPr>
        <w:tc>
          <w:tcPr>
            <w:tcW w:w="3231" w:type="dxa"/>
            <w:vMerge/>
            <w:shd w:val="clear" w:color="auto" w:fill="F2F2F2" w:themeFill="background1" w:themeFillShade="F2"/>
            <w:vAlign w:val="center"/>
          </w:tcPr>
          <w:p w14:paraId="120EE1C1"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5FF75206" w14:textId="77777777" w:rsidR="00962FB8" w:rsidRPr="00FF5314" w:rsidRDefault="00962FB8" w:rsidP="00FF5314">
            <w:r>
              <w:rPr>
                <w:rFonts w:cs="Arial"/>
              </w:rPr>
              <w:t>Remote Data Storage</w:t>
            </w:r>
          </w:p>
        </w:tc>
        <w:tc>
          <w:tcPr>
            <w:tcW w:w="5241" w:type="dxa"/>
            <w:gridSpan w:val="4"/>
            <w:shd w:val="clear" w:color="auto" w:fill="FFFFFF" w:themeFill="background1"/>
            <w:vAlign w:val="center"/>
          </w:tcPr>
          <w:p w14:paraId="2E1290C4" w14:textId="77777777" w:rsidR="00962FB8" w:rsidRPr="00FB1DDA" w:rsidRDefault="00F11BA1" w:rsidP="00962FB8">
            <w:pPr>
              <w:adjustRightInd w:val="0"/>
              <w:snapToGrid w:val="0"/>
              <w:contextualSpacing/>
              <w:jc w:val="center"/>
              <w:rPr>
                <w:rFonts w:cs="Arial"/>
              </w:rPr>
            </w:pPr>
            <w:r>
              <w:rPr>
                <w:rFonts w:cs="Arial"/>
              </w:rPr>
              <w:t xml:space="preserve">Encryption and off-system storage of sensitive information may be one way to mitigate collection of files, but may not stop an adversary from acquiring the information if an intrusion persists over a long period of time and the adversary is able </w:t>
            </w:r>
            <w:r>
              <w:rPr>
                <w:rFonts w:cs="Arial"/>
              </w:rPr>
              <w:lastRenderedPageBreak/>
              <w:t>to discover and access the data through other means.</w:t>
            </w:r>
          </w:p>
        </w:tc>
      </w:tr>
      <w:tr w:rsidR="00962FB8" w14:paraId="2A3AED37" w14:textId="77777777" w:rsidTr="00BF31AD">
        <w:trPr>
          <w:trHeight w:val="88"/>
        </w:trPr>
        <w:tc>
          <w:tcPr>
            <w:tcW w:w="3231" w:type="dxa"/>
            <w:vMerge/>
            <w:shd w:val="clear" w:color="auto" w:fill="F2F2F2" w:themeFill="background1" w:themeFillShade="F2"/>
            <w:vAlign w:val="center"/>
          </w:tcPr>
          <w:p w14:paraId="09C4D5F7" w14:textId="77777777" w:rsidR="00962FB8" w:rsidRPr="00EA4FF6" w:rsidRDefault="00962FB8" w:rsidP="00962FB8">
            <w:pPr>
              <w:adjustRightInd w:val="0"/>
              <w:snapToGrid w:val="0"/>
              <w:contextualSpacing/>
              <w:jc w:val="center"/>
              <w:rPr>
                <w:rFonts w:cs="Arial"/>
                <w:b/>
                <w:bCs/>
              </w:rPr>
            </w:pPr>
          </w:p>
        </w:tc>
        <w:tc>
          <w:tcPr>
            <w:tcW w:w="2268" w:type="dxa"/>
            <w:gridSpan w:val="2"/>
            <w:shd w:val="clear" w:color="auto" w:fill="FFFFFF" w:themeFill="background1"/>
            <w:vAlign w:val="center"/>
          </w:tcPr>
          <w:p w14:paraId="5F5107F2" w14:textId="77777777" w:rsidR="00962FB8" w:rsidRPr="00FF5314" w:rsidRDefault="00962FB8" w:rsidP="00FF5314">
            <w:r>
              <w:rPr>
                <w:rFonts w:cs="Arial"/>
              </w:rPr>
              <w:t>Encrypt Sensitive Information</w:t>
            </w:r>
          </w:p>
        </w:tc>
        <w:tc>
          <w:tcPr>
            <w:tcW w:w="5241" w:type="dxa"/>
            <w:gridSpan w:val="4"/>
            <w:shd w:val="clear" w:color="auto" w:fill="FFFFFF" w:themeFill="background1"/>
            <w:vAlign w:val="center"/>
          </w:tcPr>
          <w:p w14:paraId="42AAB6FD" w14:textId="77777777" w:rsidR="00962FB8" w:rsidRPr="00FB1DDA" w:rsidRDefault="00F11BA1" w:rsidP="00962FB8">
            <w:pPr>
              <w:adjustRightInd w:val="0"/>
              <w:snapToGrid w:val="0"/>
              <w:contextualSpacing/>
              <w:jc w:val="center"/>
              <w:rPr>
                <w:rFonts w:cs="Arial"/>
              </w:rPr>
            </w:pPr>
            <w:r>
              <w:rPr>
                <w:rFonts w:cs="Arial"/>
              </w:rPr>
              <w:t>Encryption and off-system storage of sensitive information may be one way to mitigate collection of files, but may not stop an adversary from acquiring the information if an intrusion persists over a long period of time and the adversary is able to discover and access the data through other means. Strong passwords should be used on certain encrypted documents that use them to prevent offline cracking through [Brute Force](https://attack.mitre.org/techniques/T1110) techniques.</w:t>
            </w:r>
          </w:p>
        </w:tc>
      </w:tr>
      <w:tr w:rsidR="00AD25AC" w14:paraId="7B25EBA0" w14:textId="77777777" w:rsidTr="00B40F70">
        <w:trPr>
          <w:trHeight w:val="89"/>
        </w:trPr>
        <w:tc>
          <w:tcPr>
            <w:tcW w:w="3231" w:type="dxa"/>
            <w:vMerge w:val="restart"/>
            <w:shd w:val="clear" w:color="auto" w:fill="F2F2F2" w:themeFill="background1" w:themeFillShade="F2"/>
            <w:vAlign w:val="center"/>
          </w:tcPr>
          <w:p w14:paraId="31AB20A3"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0D0FD5E6"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338D9360"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595B93E7"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2945F071"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6A132C81" w14:textId="77777777" w:rsidTr="00B40F70">
        <w:trPr>
          <w:trHeight w:val="88"/>
        </w:trPr>
        <w:tc>
          <w:tcPr>
            <w:tcW w:w="3231" w:type="dxa"/>
            <w:vMerge/>
            <w:shd w:val="clear" w:color="auto" w:fill="F2F2F2" w:themeFill="background1" w:themeFillShade="F2"/>
            <w:vAlign w:val="center"/>
          </w:tcPr>
          <w:p w14:paraId="78CD4B63"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6D21550"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7488A41B" w14:textId="77777777" w:rsidR="00AD25AC" w:rsidRPr="00FB1DDA" w:rsidRDefault="00B40F70" w:rsidP="00962FB8">
            <w:pPr>
              <w:adjustRightInd w:val="0"/>
              <w:snapToGrid w:val="0"/>
              <w:contextualSpacing/>
              <w:jc w:val="center"/>
              <w:rPr>
                <w:rFonts w:cs="Arial"/>
              </w:rPr>
            </w:pPr>
            <w:r>
              <w:rPr>
                <w:rFonts w:cs="Arial"/>
              </w:rPr>
              <w:t>T1119</w:t>
            </w:r>
          </w:p>
        </w:tc>
        <w:tc>
          <w:tcPr>
            <w:tcW w:w="2938" w:type="dxa"/>
            <w:gridSpan w:val="2"/>
            <w:shd w:val="clear" w:color="auto" w:fill="FFFFFF" w:themeFill="background1"/>
            <w:vAlign w:val="center"/>
          </w:tcPr>
          <w:p w14:paraId="390C9E5D"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342427AF" w14:textId="77777777" w:rsidR="00AD25AC" w:rsidRPr="00FB1DDA" w:rsidRDefault="00A06358" w:rsidP="00962FB8">
            <w:pPr>
              <w:adjustRightInd w:val="0"/>
              <w:snapToGrid w:val="0"/>
              <w:contextualSpacing/>
              <w:jc w:val="center"/>
              <w:rPr>
                <w:rFonts w:cs="Arial"/>
              </w:rPr>
            </w:pPr>
            <w:r>
              <w:rPr>
                <w:rFonts w:cs="Arial"/>
              </w:rPr>
              <w:t>https://attack.mitre.org/techniques/T1119</w:t>
            </w:r>
          </w:p>
        </w:tc>
      </w:tr>
      <w:tr w:rsidR="005F7506" w14:paraId="035DF43C" w14:textId="77777777" w:rsidTr="005F7506">
        <w:trPr>
          <w:trHeight w:val="646"/>
        </w:trPr>
        <w:tc>
          <w:tcPr>
            <w:tcW w:w="10740" w:type="dxa"/>
            <w:gridSpan w:val="7"/>
            <w:shd w:val="clear" w:color="auto" w:fill="C00000"/>
            <w:vAlign w:val="center"/>
          </w:tcPr>
          <w:p w14:paraId="7C9F3916"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271CDBAF" w14:textId="77777777" w:rsidTr="00BF78E8">
        <w:trPr>
          <w:trHeight w:val="88"/>
        </w:trPr>
        <w:tc>
          <w:tcPr>
            <w:tcW w:w="3231" w:type="dxa"/>
            <w:shd w:val="clear" w:color="auto" w:fill="F2F2F2" w:themeFill="background1" w:themeFillShade="F2"/>
            <w:vAlign w:val="center"/>
          </w:tcPr>
          <w:p w14:paraId="466F6336"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T9000</w:t>
            </w:r>
          </w:p>
        </w:tc>
        <w:tc>
          <w:tcPr>
            <w:tcW w:w="7509" w:type="dxa"/>
            <w:gridSpan w:val="6"/>
            <w:shd w:val="clear" w:color="auto" w:fill="FFFFFF" w:themeFill="background1"/>
            <w:vAlign w:val="center"/>
          </w:tcPr>
          <w:p w14:paraId="3A3DD80C" w14:textId="77777777" w:rsidR="00C72110" w:rsidRDefault="00000000">
            <w:pPr>
              <w:pStyle w:val="AFNormal"/>
            </w:pPr>
            <w:hyperlink r:id="rId229">
              <w:r>
                <w:rPr>
                  <w:rStyle w:val="Hyperlink"/>
                </w:rPr>
                <w:t>T9000</w:t>
              </w:r>
            </w:hyperlink>
            <w:r>
              <w:t xml:space="preserve"> searches removable storage devices for files with a pre-defined list of file extensions (e.g. * .doc, *.ppt, *.xls, *.docx, *.pptx, *.xlsx). Any matching files are encrypted and written to a local user directory.(Citation: Palo Alto T9000 Feb 2016)</w:t>
            </w:r>
          </w:p>
          <w:p w14:paraId="71961E7F" w14:textId="77777777" w:rsidR="00C72110" w:rsidRDefault="00000000">
            <w:pPr>
              <w:pStyle w:val="AFNormal"/>
            </w:pPr>
            <w:hyperlink r:id="rId230">
              <w:r>
                <w:rPr>
                  <w:rStyle w:val="Hyperlink"/>
                </w:rPr>
                <w:t>T9000</w:t>
              </w:r>
            </w:hyperlink>
            <w:r>
              <w:t xml:space="preserve"> is a backdoor that is a newer variant of the T5000 malware family, also known as Plat1. Its primary function is to gather information about the victim. It has been used in multiple targeted attacks against U.S.-based organizations. (Citation: FireEye admin@338 March 2014) (Citation: Palo Alto T9000 Feb 2016)</w:t>
            </w:r>
          </w:p>
        </w:tc>
      </w:tr>
      <w:tr w:rsidR="005F7506" w14:paraId="5EC669D8" w14:textId="77777777" w:rsidTr="00BF78E8">
        <w:trPr>
          <w:trHeight w:val="88"/>
        </w:trPr>
        <w:tc>
          <w:tcPr>
            <w:tcW w:w="3231" w:type="dxa"/>
            <w:shd w:val="clear" w:color="auto" w:fill="F2F2F2" w:themeFill="background1" w:themeFillShade="F2"/>
            <w:vAlign w:val="center"/>
          </w:tcPr>
          <w:p w14:paraId="1924917B"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Rover</w:t>
            </w:r>
          </w:p>
        </w:tc>
        <w:tc>
          <w:tcPr>
            <w:tcW w:w="7509" w:type="dxa"/>
            <w:gridSpan w:val="6"/>
            <w:shd w:val="clear" w:color="auto" w:fill="FFFFFF" w:themeFill="background1"/>
            <w:vAlign w:val="center"/>
          </w:tcPr>
          <w:p w14:paraId="2AEDEB69" w14:textId="77777777" w:rsidR="00C72110" w:rsidRDefault="00000000">
            <w:pPr>
              <w:pStyle w:val="AFNormal"/>
            </w:pPr>
            <w:hyperlink r:id="rId231">
              <w:r>
                <w:rPr>
                  <w:rStyle w:val="Hyperlink"/>
                </w:rPr>
                <w:t>Rover</w:t>
              </w:r>
            </w:hyperlink>
            <w:r>
              <w:t xml:space="preserve"> automatically collects files from the local system and removable drives based on a predefined list of file extensions on a regular timeframe.(Citation: Palo Alto Rover)</w:t>
            </w:r>
          </w:p>
          <w:p w14:paraId="046CD8D1" w14:textId="77777777" w:rsidR="00C72110" w:rsidRDefault="00000000">
            <w:pPr>
              <w:pStyle w:val="AFNormal"/>
            </w:pPr>
            <w:hyperlink r:id="rId232">
              <w:r>
                <w:rPr>
                  <w:rStyle w:val="Hyperlink"/>
                </w:rPr>
                <w:t>Rover</w:t>
              </w:r>
            </w:hyperlink>
            <w:r>
              <w:t xml:space="preserve"> is malware suspected of being used for espionage purposes. It was used in 2015 in a targeted email sent to an Indian Ambassador to Afghanistan. (Citation: Palo Alto Rover)</w:t>
            </w:r>
          </w:p>
        </w:tc>
      </w:tr>
      <w:tr w:rsidR="005F7506" w14:paraId="23398D8F" w14:textId="77777777" w:rsidTr="00BF78E8">
        <w:trPr>
          <w:trHeight w:val="88"/>
        </w:trPr>
        <w:tc>
          <w:tcPr>
            <w:tcW w:w="3231" w:type="dxa"/>
            <w:shd w:val="clear" w:color="auto" w:fill="F2F2F2" w:themeFill="background1" w:themeFillShade="F2"/>
            <w:vAlign w:val="center"/>
          </w:tcPr>
          <w:p w14:paraId="7CD76BD7"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Micropsia</w:t>
            </w:r>
          </w:p>
        </w:tc>
        <w:tc>
          <w:tcPr>
            <w:tcW w:w="7509" w:type="dxa"/>
            <w:gridSpan w:val="6"/>
            <w:shd w:val="clear" w:color="auto" w:fill="FFFFFF" w:themeFill="background1"/>
            <w:vAlign w:val="center"/>
          </w:tcPr>
          <w:p w14:paraId="6F511847" w14:textId="77777777" w:rsidR="00C72110" w:rsidRDefault="00000000">
            <w:pPr>
              <w:pStyle w:val="AFNormal"/>
            </w:pPr>
            <w:hyperlink r:id="rId233">
              <w:r>
                <w:rPr>
                  <w:rStyle w:val="Hyperlink"/>
                </w:rPr>
                <w:t>Micropsia</w:t>
              </w:r>
            </w:hyperlink>
            <w:r>
              <w:t xml:space="preserve"> executes an RAR tool to recursively archive files based on a predefined list of file extensions (*.xls, *.xlsx, *.csv, *.odt, *.doc, *.docx, *.ppt, *.pptx, *.pdf, *.mdb, *.accdb, *.accde, *.txt).(Citation: Radware Micropsia July 2018)</w:t>
            </w:r>
          </w:p>
          <w:p w14:paraId="151D61B1" w14:textId="77777777" w:rsidR="00C72110" w:rsidRDefault="00000000">
            <w:pPr>
              <w:pStyle w:val="AFNormal"/>
            </w:pPr>
            <w:hyperlink r:id="rId234">
              <w:r>
                <w:rPr>
                  <w:rStyle w:val="Hyperlink"/>
                </w:rPr>
                <w:t>Micropsia</w:t>
              </w:r>
            </w:hyperlink>
            <w:r>
              <w:t xml:space="preserve"> is a remote access tool written in Delphi.(Citation: Talos Micropsia June 2017)(Citation: Radware Micropsia July 2018)</w:t>
            </w:r>
          </w:p>
        </w:tc>
      </w:tr>
      <w:tr w:rsidR="005F7506" w14:paraId="446AF835" w14:textId="77777777" w:rsidTr="00BF78E8">
        <w:trPr>
          <w:trHeight w:val="88"/>
        </w:trPr>
        <w:tc>
          <w:tcPr>
            <w:tcW w:w="3231" w:type="dxa"/>
            <w:shd w:val="clear" w:color="auto" w:fill="F2F2F2" w:themeFill="background1" w:themeFillShade="F2"/>
            <w:vAlign w:val="center"/>
          </w:tcPr>
          <w:p w14:paraId="71F85AA6"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ccf32</w:t>
            </w:r>
          </w:p>
        </w:tc>
        <w:tc>
          <w:tcPr>
            <w:tcW w:w="7509" w:type="dxa"/>
            <w:gridSpan w:val="6"/>
            <w:shd w:val="clear" w:color="auto" w:fill="FFFFFF" w:themeFill="background1"/>
            <w:vAlign w:val="center"/>
          </w:tcPr>
          <w:p w14:paraId="5FBA78E1" w14:textId="77777777" w:rsidR="00C72110" w:rsidRDefault="00000000">
            <w:pPr>
              <w:pStyle w:val="AFNormal"/>
            </w:pPr>
            <w:hyperlink r:id="rId235">
              <w:r>
                <w:rPr>
                  <w:rStyle w:val="Hyperlink"/>
                </w:rPr>
                <w:t>ccf32</w:t>
              </w:r>
            </w:hyperlink>
            <w:r>
              <w:t xml:space="preserve"> can be used to automatically collect files from a compromised host.(Citation: Bitdefender FunnyDream Campaign November 2020)</w:t>
            </w:r>
          </w:p>
          <w:p w14:paraId="0FBC4335" w14:textId="77777777" w:rsidR="00C72110" w:rsidRDefault="00000000">
            <w:pPr>
              <w:pStyle w:val="AFNormal"/>
            </w:pPr>
            <w:hyperlink r:id="rId236">
              <w:r>
                <w:rPr>
                  <w:rStyle w:val="Hyperlink"/>
                </w:rPr>
                <w:t>ccf32</w:t>
              </w:r>
            </w:hyperlink>
            <w:r>
              <w:t xml:space="preserve"> is data collection malware that has been used since at least February 2019, most notably during the </w:t>
            </w:r>
            <w:hyperlink r:id="rId237">
              <w:r>
                <w:rPr>
                  <w:rStyle w:val="Hyperlink"/>
                </w:rPr>
                <w:t>FunnyDream</w:t>
              </w:r>
            </w:hyperlink>
            <w:r>
              <w:t xml:space="preserve"> campaign; there is also a similar x64 version.(Citation: Bitdefender FunnyDream Campaign November 2020)</w:t>
            </w:r>
          </w:p>
        </w:tc>
      </w:tr>
      <w:tr w:rsidR="005F7506" w14:paraId="2C4C8506" w14:textId="77777777" w:rsidTr="00BF78E8">
        <w:trPr>
          <w:trHeight w:val="88"/>
        </w:trPr>
        <w:tc>
          <w:tcPr>
            <w:tcW w:w="3231" w:type="dxa"/>
            <w:shd w:val="clear" w:color="auto" w:fill="F2F2F2" w:themeFill="background1" w:themeFillShade="F2"/>
            <w:vAlign w:val="center"/>
          </w:tcPr>
          <w:p w14:paraId="56C0ECAF"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Gamaredon Group</w:t>
            </w:r>
          </w:p>
        </w:tc>
        <w:tc>
          <w:tcPr>
            <w:tcW w:w="7509" w:type="dxa"/>
            <w:gridSpan w:val="6"/>
            <w:shd w:val="clear" w:color="auto" w:fill="FFFFFF" w:themeFill="background1"/>
            <w:vAlign w:val="center"/>
          </w:tcPr>
          <w:p w14:paraId="4244D0D6" w14:textId="77777777" w:rsidR="00C72110" w:rsidRDefault="00000000">
            <w:pPr>
              <w:pStyle w:val="AFNormal"/>
            </w:pPr>
            <w:hyperlink r:id="rId238">
              <w:r>
                <w:rPr>
                  <w:rStyle w:val="Hyperlink"/>
                </w:rPr>
                <w:t>Gamaredon Group</w:t>
              </w:r>
            </w:hyperlink>
            <w:r>
              <w:t xml:space="preserve"> has deployed scripts on compromised systems that automatically scan for interesting documents.(Citation: ESET Gamaredon June 2020)</w:t>
            </w:r>
          </w:p>
          <w:p w14:paraId="650C84B8" w14:textId="77777777" w:rsidR="00C72110" w:rsidRDefault="00000000">
            <w:pPr>
              <w:pStyle w:val="AFNormal"/>
            </w:pPr>
            <w:hyperlink r:id="rId239">
              <w:r>
                <w:rPr>
                  <w:rStyle w:val="Hyperlink"/>
                </w:rPr>
                <w:t>Gamaredon Group</w:t>
              </w:r>
            </w:hyperlink>
            <w:r>
              <w:t xml:space="preserve"> is a suspected Russian cyber espionage threat group that has targeted military, NGO, judiciary, law enforcement, and non-profit organizations in Ukraine since at least 2013. The name </w:t>
            </w:r>
            <w:hyperlink r:id="rId240">
              <w:r>
                <w:rPr>
                  <w:rStyle w:val="Hyperlink"/>
                </w:rPr>
                <w:t>Gamaredon Group</w:t>
              </w:r>
            </w:hyperlink>
            <w:r>
              <w:t xml:space="preserve"> comes from a misspelling of the word "Armageddon", which was detected in the adversary's early campaigns.(Citation: Palo Alto Gamaredon Feb 2017)(Citation: TrendMicro Gamaredon April 2020)(Citation: ESET Gamaredon June 2020)(Citation: Symantec Shuckworm January 2022)(Citation: Microsoft Actinium February 2022) In November 2021, the Ukrainian government publicly attributed </w:t>
            </w:r>
            <w:hyperlink r:id="rId241">
              <w:r>
                <w:rPr>
                  <w:rStyle w:val="Hyperlink"/>
                </w:rPr>
                <w:t>Gamaredon Group</w:t>
              </w:r>
            </w:hyperlink>
            <w:r>
              <w:t xml:space="preserve"> to Russia's Federal Security Service (FSB) Center 18.(Citation: Bleepingcomputer Gamardeon FSB November 2021)(Citation: Microsoft Actinium February 2022)</w:t>
            </w:r>
          </w:p>
        </w:tc>
      </w:tr>
      <w:tr w:rsidR="005F7506" w14:paraId="69ADAC9B" w14:textId="77777777" w:rsidTr="00BF78E8">
        <w:trPr>
          <w:trHeight w:val="88"/>
        </w:trPr>
        <w:tc>
          <w:tcPr>
            <w:tcW w:w="3231" w:type="dxa"/>
            <w:shd w:val="clear" w:color="auto" w:fill="F2F2F2" w:themeFill="background1" w:themeFillShade="F2"/>
            <w:vAlign w:val="center"/>
          </w:tcPr>
          <w:p w14:paraId="0E980C87"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Comnie</w:t>
            </w:r>
          </w:p>
        </w:tc>
        <w:tc>
          <w:tcPr>
            <w:tcW w:w="7509" w:type="dxa"/>
            <w:gridSpan w:val="6"/>
            <w:shd w:val="clear" w:color="auto" w:fill="FFFFFF" w:themeFill="background1"/>
            <w:vAlign w:val="center"/>
          </w:tcPr>
          <w:p w14:paraId="7A25463F" w14:textId="77777777" w:rsidR="00C72110" w:rsidRDefault="00000000">
            <w:pPr>
              <w:pStyle w:val="AFNormal"/>
            </w:pPr>
            <w:hyperlink r:id="rId242">
              <w:r>
                <w:rPr>
                  <w:rStyle w:val="Hyperlink"/>
                </w:rPr>
                <w:t>Comnie</w:t>
              </w:r>
            </w:hyperlink>
            <w:r>
              <w:t xml:space="preserve"> executes a batch script to store discovery information in %TEMP%\info.dat and then uploads the temporarily file to the remote C2 server.(Citation: Palo Alto Comnie)</w:t>
            </w:r>
          </w:p>
          <w:p w14:paraId="0304C95D" w14:textId="77777777" w:rsidR="00C72110" w:rsidRDefault="00000000">
            <w:pPr>
              <w:pStyle w:val="AFNormal"/>
            </w:pPr>
            <w:hyperlink r:id="rId243">
              <w:r>
                <w:rPr>
                  <w:rStyle w:val="Hyperlink"/>
                </w:rPr>
                <w:t>Comnie</w:t>
              </w:r>
            </w:hyperlink>
            <w:r>
              <w:t xml:space="preserve"> is a remote backdoor which has been used in attacks in East Asia. (Citation: Palo Alto Comnie)</w:t>
            </w:r>
          </w:p>
        </w:tc>
      </w:tr>
      <w:tr w:rsidR="005F7506" w14:paraId="768F6A3B" w14:textId="77777777" w:rsidTr="00BF78E8">
        <w:trPr>
          <w:trHeight w:val="88"/>
        </w:trPr>
        <w:tc>
          <w:tcPr>
            <w:tcW w:w="3231" w:type="dxa"/>
            <w:shd w:val="clear" w:color="auto" w:fill="F2F2F2" w:themeFill="background1" w:themeFillShade="F2"/>
            <w:vAlign w:val="center"/>
          </w:tcPr>
          <w:p w14:paraId="46C39C8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Operation Wocao</w:t>
            </w:r>
          </w:p>
        </w:tc>
        <w:tc>
          <w:tcPr>
            <w:tcW w:w="7509" w:type="dxa"/>
            <w:gridSpan w:val="6"/>
            <w:shd w:val="clear" w:color="auto" w:fill="FFFFFF" w:themeFill="background1"/>
            <w:vAlign w:val="center"/>
          </w:tcPr>
          <w:p w14:paraId="59583524" w14:textId="77777777" w:rsidR="00C72110" w:rsidRDefault="00000000">
            <w:pPr>
              <w:pStyle w:val="AFNormal"/>
            </w:pPr>
            <w:r>
              <w:t xml:space="preserve">During </w:t>
            </w:r>
            <w:hyperlink r:id="rId244">
              <w:r>
                <w:rPr>
                  <w:rStyle w:val="Hyperlink"/>
                </w:rPr>
                <w:t>Operation Wocao</w:t>
              </w:r>
            </w:hyperlink>
            <w:r>
              <w:t>, threat actors used a script to collect information about the infected system.(Citation: FoxIT Wocao December 2019)</w:t>
            </w:r>
          </w:p>
          <w:p w14:paraId="27FB80F8" w14:textId="77777777" w:rsidR="00C72110" w:rsidRDefault="00000000">
            <w:pPr>
              <w:pStyle w:val="AFNormal"/>
            </w:pPr>
            <w:hyperlink r:id="rId245">
              <w:r>
                <w:rPr>
                  <w:rStyle w:val="Hyperlink"/>
                </w:rPr>
                <w:t>Operation Wocao</w:t>
              </w:r>
            </w:hyperlink>
            <w:r>
              <w:t xml:space="preserve"> was a cyber espionage campaign that targeted organizations around the world, including in Brazil, China, France, Germany, Italy, Mexico, Portugal, Spain, the United Kingdom, and the United States. The suspected China-based actors compromised government organizations and managed service providers, as well as aviation, construction, energy, finance, health care, insurance, offshore engineering, software development, and transportation companies.(Citation: FoxIT Wocao December 2019) Security researchers assessed the </w:t>
            </w:r>
            <w:hyperlink r:id="rId246">
              <w:r>
                <w:rPr>
                  <w:rStyle w:val="Hyperlink"/>
                </w:rPr>
                <w:t>Operation Wocao</w:t>
              </w:r>
            </w:hyperlink>
            <w:r>
              <w:t xml:space="preserve"> actors used similar TTPs and tools as APT20, suggesting a possible overlap. </w:t>
            </w:r>
            <w:hyperlink r:id="rId247">
              <w:r>
                <w:rPr>
                  <w:rStyle w:val="Hyperlink"/>
                </w:rPr>
                <w:t>Operation Wocao</w:t>
              </w:r>
            </w:hyperlink>
            <w:r>
              <w:t xml:space="preserve"> was named after an observed command line entry by one of the threat actors, possibly out of frustration from losing webshell access.(Citation: FoxIT Wocao December 2019)</w:t>
            </w:r>
          </w:p>
        </w:tc>
      </w:tr>
      <w:tr w:rsidR="005F7506" w14:paraId="13BCE805" w14:textId="77777777" w:rsidTr="00BF78E8">
        <w:trPr>
          <w:trHeight w:val="88"/>
        </w:trPr>
        <w:tc>
          <w:tcPr>
            <w:tcW w:w="3231" w:type="dxa"/>
            <w:shd w:val="clear" w:color="auto" w:fill="F2F2F2" w:themeFill="background1" w:themeFillShade="F2"/>
            <w:vAlign w:val="center"/>
          </w:tcPr>
          <w:p w14:paraId="76EB45DA"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ROADTools</w:t>
            </w:r>
          </w:p>
        </w:tc>
        <w:tc>
          <w:tcPr>
            <w:tcW w:w="7509" w:type="dxa"/>
            <w:gridSpan w:val="6"/>
            <w:shd w:val="clear" w:color="auto" w:fill="FFFFFF" w:themeFill="background1"/>
            <w:vAlign w:val="center"/>
          </w:tcPr>
          <w:p w14:paraId="3AE3B61B" w14:textId="77777777" w:rsidR="00C72110" w:rsidRDefault="00000000">
            <w:pPr>
              <w:pStyle w:val="AFNormal"/>
            </w:pPr>
            <w:hyperlink r:id="rId248">
              <w:r>
                <w:rPr>
                  <w:rStyle w:val="Hyperlink"/>
                </w:rPr>
                <w:t>ROADTools</w:t>
              </w:r>
            </w:hyperlink>
            <w:r>
              <w:t xml:space="preserve"> automatically gathers data from Azure AD environments using the Azure Graph API.(Citation: Roadtools)</w:t>
            </w:r>
          </w:p>
          <w:p w14:paraId="4CCDF1AA" w14:textId="77777777" w:rsidR="00C72110" w:rsidRDefault="00000000">
            <w:pPr>
              <w:pStyle w:val="AFNormal"/>
            </w:pPr>
            <w:hyperlink r:id="rId249">
              <w:r>
                <w:rPr>
                  <w:rStyle w:val="Hyperlink"/>
                </w:rPr>
                <w:t>ROADTools</w:t>
              </w:r>
            </w:hyperlink>
            <w:r>
              <w:t xml:space="preserve"> is a framework for enumerating Azure Active Directory environments. The tool is written in Python and publicly available on GitHub.(Citation: ROADtools Github)</w:t>
            </w:r>
          </w:p>
        </w:tc>
      </w:tr>
      <w:tr w:rsidR="005F7506" w14:paraId="03B88438" w14:textId="77777777" w:rsidTr="00BF78E8">
        <w:trPr>
          <w:trHeight w:val="88"/>
        </w:trPr>
        <w:tc>
          <w:tcPr>
            <w:tcW w:w="3231" w:type="dxa"/>
            <w:shd w:val="clear" w:color="auto" w:fill="F2F2F2" w:themeFill="background1" w:themeFillShade="F2"/>
            <w:vAlign w:val="center"/>
          </w:tcPr>
          <w:p w14:paraId="511DB273"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NETWIRE</w:t>
            </w:r>
          </w:p>
        </w:tc>
        <w:tc>
          <w:tcPr>
            <w:tcW w:w="7509" w:type="dxa"/>
            <w:gridSpan w:val="6"/>
            <w:shd w:val="clear" w:color="auto" w:fill="FFFFFF" w:themeFill="background1"/>
            <w:vAlign w:val="center"/>
          </w:tcPr>
          <w:p w14:paraId="7B53CD2D" w14:textId="77777777" w:rsidR="00C72110" w:rsidRDefault="00000000">
            <w:pPr>
              <w:pStyle w:val="AFNormal"/>
            </w:pPr>
            <w:hyperlink r:id="rId250">
              <w:r>
                <w:rPr>
                  <w:rStyle w:val="Hyperlink"/>
                </w:rPr>
                <w:t>NETWIRE</w:t>
              </w:r>
            </w:hyperlink>
            <w:r>
              <w:t xml:space="preserve"> can automatically archive collected data.(Citation: Red Canary NETWIRE January 2020)</w:t>
            </w:r>
          </w:p>
          <w:p w14:paraId="58F32AA9" w14:textId="77777777" w:rsidR="00C72110" w:rsidRDefault="00000000">
            <w:pPr>
              <w:pStyle w:val="AFNormal"/>
            </w:pPr>
            <w:hyperlink r:id="rId251">
              <w:r>
                <w:rPr>
                  <w:rStyle w:val="Hyperlink"/>
                </w:rPr>
                <w:t>NETWIRE</w:t>
              </w:r>
            </w:hyperlink>
            <w:r>
              <w:t xml:space="preserve"> is a publicly available, multiplatform remote administration tool (RAT) that has been used by criminal and APT groups since at least 2012.(Citation: FireEye APT33 Sept 2017)(Citation: McAfee Netwire Mar 2015)(Citation: FireEye APT33 Webinar Sept 2017)</w:t>
            </w:r>
          </w:p>
        </w:tc>
      </w:tr>
      <w:tr w:rsidR="005F7506" w14:paraId="4413D200" w14:textId="77777777" w:rsidTr="00BF78E8">
        <w:trPr>
          <w:trHeight w:val="88"/>
        </w:trPr>
        <w:tc>
          <w:tcPr>
            <w:tcW w:w="3231" w:type="dxa"/>
            <w:shd w:val="clear" w:color="auto" w:fill="F2F2F2" w:themeFill="background1" w:themeFillShade="F2"/>
            <w:vAlign w:val="center"/>
          </w:tcPr>
          <w:p w14:paraId="58B4FE42"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PoshC2</w:t>
            </w:r>
          </w:p>
        </w:tc>
        <w:tc>
          <w:tcPr>
            <w:tcW w:w="7509" w:type="dxa"/>
            <w:gridSpan w:val="6"/>
            <w:shd w:val="clear" w:color="auto" w:fill="FFFFFF" w:themeFill="background1"/>
            <w:vAlign w:val="center"/>
          </w:tcPr>
          <w:p w14:paraId="328B005F" w14:textId="77777777" w:rsidR="00C72110" w:rsidRDefault="00000000">
            <w:pPr>
              <w:pStyle w:val="AFNormal"/>
            </w:pPr>
            <w:hyperlink r:id="rId252">
              <w:r>
                <w:rPr>
                  <w:rStyle w:val="Hyperlink"/>
                </w:rPr>
                <w:t>PoshC2</w:t>
              </w:r>
            </w:hyperlink>
            <w:r>
              <w:t xml:space="preserve"> contains a module for recursively parsing through files and directories to gather valid credit card numbers.(Citation: GitHub PoshC2)</w:t>
            </w:r>
          </w:p>
          <w:p w14:paraId="199A008D" w14:textId="77777777" w:rsidR="00C72110" w:rsidRDefault="00000000">
            <w:pPr>
              <w:pStyle w:val="AFNormal"/>
            </w:pPr>
            <w:hyperlink r:id="rId253">
              <w:r>
                <w:rPr>
                  <w:rStyle w:val="Hyperlink"/>
                </w:rPr>
                <w:t>PoshC2</w:t>
              </w:r>
            </w:hyperlink>
            <w:r>
              <w:t xml:space="preserve"> is an open source remote administration and post-exploitation framework that is publicly available on GitHub. The server-side components of the tool are primarily written in Python, while the implants are written in </w:t>
            </w:r>
            <w:hyperlink r:id="rId254">
              <w:r>
                <w:rPr>
                  <w:rStyle w:val="Hyperlink"/>
                </w:rPr>
                <w:t>PowerShell</w:t>
              </w:r>
            </w:hyperlink>
            <w:r>
              <w:t xml:space="preserve">. Although </w:t>
            </w:r>
            <w:hyperlink r:id="rId255">
              <w:r>
                <w:rPr>
                  <w:rStyle w:val="Hyperlink"/>
                </w:rPr>
                <w:t>PoshC2</w:t>
              </w:r>
            </w:hyperlink>
            <w:r>
              <w:t xml:space="preserve"> is primarily focused on Windows implantation, it does contain a basic Python dropper for Linux/macOS.(Citation: GitHub PoshC2)</w:t>
            </w:r>
          </w:p>
        </w:tc>
      </w:tr>
      <w:tr w:rsidR="005F7506" w14:paraId="785AB08C" w14:textId="77777777" w:rsidTr="00BF78E8">
        <w:trPr>
          <w:trHeight w:val="88"/>
        </w:trPr>
        <w:tc>
          <w:tcPr>
            <w:tcW w:w="3231" w:type="dxa"/>
            <w:shd w:val="clear" w:color="auto" w:fill="F2F2F2" w:themeFill="background1" w:themeFillShade="F2"/>
            <w:vAlign w:val="center"/>
          </w:tcPr>
          <w:p w14:paraId="476C2D5B"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PoetRAT</w:t>
            </w:r>
          </w:p>
        </w:tc>
        <w:tc>
          <w:tcPr>
            <w:tcW w:w="7509" w:type="dxa"/>
            <w:gridSpan w:val="6"/>
            <w:shd w:val="clear" w:color="auto" w:fill="FFFFFF" w:themeFill="background1"/>
            <w:vAlign w:val="center"/>
          </w:tcPr>
          <w:p w14:paraId="1C14D05B" w14:textId="77777777" w:rsidR="00C72110" w:rsidRDefault="00000000">
            <w:pPr>
              <w:pStyle w:val="AFNormal"/>
            </w:pPr>
            <w:hyperlink r:id="rId256">
              <w:r>
                <w:rPr>
                  <w:rStyle w:val="Hyperlink"/>
                </w:rPr>
                <w:t>PoetRAT</w:t>
              </w:r>
            </w:hyperlink>
            <w:r>
              <w:t xml:space="preserve"> used file system monitoring to track modification and enable automatic exfiltration.(Citation: Talos PoetRAT April 2020)</w:t>
            </w:r>
          </w:p>
          <w:p w14:paraId="6589F3CB" w14:textId="77777777" w:rsidR="00C72110" w:rsidRDefault="00000000">
            <w:pPr>
              <w:pStyle w:val="AFNormal"/>
            </w:pPr>
            <w:hyperlink r:id="rId257">
              <w:r>
                <w:rPr>
                  <w:rStyle w:val="Hyperlink"/>
                </w:rPr>
                <w:t>PoetRAT</w:t>
              </w:r>
            </w:hyperlink>
            <w:r>
              <w:t xml:space="preserve"> is a remote access trojan (RAT) that was first identified in April 2020. </w:t>
            </w:r>
            <w:hyperlink r:id="rId258">
              <w:r>
                <w:rPr>
                  <w:rStyle w:val="Hyperlink"/>
                </w:rPr>
                <w:t>PoetRAT</w:t>
              </w:r>
            </w:hyperlink>
            <w:r>
              <w:t xml:space="preserve"> has been used in multiple campaigns against the private and public sectors in Azerbaijan, including ICS and SCADA systems in the energy sector. The STIBNITE activity group has been observed using the malware. </w:t>
            </w:r>
            <w:hyperlink r:id="rId259">
              <w:r>
                <w:rPr>
                  <w:rStyle w:val="Hyperlink"/>
                </w:rPr>
                <w:t>PoetRAT</w:t>
              </w:r>
            </w:hyperlink>
            <w:r>
              <w:t xml:space="preserve"> derived its name from references in the code to poet William Shakespeare. (Citation: Talos PoetRAT April 2020)(Citation: Talos PoetRAT October 2020)(Citation: Dragos Threat Report 2020)</w:t>
            </w:r>
          </w:p>
        </w:tc>
      </w:tr>
      <w:tr w:rsidR="005F7506" w14:paraId="2C254047" w14:textId="77777777" w:rsidTr="00BF78E8">
        <w:trPr>
          <w:trHeight w:val="88"/>
        </w:trPr>
        <w:tc>
          <w:tcPr>
            <w:tcW w:w="3231" w:type="dxa"/>
            <w:shd w:val="clear" w:color="auto" w:fill="F2F2F2" w:themeFill="background1" w:themeFillShade="F2"/>
            <w:vAlign w:val="center"/>
          </w:tcPr>
          <w:p w14:paraId="4A33EA16"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Empire</w:t>
            </w:r>
          </w:p>
        </w:tc>
        <w:tc>
          <w:tcPr>
            <w:tcW w:w="7509" w:type="dxa"/>
            <w:gridSpan w:val="6"/>
            <w:shd w:val="clear" w:color="auto" w:fill="FFFFFF" w:themeFill="background1"/>
            <w:vAlign w:val="center"/>
          </w:tcPr>
          <w:p w14:paraId="44A8382A" w14:textId="77777777" w:rsidR="00C72110" w:rsidRDefault="00000000">
            <w:pPr>
              <w:pStyle w:val="AFNormal"/>
            </w:pPr>
            <w:hyperlink r:id="rId260">
              <w:r>
                <w:rPr>
                  <w:rStyle w:val="Hyperlink"/>
                </w:rPr>
                <w:t>Empire</w:t>
              </w:r>
            </w:hyperlink>
            <w:r>
              <w:t xml:space="preserve"> can automatically gather the username, domain name, machine name, and other information from a compromised system.(Citation: Talos Frankenstein June 2019)</w:t>
            </w:r>
          </w:p>
          <w:p w14:paraId="047F8BDD" w14:textId="77777777" w:rsidR="00C72110" w:rsidRDefault="00000000">
            <w:pPr>
              <w:pStyle w:val="AFNormal"/>
            </w:pPr>
            <w:hyperlink r:id="rId261">
              <w:r>
                <w:rPr>
                  <w:rStyle w:val="Hyperlink"/>
                </w:rPr>
                <w:t>Empire</w:t>
              </w:r>
            </w:hyperlink>
            <w:r>
              <w:t xml:space="preserve"> is an open source, cross-platform remote administration and post-exploitation framework that is publicly available on GitHub. While the tool itself is primarily written in Python, the post-exploitation agents are written in pure </w:t>
            </w:r>
            <w:hyperlink r:id="rId262">
              <w:r>
                <w:rPr>
                  <w:rStyle w:val="Hyperlink"/>
                </w:rPr>
                <w:t>PowerShell</w:t>
              </w:r>
            </w:hyperlink>
            <w:r>
              <w:t xml:space="preserve"> for Windows and Python for Linux/macOS. </w:t>
            </w:r>
            <w:hyperlink r:id="rId263">
              <w:r>
                <w:rPr>
                  <w:rStyle w:val="Hyperlink"/>
                </w:rPr>
                <w:t>Empire</w:t>
              </w:r>
            </w:hyperlink>
            <w:r>
              <w:t xml:space="preserve"> was one of five tools singled out by a joint report on public hacking tools being widely used by adversaries.(Citation: NCSC Joint Report Public Tools)(Citation: Github PowerShell Empire)(Citation: GitHub ATTACK Empire)</w:t>
            </w:r>
          </w:p>
        </w:tc>
      </w:tr>
      <w:tr w:rsidR="005F7506" w14:paraId="3DF09DB8" w14:textId="77777777" w:rsidTr="00BF78E8">
        <w:trPr>
          <w:trHeight w:val="88"/>
        </w:trPr>
        <w:tc>
          <w:tcPr>
            <w:tcW w:w="3231" w:type="dxa"/>
            <w:shd w:val="clear" w:color="auto" w:fill="F2F2F2" w:themeFill="background1" w:themeFillShade="F2"/>
            <w:vAlign w:val="center"/>
          </w:tcPr>
          <w:p w14:paraId="2C1FB6F7"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APT1</w:t>
            </w:r>
          </w:p>
        </w:tc>
        <w:tc>
          <w:tcPr>
            <w:tcW w:w="7509" w:type="dxa"/>
            <w:gridSpan w:val="6"/>
            <w:shd w:val="clear" w:color="auto" w:fill="FFFFFF" w:themeFill="background1"/>
            <w:vAlign w:val="center"/>
          </w:tcPr>
          <w:p w14:paraId="57BAED08" w14:textId="77777777" w:rsidR="00C72110" w:rsidRDefault="00000000">
            <w:pPr>
              <w:pStyle w:val="AFNormal"/>
            </w:pPr>
            <w:hyperlink r:id="rId264">
              <w:r>
                <w:rPr>
                  <w:rStyle w:val="Hyperlink"/>
                </w:rPr>
                <w:t>APT1</w:t>
              </w:r>
            </w:hyperlink>
            <w:r>
              <w:t xml:space="preserve"> used a batch script to perform a series of discovery techniques and saves it to a text file.(Citation: Mandiant APT1)</w:t>
            </w:r>
          </w:p>
          <w:p w14:paraId="39243ACD" w14:textId="77777777" w:rsidR="00C72110" w:rsidRDefault="00000000">
            <w:pPr>
              <w:pStyle w:val="AFNormal"/>
            </w:pPr>
            <w:hyperlink r:id="rId265">
              <w:r>
                <w:rPr>
                  <w:rStyle w:val="Hyperlink"/>
                </w:rPr>
                <w:t>APT1</w:t>
              </w:r>
            </w:hyperlink>
            <w:r>
              <w:t xml:space="preserve"> is a Chinese threat group that has been attributed to the 2nd Bureau of the People’s Liberation Army (PLA) General Staff Department’s (GSD) 3rd Department, commonly known by its Military Unit Cover Designator (MUCD) as Unit 61398. (Citation: Mandiant APT1)</w:t>
            </w:r>
          </w:p>
        </w:tc>
      </w:tr>
      <w:tr w:rsidR="005F7506" w14:paraId="6E9C9B89" w14:textId="77777777" w:rsidTr="00BF78E8">
        <w:trPr>
          <w:trHeight w:val="88"/>
        </w:trPr>
        <w:tc>
          <w:tcPr>
            <w:tcW w:w="3231" w:type="dxa"/>
            <w:shd w:val="clear" w:color="auto" w:fill="F2F2F2" w:themeFill="background1" w:themeFillShade="F2"/>
            <w:vAlign w:val="center"/>
          </w:tcPr>
          <w:p w14:paraId="52DF6E1D"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Proxysvc</w:t>
            </w:r>
          </w:p>
        </w:tc>
        <w:tc>
          <w:tcPr>
            <w:tcW w:w="7509" w:type="dxa"/>
            <w:gridSpan w:val="6"/>
            <w:shd w:val="clear" w:color="auto" w:fill="FFFFFF" w:themeFill="background1"/>
            <w:vAlign w:val="center"/>
          </w:tcPr>
          <w:p w14:paraId="6090394E" w14:textId="77777777" w:rsidR="00C72110" w:rsidRDefault="00000000">
            <w:pPr>
              <w:pStyle w:val="AFNormal"/>
            </w:pPr>
            <w:hyperlink r:id="rId266">
              <w:r>
                <w:rPr>
                  <w:rStyle w:val="Hyperlink"/>
                </w:rPr>
                <w:t>Proxysvc</w:t>
              </w:r>
            </w:hyperlink>
            <w:r>
              <w:t xml:space="preserve"> automatically collects data about the victim and sends it to the control server.(Citation: McAfee GhostSecret)</w:t>
            </w:r>
          </w:p>
          <w:p w14:paraId="17F35F52" w14:textId="77777777" w:rsidR="00C72110" w:rsidRDefault="00000000">
            <w:pPr>
              <w:pStyle w:val="AFNormal"/>
            </w:pPr>
            <w:hyperlink r:id="rId267">
              <w:r>
                <w:rPr>
                  <w:rStyle w:val="Hyperlink"/>
                </w:rPr>
                <w:t>Proxysvc</w:t>
              </w:r>
            </w:hyperlink>
            <w:r>
              <w:t xml:space="preserve"> is a malicious DLL used by </w:t>
            </w:r>
            <w:hyperlink r:id="rId268">
              <w:r>
                <w:rPr>
                  <w:rStyle w:val="Hyperlink"/>
                </w:rPr>
                <w:t>Lazarus Group</w:t>
              </w:r>
            </w:hyperlink>
            <w:r>
              <w:t xml:space="preserve"> in a campaign known as Operation GhostSecret. It has appeared to be operating undetected since 2017 and was mostly observed in higher education organizations. The goal of </w:t>
            </w:r>
            <w:hyperlink r:id="rId269">
              <w:r>
                <w:rPr>
                  <w:rStyle w:val="Hyperlink"/>
                </w:rPr>
                <w:t>Proxysvc</w:t>
              </w:r>
            </w:hyperlink>
            <w:r>
              <w:t xml:space="preserve"> is to deliver additional payloads to the target and to maintain control for the attacker. It is in the form of a DLL that can also be executed as a standalone process. (Citation: McAfee GhostSecret)</w:t>
            </w:r>
          </w:p>
        </w:tc>
      </w:tr>
      <w:tr w:rsidR="005F7506" w14:paraId="5CE69C87" w14:textId="77777777" w:rsidTr="00BF78E8">
        <w:trPr>
          <w:trHeight w:val="88"/>
        </w:trPr>
        <w:tc>
          <w:tcPr>
            <w:tcW w:w="3231" w:type="dxa"/>
            <w:shd w:val="clear" w:color="auto" w:fill="F2F2F2" w:themeFill="background1" w:themeFillShade="F2"/>
            <w:vAlign w:val="center"/>
          </w:tcPr>
          <w:p w14:paraId="0907D34E"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BADNEWS</w:t>
            </w:r>
          </w:p>
        </w:tc>
        <w:tc>
          <w:tcPr>
            <w:tcW w:w="7509" w:type="dxa"/>
            <w:gridSpan w:val="6"/>
            <w:shd w:val="clear" w:color="auto" w:fill="FFFFFF" w:themeFill="background1"/>
            <w:vAlign w:val="center"/>
          </w:tcPr>
          <w:p w14:paraId="0C420678" w14:textId="77777777" w:rsidR="00C72110" w:rsidRDefault="00000000">
            <w:pPr>
              <w:pStyle w:val="AFNormal"/>
            </w:pPr>
            <w:hyperlink r:id="rId270">
              <w:r>
                <w:rPr>
                  <w:rStyle w:val="Hyperlink"/>
                </w:rPr>
                <w:t>BADNEWS</w:t>
              </w:r>
            </w:hyperlink>
            <w:r>
              <w:t xml:space="preserve"> monitors USB devices and copies files with certain extensions to a predefined directory.(Citation: TrendMicro Patchwork Dec 2017)</w:t>
            </w:r>
          </w:p>
          <w:p w14:paraId="5BFEE6BC" w14:textId="77777777" w:rsidR="00C72110" w:rsidRDefault="00000000">
            <w:pPr>
              <w:pStyle w:val="AFNormal"/>
            </w:pPr>
            <w:hyperlink r:id="rId271">
              <w:r>
                <w:rPr>
                  <w:rStyle w:val="Hyperlink"/>
                </w:rPr>
                <w:t>BADNEWS</w:t>
              </w:r>
            </w:hyperlink>
            <w:r>
              <w:t xml:space="preserve"> is malware that has been used by the actors responsible for the </w:t>
            </w:r>
            <w:hyperlink r:id="rId272">
              <w:r>
                <w:rPr>
                  <w:rStyle w:val="Hyperlink"/>
                </w:rPr>
                <w:t>Patchwork</w:t>
              </w:r>
            </w:hyperlink>
            <w:r>
              <w:t xml:space="preserve"> campaign. Its name was given due to its use of RSS feeds, forums, and blogs for command and control. (Citation: Forcepoint Monsoon) (Citation: TrendMicro Patchwork Dec 2017)</w:t>
            </w:r>
          </w:p>
        </w:tc>
      </w:tr>
      <w:tr w:rsidR="005F7506" w14:paraId="026B8D9B" w14:textId="77777777" w:rsidTr="00BF78E8">
        <w:trPr>
          <w:trHeight w:val="88"/>
        </w:trPr>
        <w:tc>
          <w:tcPr>
            <w:tcW w:w="3231" w:type="dxa"/>
            <w:shd w:val="clear" w:color="auto" w:fill="F2F2F2" w:themeFill="background1" w:themeFillShade="F2"/>
            <w:vAlign w:val="center"/>
          </w:tcPr>
          <w:p w14:paraId="160FC5E8" w14:textId="77777777" w:rsidR="005F7506" w:rsidRPr="00EA4FF6" w:rsidRDefault="005F7506" w:rsidP="005F7506">
            <w:pPr>
              <w:adjustRightInd w:val="0"/>
              <w:snapToGrid w:val="0"/>
              <w:contextualSpacing/>
              <w:jc w:val="center"/>
              <w:rPr>
                <w:rFonts w:cs="Arial"/>
                <w:b/>
                <w:bCs/>
              </w:rPr>
            </w:pPr>
            <w:r w:rsidRPr="0094782F">
              <w:rPr>
                <w:rFonts w:cs="Arial"/>
                <w:sz w:val="28"/>
                <w:szCs w:val="28"/>
              </w:rPr>
              <w:lastRenderedPageBreak/>
              <w:t>TajMahal</w:t>
            </w:r>
          </w:p>
        </w:tc>
        <w:tc>
          <w:tcPr>
            <w:tcW w:w="7509" w:type="dxa"/>
            <w:gridSpan w:val="6"/>
            <w:shd w:val="clear" w:color="auto" w:fill="FFFFFF" w:themeFill="background1"/>
            <w:vAlign w:val="center"/>
          </w:tcPr>
          <w:p w14:paraId="7628071B" w14:textId="77777777" w:rsidR="00C72110" w:rsidRDefault="00000000">
            <w:pPr>
              <w:pStyle w:val="AFNormal"/>
            </w:pPr>
            <w:hyperlink r:id="rId273">
              <w:r>
                <w:rPr>
                  <w:rStyle w:val="Hyperlink"/>
                </w:rPr>
                <w:t>TajMahal</w:t>
              </w:r>
            </w:hyperlink>
            <w:r>
              <w:t xml:space="preserve"> has the ability to index and compress files into a send queue for exfiltration.(Citation: Kaspersky TajMahal April 2019)</w:t>
            </w:r>
          </w:p>
          <w:p w14:paraId="78A58EFE" w14:textId="77777777" w:rsidR="00C72110" w:rsidRDefault="00000000">
            <w:pPr>
              <w:pStyle w:val="AFNormal"/>
            </w:pPr>
            <w:hyperlink r:id="rId274">
              <w:r>
                <w:rPr>
                  <w:rStyle w:val="Hyperlink"/>
                </w:rPr>
                <w:t>TajMahal</w:t>
              </w:r>
            </w:hyperlink>
            <w:r>
              <w:t xml:space="preserve"> is a multifunctional spying framework that has been in use since at least 2014. </w:t>
            </w:r>
            <w:hyperlink r:id="rId275">
              <w:r>
                <w:rPr>
                  <w:rStyle w:val="Hyperlink"/>
                </w:rPr>
                <w:t>TajMahal</w:t>
              </w:r>
            </w:hyperlink>
            <w:r>
              <w:t xml:space="preserve"> is comprised of two separate packages, named Tokyo and Yokohama, and can deploy up to 80 plugins.(Citation: Kaspersky TajMahal April 2019)</w:t>
            </w:r>
          </w:p>
        </w:tc>
      </w:tr>
    </w:tbl>
    <w:p w14:paraId="73241300"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49F9E0D6" w14:textId="77777777" w:rsidR="00C72110" w:rsidRDefault="00000000">
      <w:r>
        <w:br w:type="page"/>
      </w:r>
    </w:p>
    <w:p w14:paraId="1233497D" w14:textId="77777777" w:rsidR="002B7713" w:rsidRDefault="002B7713" w:rsidP="002E5C7E">
      <w:pPr>
        <w:pStyle w:val="Heading1"/>
        <w:spacing w:before="0" w:beforeAutospacing="0" w:after="0" w:afterAutospacing="0"/>
        <w:rPr>
          <w:rFonts w:eastAsia="Times New Roman" w:cs="Arial"/>
          <w:bCs w:val="0"/>
          <w:color w:val="000000" w:themeColor="text1"/>
          <w:kern w:val="0"/>
          <w:sz w:val="24"/>
          <w:szCs w:val="24"/>
          <w:lang w:val="en-AU"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231"/>
        <w:gridCol w:w="1559"/>
        <w:gridCol w:w="709"/>
        <w:gridCol w:w="425"/>
        <w:gridCol w:w="1843"/>
        <w:gridCol w:w="1095"/>
        <w:gridCol w:w="1878"/>
      </w:tblGrid>
      <w:tr w:rsidR="00F24C48" w14:paraId="3C5F50ED" w14:textId="77777777" w:rsidTr="00BD243A">
        <w:trPr>
          <w:trHeight w:val="646"/>
        </w:trPr>
        <w:tc>
          <w:tcPr>
            <w:tcW w:w="10740" w:type="dxa"/>
            <w:gridSpan w:val="7"/>
            <w:shd w:val="clear" w:color="auto" w:fill="C10108"/>
            <w:vAlign w:val="center"/>
          </w:tcPr>
          <w:p w14:paraId="5496E86C" w14:textId="77777777" w:rsidR="00F24C48" w:rsidRDefault="009830DA" w:rsidP="009830DA">
            <w:pPr>
              <w:adjustRightInd w:val="0"/>
              <w:snapToGrid w:val="0"/>
              <w:ind w:firstLine="31"/>
              <w:contextualSpacing/>
              <w:jc w:val="center"/>
              <w:rPr>
                <w:rFonts w:cs="Arial"/>
                <w:b/>
                <w:bCs/>
                <w:sz w:val="72"/>
                <w:szCs w:val="96"/>
              </w:rPr>
            </w:pPr>
            <w:r w:rsidRPr="009830DA">
              <w:rPr>
                <w:rFonts w:cs="Arial"/>
                <w:b/>
                <w:bCs/>
                <w:color w:val="FFFFFF" w:themeColor="background1"/>
              </w:rPr>
              <w:t>TECHNIQUE</w:t>
            </w:r>
          </w:p>
        </w:tc>
      </w:tr>
      <w:tr w:rsidR="00F24C48" w14:paraId="1B266803" w14:textId="77777777" w:rsidTr="00E7086F">
        <w:trPr>
          <w:trHeight w:val="646"/>
        </w:trPr>
        <w:tc>
          <w:tcPr>
            <w:tcW w:w="10740" w:type="dxa"/>
            <w:gridSpan w:val="7"/>
            <w:vAlign w:val="center"/>
          </w:tcPr>
          <w:p w14:paraId="2FB057D6" w14:textId="77777777" w:rsidR="00F24C48" w:rsidRPr="00BD34CA" w:rsidRDefault="00C17986" w:rsidP="0022707A">
            <w:pPr>
              <w:pStyle w:val="Heading2"/>
              <w:numPr>
                <w:ilvl w:val="0"/>
                <w:numId w:val="20"/>
              </w:numPr>
              <w:spacing w:before="0" w:beforeAutospacing="0" w:after="0" w:afterAutospacing="0"/>
              <w:rPr>
                <w:rFonts w:eastAsia="Times New Roman"/>
              </w:rPr>
            </w:pPr>
            <w:bookmarkStart w:id="30" w:name="_Toc197518410"/>
            <w:r w:rsidRPr="0022707A">
              <w:rPr>
                <w:rFonts w:eastAsia="Times New Roman"/>
                <w:color w:val="000000" w:themeColor="text1"/>
              </w:rPr>
              <w:t>[</w:t>
            </w:r>
            <w:r w:rsidR="001D1B21" w:rsidRPr="0022707A">
              <w:rPr>
                <w:rFonts w:eastAsia="Times New Roman"/>
                <w:color w:val="000000" w:themeColor="text1"/>
              </w:rPr>
              <w:t>2.1.0</w:t>
            </w:r>
            <w:r w:rsidRPr="0022707A">
              <w:rPr>
                <w:rFonts w:eastAsia="Times New Roman"/>
                <w:color w:val="000000" w:themeColor="text1"/>
              </w:rPr>
              <w:t>]</w:t>
            </w:r>
            <w:r w:rsidR="001D1B21" w:rsidRPr="0022707A">
              <w:rPr>
                <w:rFonts w:eastAsia="Times New Roman"/>
                <w:color w:val="000000" w:themeColor="text1"/>
              </w:rPr>
              <w:t xml:space="preserve"> </w:t>
            </w:r>
            <w:r w:rsidR="00BD34CA" w:rsidRPr="0022707A">
              <w:rPr>
                <w:color w:val="000000" w:themeColor="text1"/>
              </w:rPr>
              <w:t>Automated Exfiltration</w:t>
            </w:r>
            <w:bookmarkEnd w:id="30"/>
          </w:p>
        </w:tc>
      </w:tr>
      <w:tr w:rsidR="008B664F" w14:paraId="2A627579" w14:textId="77777777" w:rsidTr="00BD243A">
        <w:trPr>
          <w:trHeight w:val="646"/>
        </w:trPr>
        <w:tc>
          <w:tcPr>
            <w:tcW w:w="10740" w:type="dxa"/>
            <w:gridSpan w:val="7"/>
            <w:shd w:val="clear" w:color="auto" w:fill="C10108"/>
            <w:vAlign w:val="center"/>
          </w:tcPr>
          <w:p w14:paraId="2B710891" w14:textId="77777777" w:rsidR="008B664F" w:rsidRPr="008B664F" w:rsidRDefault="008B664F" w:rsidP="008B664F">
            <w:pPr>
              <w:adjustRightInd w:val="0"/>
              <w:snapToGrid w:val="0"/>
              <w:ind w:firstLine="31"/>
              <w:contextualSpacing/>
              <w:jc w:val="center"/>
              <w:rPr>
                <w:rFonts w:cs="Arial"/>
                <w:b/>
                <w:bCs/>
                <w:sz w:val="32"/>
                <w:szCs w:val="32"/>
              </w:rPr>
            </w:pPr>
            <w:r w:rsidRPr="008B664F">
              <w:rPr>
                <w:rFonts w:cs="Arial"/>
                <w:b/>
                <w:bCs/>
                <w:color w:val="FFFFFF" w:themeColor="background1"/>
              </w:rPr>
              <w:t>DETAILS</w:t>
            </w:r>
          </w:p>
        </w:tc>
      </w:tr>
      <w:tr w:rsidR="008B664F" w14:paraId="4FB6E2CB" w14:textId="77777777" w:rsidTr="00BD243A">
        <w:trPr>
          <w:trHeight w:val="317"/>
        </w:trPr>
        <w:tc>
          <w:tcPr>
            <w:tcW w:w="10740" w:type="dxa"/>
            <w:gridSpan w:val="7"/>
          </w:tcPr>
          <w:p w14:paraId="1E4171C9" w14:textId="77777777" w:rsidR="00C72110" w:rsidRDefault="00000000">
            <w:pPr>
              <w:pStyle w:val="AFNormal"/>
            </w:pPr>
            <w:r>
              <w:t xml:space="preserve">Adversaries may exfiltrate data, such as sensitive documents, through the use of automated processing after being gathered during Collection. When automated exfiltration is used, other exfiltration techniques likely apply as well to transfer the information out of the network, such as </w:t>
            </w:r>
            <w:hyperlink r:id="rId276">
              <w:r>
                <w:rPr>
                  <w:rStyle w:val="Hyperlink"/>
                </w:rPr>
                <w:t>Exfiltration Over C2 Channel</w:t>
              </w:r>
            </w:hyperlink>
            <w:r>
              <w:t xml:space="preserve"> and </w:t>
            </w:r>
            <w:hyperlink r:id="rId277">
              <w:r>
                <w:rPr>
                  <w:rStyle w:val="Hyperlink"/>
                </w:rPr>
                <w:t>Exfiltration Over Alternative Protocol</w:t>
              </w:r>
            </w:hyperlink>
            <w:r>
              <w:t>.</w:t>
            </w:r>
          </w:p>
        </w:tc>
      </w:tr>
      <w:tr w:rsidR="006A4618" w14:paraId="1E45FDC8" w14:textId="77777777" w:rsidTr="006A4618">
        <w:trPr>
          <w:trHeight w:val="646"/>
        </w:trPr>
        <w:tc>
          <w:tcPr>
            <w:tcW w:w="10740" w:type="dxa"/>
            <w:gridSpan w:val="7"/>
            <w:shd w:val="clear" w:color="auto" w:fill="C00000"/>
            <w:vAlign w:val="center"/>
          </w:tcPr>
          <w:p w14:paraId="3627571F" w14:textId="77777777" w:rsidR="006A4618" w:rsidRPr="00B302A8" w:rsidRDefault="006A4618" w:rsidP="006A4618">
            <w:pPr>
              <w:adjustRightInd w:val="0"/>
              <w:snapToGrid w:val="0"/>
              <w:contextualSpacing/>
              <w:jc w:val="center"/>
              <w:rPr>
                <w:rFonts w:cs="Arial"/>
                <w:b/>
                <w:bCs/>
                <w:color w:val="FFFFFF" w:themeColor="background1"/>
              </w:rPr>
            </w:pPr>
            <w:r>
              <w:rPr>
                <w:rFonts w:cs="Arial"/>
                <w:b/>
                <w:bCs/>
                <w:color w:val="FFFFFF" w:themeColor="background1"/>
              </w:rPr>
              <w:t>MITRE ATT&amp;CK REFERENCES</w:t>
            </w:r>
          </w:p>
        </w:tc>
      </w:tr>
      <w:tr w:rsidR="00EA4FF6" w14:paraId="0EAFA18A" w14:textId="77777777" w:rsidTr="00EA4FF6">
        <w:trPr>
          <w:trHeight w:val="317"/>
        </w:trPr>
        <w:tc>
          <w:tcPr>
            <w:tcW w:w="3231" w:type="dxa"/>
            <w:shd w:val="clear" w:color="auto" w:fill="F2F2F2" w:themeFill="background1" w:themeFillShade="F2"/>
            <w:vAlign w:val="center"/>
          </w:tcPr>
          <w:p w14:paraId="7E259A00" w14:textId="77777777" w:rsidR="00EA4FF6" w:rsidRPr="00EA4FF6" w:rsidRDefault="00EA4FF6" w:rsidP="00EA4FF6">
            <w:pPr>
              <w:adjustRightInd w:val="0"/>
              <w:snapToGrid w:val="0"/>
              <w:contextualSpacing/>
              <w:jc w:val="center"/>
              <w:rPr>
                <w:rFonts w:cs="Arial"/>
                <w:b/>
                <w:bCs/>
              </w:rPr>
            </w:pPr>
            <w:r>
              <w:rPr>
                <w:rFonts w:cs="Arial"/>
                <w:b/>
                <w:bCs/>
              </w:rPr>
              <w:t>Domain</w:t>
            </w:r>
          </w:p>
        </w:tc>
        <w:tc>
          <w:tcPr>
            <w:tcW w:w="7509" w:type="dxa"/>
            <w:gridSpan w:val="6"/>
            <w:shd w:val="clear" w:color="auto" w:fill="FFFFFF" w:themeFill="background1"/>
            <w:vAlign w:val="center"/>
          </w:tcPr>
          <w:p w14:paraId="0391E29F" w14:textId="77777777" w:rsidR="00EA4FF6" w:rsidRPr="00FB1DDA" w:rsidRDefault="00AA7E84" w:rsidP="00AA7E84">
            <w:pPr>
              <w:adjustRightInd w:val="0"/>
              <w:snapToGrid w:val="0"/>
              <w:contextualSpacing/>
              <w:jc w:val="center"/>
              <w:rPr>
                <w:rFonts w:cs="Arial"/>
              </w:rPr>
            </w:pPr>
            <w:r>
              <w:rPr>
                <w:rFonts w:cs="Arial"/>
              </w:rPr>
              <w:t>Enterprise</w:t>
            </w:r>
          </w:p>
        </w:tc>
      </w:tr>
      <w:tr w:rsidR="00B7644F" w14:paraId="240B4A9B" w14:textId="77777777" w:rsidTr="00EA4FF6">
        <w:trPr>
          <w:trHeight w:val="317"/>
        </w:trPr>
        <w:tc>
          <w:tcPr>
            <w:tcW w:w="3231" w:type="dxa"/>
            <w:shd w:val="clear" w:color="auto" w:fill="F2F2F2" w:themeFill="background1" w:themeFillShade="F2"/>
            <w:vAlign w:val="center"/>
          </w:tcPr>
          <w:p w14:paraId="02D4F252" w14:textId="77777777" w:rsidR="00B7644F" w:rsidRDefault="00B7644F" w:rsidP="00B7644F">
            <w:pPr>
              <w:adjustRightInd w:val="0"/>
              <w:snapToGrid w:val="0"/>
              <w:contextualSpacing/>
              <w:jc w:val="center"/>
              <w:rPr>
                <w:rFonts w:cs="Arial"/>
                <w:b/>
                <w:bCs/>
              </w:rPr>
            </w:pPr>
            <w:r>
              <w:rPr>
                <w:rFonts w:cs="Arial"/>
                <w:b/>
                <w:bCs/>
              </w:rPr>
              <w:t>Tactics</w:t>
            </w:r>
          </w:p>
        </w:tc>
        <w:tc>
          <w:tcPr>
            <w:tcW w:w="7509" w:type="dxa"/>
            <w:gridSpan w:val="6"/>
            <w:shd w:val="clear" w:color="auto" w:fill="FFFFFF" w:themeFill="background1"/>
            <w:vAlign w:val="center"/>
          </w:tcPr>
          <w:p w14:paraId="3E60D655" w14:textId="77777777" w:rsidR="00B7644F" w:rsidRPr="00FB1DDA" w:rsidRDefault="00B7644F" w:rsidP="00B7644F">
            <w:pPr>
              <w:adjustRightInd w:val="0"/>
              <w:snapToGrid w:val="0"/>
              <w:contextualSpacing/>
              <w:jc w:val="center"/>
              <w:rPr>
                <w:rFonts w:cs="Arial"/>
              </w:rPr>
            </w:pPr>
            <w:r>
              <w:rPr>
                <w:rFonts w:cs="Arial"/>
              </w:rPr>
              <w:t>Exfiltration</w:t>
            </w:r>
          </w:p>
        </w:tc>
      </w:tr>
      <w:tr w:rsidR="00B7644F" w14:paraId="59705441" w14:textId="77777777" w:rsidTr="00EA4FF6">
        <w:trPr>
          <w:trHeight w:val="317"/>
        </w:trPr>
        <w:tc>
          <w:tcPr>
            <w:tcW w:w="3231" w:type="dxa"/>
            <w:shd w:val="clear" w:color="auto" w:fill="F2F2F2" w:themeFill="background1" w:themeFillShade="F2"/>
            <w:vAlign w:val="center"/>
          </w:tcPr>
          <w:p w14:paraId="6039F0FA" w14:textId="77777777" w:rsidR="00B7644F" w:rsidRDefault="00B7644F" w:rsidP="00B7644F">
            <w:pPr>
              <w:adjustRightInd w:val="0"/>
              <w:snapToGrid w:val="0"/>
              <w:contextualSpacing/>
              <w:jc w:val="center"/>
              <w:rPr>
                <w:rFonts w:cs="Arial"/>
                <w:b/>
                <w:bCs/>
              </w:rPr>
            </w:pPr>
            <w:r>
              <w:rPr>
                <w:rFonts w:cs="Arial"/>
                <w:b/>
                <w:bCs/>
              </w:rPr>
              <w:t>Spec. Version</w:t>
            </w:r>
          </w:p>
        </w:tc>
        <w:tc>
          <w:tcPr>
            <w:tcW w:w="7509" w:type="dxa"/>
            <w:gridSpan w:val="6"/>
            <w:shd w:val="clear" w:color="auto" w:fill="FFFFFF" w:themeFill="background1"/>
            <w:vAlign w:val="center"/>
          </w:tcPr>
          <w:p w14:paraId="29DE8A67" w14:textId="77777777" w:rsidR="00B7644F" w:rsidRPr="00FB1DDA" w:rsidRDefault="00B61D62" w:rsidP="00B7644F">
            <w:pPr>
              <w:adjustRightInd w:val="0"/>
              <w:snapToGrid w:val="0"/>
              <w:contextualSpacing/>
              <w:jc w:val="center"/>
              <w:rPr>
                <w:rFonts w:cs="Arial"/>
              </w:rPr>
            </w:pPr>
            <w:r>
              <w:rPr>
                <w:rFonts w:cs="Arial"/>
              </w:rPr>
              <w:t>2.1.0</w:t>
            </w:r>
          </w:p>
        </w:tc>
      </w:tr>
      <w:tr w:rsidR="00563339" w14:paraId="26A1274D" w14:textId="77777777" w:rsidTr="00E96840">
        <w:trPr>
          <w:trHeight w:val="89"/>
        </w:trPr>
        <w:tc>
          <w:tcPr>
            <w:tcW w:w="3231" w:type="dxa"/>
            <w:vMerge w:val="restart"/>
            <w:shd w:val="clear" w:color="auto" w:fill="F2F2F2" w:themeFill="background1" w:themeFillShade="F2"/>
            <w:vAlign w:val="center"/>
          </w:tcPr>
          <w:p w14:paraId="455D1C5A" w14:textId="77777777" w:rsidR="00563339" w:rsidRPr="00EA4FF6" w:rsidRDefault="00563339" w:rsidP="00B7644F">
            <w:pPr>
              <w:adjustRightInd w:val="0"/>
              <w:snapToGrid w:val="0"/>
              <w:contextualSpacing/>
              <w:jc w:val="center"/>
              <w:rPr>
                <w:rFonts w:cs="Arial"/>
                <w:b/>
                <w:bCs/>
              </w:rPr>
            </w:pPr>
            <w:r w:rsidRPr="00EA4FF6">
              <w:rPr>
                <w:rFonts w:cs="Arial"/>
                <w:b/>
                <w:bCs/>
              </w:rPr>
              <w:t>Kill Chain Phases</w:t>
            </w:r>
          </w:p>
        </w:tc>
        <w:tc>
          <w:tcPr>
            <w:tcW w:w="2268" w:type="dxa"/>
            <w:gridSpan w:val="2"/>
            <w:shd w:val="clear" w:color="auto" w:fill="F2F2F2" w:themeFill="background1" w:themeFillShade="F2"/>
            <w:vAlign w:val="center"/>
          </w:tcPr>
          <w:p w14:paraId="20158143" w14:textId="77777777" w:rsidR="00563339" w:rsidRPr="00563339" w:rsidRDefault="00563339" w:rsidP="00B7644F">
            <w:pPr>
              <w:adjustRightInd w:val="0"/>
              <w:snapToGrid w:val="0"/>
              <w:contextualSpacing/>
              <w:jc w:val="center"/>
              <w:rPr>
                <w:rFonts w:cs="Arial"/>
                <w:b/>
                <w:bCs/>
              </w:rPr>
            </w:pPr>
            <w:r w:rsidRPr="00563339">
              <w:rPr>
                <w:rFonts w:cs="Arial"/>
                <w:b/>
                <w:bCs/>
              </w:rPr>
              <w:t>Kill Chain Name</w:t>
            </w:r>
          </w:p>
        </w:tc>
        <w:tc>
          <w:tcPr>
            <w:tcW w:w="5241" w:type="dxa"/>
            <w:gridSpan w:val="4"/>
            <w:shd w:val="clear" w:color="auto" w:fill="F2F2F2" w:themeFill="background1" w:themeFillShade="F2"/>
            <w:vAlign w:val="center"/>
          </w:tcPr>
          <w:p w14:paraId="740CB5A3" w14:textId="77777777" w:rsidR="00563339" w:rsidRPr="00563339" w:rsidRDefault="00563339" w:rsidP="00B7644F">
            <w:pPr>
              <w:adjustRightInd w:val="0"/>
              <w:snapToGrid w:val="0"/>
              <w:contextualSpacing/>
              <w:jc w:val="center"/>
              <w:rPr>
                <w:rFonts w:cs="Arial"/>
                <w:b/>
                <w:bCs/>
              </w:rPr>
            </w:pPr>
            <w:r w:rsidRPr="00563339">
              <w:rPr>
                <w:rFonts w:cs="Arial"/>
                <w:b/>
                <w:bCs/>
              </w:rPr>
              <w:t>Phase Name</w:t>
            </w:r>
          </w:p>
        </w:tc>
      </w:tr>
      <w:tr w:rsidR="00563339" w14:paraId="18C85514" w14:textId="77777777" w:rsidTr="00E96840">
        <w:trPr>
          <w:trHeight w:val="88"/>
        </w:trPr>
        <w:tc>
          <w:tcPr>
            <w:tcW w:w="3231" w:type="dxa"/>
            <w:vMerge/>
            <w:shd w:val="clear" w:color="auto" w:fill="F2F2F2" w:themeFill="background1" w:themeFillShade="F2"/>
            <w:vAlign w:val="center"/>
          </w:tcPr>
          <w:p w14:paraId="0F6D7CD5" w14:textId="77777777" w:rsidR="00563339" w:rsidRPr="00EA4FF6" w:rsidRDefault="00563339"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65AB245" w14:textId="77777777" w:rsidR="00563339" w:rsidRPr="0095083D" w:rsidRDefault="00CE4237" w:rsidP="0095083D">
            <w:pPr>
              <w:pStyle w:val="ListParagraph"/>
              <w:numPr>
                <w:ilvl w:val="0"/>
                <w:numId w:val="18"/>
              </w:numPr>
              <w:adjustRightInd w:val="0"/>
              <w:snapToGrid w:val="0"/>
              <w:ind w:left="320" w:hanging="284"/>
              <w:jc w:val="center"/>
              <w:rPr>
                <w:rFonts w:cs="Arial"/>
                <w:color w:val="000000" w:themeColor="text1"/>
              </w:rPr>
            </w:pPr>
            <w:r w:rsidRPr="0095083D">
              <w:rPr>
                <w:rFonts w:cs="Arial"/>
                <w:color w:val="000000" w:themeColor="text1"/>
              </w:rPr>
              <w:t>mitre-attack</w:t>
            </w:r>
          </w:p>
        </w:tc>
        <w:tc>
          <w:tcPr>
            <w:tcW w:w="5241" w:type="dxa"/>
            <w:gridSpan w:val="4"/>
            <w:shd w:val="clear" w:color="auto" w:fill="FFFFFF" w:themeFill="background1"/>
            <w:vAlign w:val="center"/>
          </w:tcPr>
          <w:p w14:paraId="1075F86E" w14:textId="77777777" w:rsidR="00563339" w:rsidRPr="00FB1DDA" w:rsidRDefault="004D5DC6" w:rsidP="00B7644F">
            <w:pPr>
              <w:adjustRightInd w:val="0"/>
              <w:snapToGrid w:val="0"/>
              <w:contextualSpacing/>
              <w:jc w:val="center"/>
              <w:rPr>
                <w:rFonts w:cs="Arial"/>
              </w:rPr>
            </w:pPr>
            <w:r>
              <w:rPr>
                <w:rFonts w:cs="Arial"/>
              </w:rPr>
              <w:t>Exfiltration</w:t>
            </w:r>
          </w:p>
        </w:tc>
      </w:tr>
      <w:tr w:rsidR="00B7644F" w14:paraId="437725B1" w14:textId="77777777" w:rsidTr="002242B8">
        <w:trPr>
          <w:trHeight w:val="317"/>
        </w:trPr>
        <w:tc>
          <w:tcPr>
            <w:tcW w:w="3231" w:type="dxa"/>
            <w:shd w:val="clear" w:color="auto" w:fill="F2F2F2" w:themeFill="background1" w:themeFillShade="F2"/>
            <w:vAlign w:val="center"/>
          </w:tcPr>
          <w:p w14:paraId="58748DD2" w14:textId="77777777" w:rsidR="00B7644F" w:rsidRPr="00EA4FF6" w:rsidRDefault="00B7644F" w:rsidP="00B7644F">
            <w:pPr>
              <w:adjustRightInd w:val="0"/>
              <w:snapToGrid w:val="0"/>
              <w:contextualSpacing/>
              <w:jc w:val="center"/>
              <w:rPr>
                <w:rFonts w:cs="Arial"/>
                <w:b/>
                <w:bCs/>
              </w:rPr>
            </w:pPr>
            <w:r w:rsidRPr="00EA4FF6">
              <w:rPr>
                <w:rFonts w:cs="Arial"/>
                <w:b/>
                <w:bCs/>
              </w:rPr>
              <w:t>Platforms</w:t>
            </w:r>
          </w:p>
        </w:tc>
        <w:tc>
          <w:tcPr>
            <w:tcW w:w="7509" w:type="dxa"/>
            <w:gridSpan w:val="6"/>
            <w:shd w:val="clear" w:color="auto" w:fill="FFFFFF" w:themeFill="background1"/>
            <w:vAlign w:val="center"/>
          </w:tcPr>
          <w:p w14:paraId="0A719BEA" w14:textId="77777777" w:rsidR="00B7644F" w:rsidRPr="00FB1DDA" w:rsidRDefault="0040165E" w:rsidP="00B7644F">
            <w:pPr>
              <w:adjustRightInd w:val="0"/>
              <w:snapToGrid w:val="0"/>
              <w:contextualSpacing/>
              <w:jc w:val="center"/>
              <w:rPr>
                <w:rFonts w:cs="Arial"/>
              </w:rPr>
            </w:pPr>
            <w:r>
              <w:rPr>
                <w:rFonts w:cs="Arial"/>
              </w:rPr>
              <w:t>Linux, macOS, Windows, Network</w:t>
            </w:r>
          </w:p>
        </w:tc>
      </w:tr>
      <w:tr w:rsidR="00B7644F" w14:paraId="3EA8C648" w14:textId="77777777" w:rsidTr="002242B8">
        <w:trPr>
          <w:trHeight w:val="317"/>
        </w:trPr>
        <w:tc>
          <w:tcPr>
            <w:tcW w:w="3231" w:type="dxa"/>
            <w:shd w:val="clear" w:color="auto" w:fill="F2F2F2" w:themeFill="background1" w:themeFillShade="F2"/>
            <w:vAlign w:val="center"/>
          </w:tcPr>
          <w:p w14:paraId="4CEDCE4B" w14:textId="77777777" w:rsidR="00B7644F" w:rsidRPr="00EA4FF6" w:rsidRDefault="00B7644F" w:rsidP="00B7644F">
            <w:pPr>
              <w:adjustRightInd w:val="0"/>
              <w:snapToGrid w:val="0"/>
              <w:contextualSpacing/>
              <w:jc w:val="center"/>
              <w:rPr>
                <w:rFonts w:cs="Arial"/>
                <w:b/>
                <w:bCs/>
              </w:rPr>
            </w:pPr>
            <w:r w:rsidRPr="00EA4FF6">
              <w:rPr>
                <w:rFonts w:cs="Arial"/>
                <w:b/>
                <w:bCs/>
              </w:rPr>
              <w:t>Data Sources</w:t>
            </w:r>
          </w:p>
        </w:tc>
        <w:tc>
          <w:tcPr>
            <w:tcW w:w="7509" w:type="dxa"/>
            <w:gridSpan w:val="6"/>
            <w:shd w:val="clear" w:color="auto" w:fill="FFFFFF" w:themeFill="background1"/>
            <w:vAlign w:val="center"/>
          </w:tcPr>
          <w:p w14:paraId="5A0FE8AA" w14:textId="77777777" w:rsid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Command: Command Execution</w:t>
            </w:r>
          </w:p>
          <w:p w14:paraId="2F5D9E4C"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Flow</w:t>
            </w:r>
          </w:p>
          <w:p w14:paraId="358E8999"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File: File Access</w:t>
            </w:r>
          </w:p>
          <w:p w14:paraId="38419111"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Connection Creation</w:t>
            </w:r>
          </w:p>
          <w:p w14:paraId="466714E3"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Network Traffic: Network Traffic Content</w:t>
            </w:r>
          </w:p>
          <w:p w14:paraId="7B992EE3" w14:textId="77777777" w:rsidR="00B7644F" w:rsidRPr="000A4601" w:rsidRDefault="005D7770" w:rsidP="000821D8">
            <w:pPr>
              <w:pStyle w:val="ListParagraph"/>
              <w:numPr>
                <w:ilvl w:val="0"/>
                <w:numId w:val="12"/>
              </w:numPr>
              <w:adjustRightInd w:val="0"/>
              <w:snapToGrid w:val="0"/>
              <w:rPr>
                <w:rFonts w:cs="Arial"/>
                <w:color w:val="000000" w:themeColor="text1"/>
              </w:rPr>
            </w:pPr>
            <w:r w:rsidRPr="000A4601">
              <w:rPr>
                <w:rFonts w:cs="Arial"/>
                <w:color w:val="000000" w:themeColor="text1"/>
              </w:rPr>
              <w:t>Script: Script Execution</w:t>
            </w:r>
          </w:p>
        </w:tc>
      </w:tr>
      <w:tr w:rsidR="00356D3E" w14:paraId="69CDBBAE" w14:textId="77777777" w:rsidTr="005E190C">
        <w:trPr>
          <w:trHeight w:val="89"/>
        </w:trPr>
        <w:tc>
          <w:tcPr>
            <w:tcW w:w="3231" w:type="dxa"/>
            <w:vMerge w:val="restart"/>
            <w:shd w:val="clear" w:color="auto" w:fill="F2F2F2" w:themeFill="background1" w:themeFillShade="F2"/>
            <w:vAlign w:val="center"/>
          </w:tcPr>
          <w:p w14:paraId="6BCB8FBF" w14:textId="77777777" w:rsidR="00356D3E" w:rsidRPr="00EA4FF6" w:rsidRDefault="00356D3E" w:rsidP="00B7644F">
            <w:pPr>
              <w:adjustRightInd w:val="0"/>
              <w:snapToGrid w:val="0"/>
              <w:contextualSpacing/>
              <w:jc w:val="center"/>
              <w:rPr>
                <w:rFonts w:cs="Arial"/>
                <w:b/>
                <w:bCs/>
              </w:rPr>
            </w:pPr>
            <w:r w:rsidRPr="00EA4FF6">
              <w:rPr>
                <w:rFonts w:cs="Arial"/>
                <w:b/>
                <w:bCs/>
              </w:rPr>
              <w:t>Detections</w:t>
            </w:r>
          </w:p>
        </w:tc>
        <w:tc>
          <w:tcPr>
            <w:tcW w:w="2268" w:type="dxa"/>
            <w:gridSpan w:val="2"/>
            <w:shd w:val="clear" w:color="auto" w:fill="F2F2F2" w:themeFill="background1" w:themeFillShade="F2"/>
            <w:vAlign w:val="center"/>
          </w:tcPr>
          <w:p w14:paraId="7B56792F" w14:textId="77777777" w:rsidR="00356D3E" w:rsidRPr="007A7E05" w:rsidRDefault="007A7E05" w:rsidP="00B7644F">
            <w:pPr>
              <w:adjustRightInd w:val="0"/>
              <w:snapToGrid w:val="0"/>
              <w:contextualSpacing/>
              <w:jc w:val="center"/>
              <w:rPr>
                <w:rFonts w:cs="Arial"/>
                <w:b/>
                <w:bCs/>
              </w:rPr>
            </w:pPr>
            <w:r w:rsidRPr="007A7E05">
              <w:rPr>
                <w:rFonts w:cs="Arial"/>
                <w:b/>
                <w:bCs/>
              </w:rPr>
              <w:t>Data Source</w:t>
            </w:r>
          </w:p>
        </w:tc>
        <w:tc>
          <w:tcPr>
            <w:tcW w:w="2268" w:type="dxa"/>
            <w:gridSpan w:val="2"/>
            <w:shd w:val="clear" w:color="auto" w:fill="F2F2F2" w:themeFill="background1" w:themeFillShade="F2"/>
            <w:vAlign w:val="center"/>
          </w:tcPr>
          <w:p w14:paraId="3F74085F" w14:textId="77777777" w:rsidR="00356D3E" w:rsidRPr="007A7E05" w:rsidRDefault="007A7E05" w:rsidP="00B7644F">
            <w:pPr>
              <w:adjustRightInd w:val="0"/>
              <w:snapToGrid w:val="0"/>
              <w:contextualSpacing/>
              <w:jc w:val="center"/>
              <w:rPr>
                <w:rFonts w:cs="Arial"/>
                <w:b/>
                <w:bCs/>
              </w:rPr>
            </w:pPr>
            <w:r w:rsidRPr="007A7E05">
              <w:rPr>
                <w:rFonts w:cs="Arial"/>
                <w:b/>
                <w:bCs/>
              </w:rPr>
              <w:t>Data Component</w:t>
            </w:r>
          </w:p>
        </w:tc>
        <w:tc>
          <w:tcPr>
            <w:tcW w:w="2973" w:type="dxa"/>
            <w:gridSpan w:val="2"/>
            <w:shd w:val="clear" w:color="auto" w:fill="F2F2F2" w:themeFill="background1" w:themeFillShade="F2"/>
            <w:vAlign w:val="center"/>
          </w:tcPr>
          <w:p w14:paraId="6171E792" w14:textId="77777777" w:rsidR="00356D3E" w:rsidRPr="007A7E05" w:rsidRDefault="007A7E05" w:rsidP="00B7644F">
            <w:pPr>
              <w:adjustRightInd w:val="0"/>
              <w:snapToGrid w:val="0"/>
              <w:contextualSpacing/>
              <w:jc w:val="center"/>
              <w:rPr>
                <w:rFonts w:cs="Arial"/>
                <w:b/>
                <w:bCs/>
              </w:rPr>
            </w:pPr>
            <w:r w:rsidRPr="007A7E05">
              <w:rPr>
                <w:rFonts w:cs="Arial"/>
                <w:b/>
                <w:bCs/>
              </w:rPr>
              <w:t>Detects</w:t>
            </w:r>
          </w:p>
        </w:tc>
      </w:tr>
      <w:tr w:rsidR="00356D3E" w14:paraId="02BBD015" w14:textId="77777777" w:rsidTr="005E190C">
        <w:trPr>
          <w:trHeight w:val="88"/>
        </w:trPr>
        <w:tc>
          <w:tcPr>
            <w:tcW w:w="3231" w:type="dxa"/>
            <w:vMerge/>
            <w:shd w:val="clear" w:color="auto" w:fill="F2F2F2" w:themeFill="background1" w:themeFillShade="F2"/>
            <w:vAlign w:val="center"/>
          </w:tcPr>
          <w:p w14:paraId="14A5F4C7"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3DAC45B8"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General</w:t>
            </w:r>
          </w:p>
        </w:tc>
        <w:tc>
          <w:tcPr>
            <w:tcW w:w="2268" w:type="dxa"/>
            <w:gridSpan w:val="2"/>
            <w:shd w:val="clear" w:color="auto" w:fill="FFFFFF" w:themeFill="background1"/>
            <w:vAlign w:val="center"/>
          </w:tcPr>
          <w:p w14:paraId="14FB6C01" w14:textId="77777777" w:rsidR="00356D3E" w:rsidRPr="00FB1DDA" w:rsidRDefault="002A4216" w:rsidP="002A4216">
            <w:pPr>
              <w:jc w:val="center"/>
              <w:rPr>
                <w:rFonts w:cs="Arial"/>
              </w:rPr>
            </w:pPr>
            <w:r>
              <w:rPr>
                <w:rFonts w:cs="Arial"/>
              </w:rPr>
              <w:t>General</w:t>
            </w:r>
          </w:p>
        </w:tc>
        <w:tc>
          <w:tcPr>
            <w:tcW w:w="2973" w:type="dxa"/>
            <w:gridSpan w:val="2"/>
            <w:shd w:val="clear" w:color="auto" w:fill="FFFFFF" w:themeFill="background1"/>
            <w:vAlign w:val="center"/>
          </w:tcPr>
          <w:p w14:paraId="0C6B12C5" w14:textId="77777777" w:rsidR="00356D3E" w:rsidRPr="00FB1DDA" w:rsidRDefault="002C5E10" w:rsidP="00274051">
            <w:pPr>
              <w:adjustRightInd w:val="0"/>
              <w:snapToGrid w:val="0"/>
              <w:contextualSpacing/>
              <w:rPr>
                <w:rFonts w:cs="Arial"/>
              </w:rPr>
            </w:pPr>
            <w:r>
              <w:rPr>
                <w:rFonts w:cs="Arial"/>
              </w:rPr>
              <w:t>Monitor process file access patterns and network behavior. Unrecognized processes or scripts that appear to be traversing file systems and sending network traffic may be suspicious.</w:t>
            </w:r>
          </w:p>
        </w:tc>
      </w:tr>
      <w:tr w:rsidR="00356D3E" w14:paraId="18D81058" w14:textId="77777777" w:rsidTr="005E190C">
        <w:trPr>
          <w:trHeight w:val="88"/>
        </w:trPr>
        <w:tc>
          <w:tcPr>
            <w:tcW w:w="3231" w:type="dxa"/>
            <w:vMerge/>
            <w:shd w:val="clear" w:color="auto" w:fill="F2F2F2" w:themeFill="background1" w:themeFillShade="F2"/>
            <w:vAlign w:val="center"/>
          </w:tcPr>
          <w:p w14:paraId="7A2A7829"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A50C87D"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Command</w:t>
            </w:r>
          </w:p>
        </w:tc>
        <w:tc>
          <w:tcPr>
            <w:tcW w:w="2268" w:type="dxa"/>
            <w:gridSpan w:val="2"/>
            <w:shd w:val="clear" w:color="auto" w:fill="FFFFFF" w:themeFill="background1"/>
            <w:vAlign w:val="center"/>
          </w:tcPr>
          <w:p w14:paraId="18283D1A" w14:textId="77777777" w:rsidR="00356D3E" w:rsidRPr="00FB1DDA" w:rsidRDefault="002A4216" w:rsidP="002A4216">
            <w:pPr>
              <w:jc w:val="center"/>
              <w:rPr>
                <w:rFonts w:cs="Arial"/>
              </w:rPr>
            </w:pPr>
            <w:r>
              <w:rPr>
                <w:rFonts w:cs="Arial"/>
              </w:rPr>
              <w:t>Command Execution</w:t>
            </w:r>
          </w:p>
        </w:tc>
        <w:tc>
          <w:tcPr>
            <w:tcW w:w="2973" w:type="dxa"/>
            <w:gridSpan w:val="2"/>
            <w:shd w:val="clear" w:color="auto" w:fill="FFFFFF" w:themeFill="background1"/>
            <w:vAlign w:val="center"/>
          </w:tcPr>
          <w:p w14:paraId="5ABCD22E" w14:textId="77777777" w:rsidR="00356D3E" w:rsidRPr="00FB1DDA" w:rsidRDefault="002C5E10" w:rsidP="00274051">
            <w:pPr>
              <w:adjustRightInd w:val="0"/>
              <w:snapToGrid w:val="0"/>
              <w:contextualSpacing/>
              <w:rPr>
                <w:rFonts w:cs="Arial"/>
              </w:rPr>
            </w:pPr>
            <w:r>
              <w:rPr>
                <w:rFonts w:cs="Arial"/>
              </w:rPr>
              <w:t>Monitor executed commands and arguments that may exfiltrate data, such as sensitive documents, through the use of automated processing after being gathered during Collection</w:t>
            </w:r>
          </w:p>
        </w:tc>
      </w:tr>
      <w:tr w:rsidR="00356D3E" w14:paraId="0A0499D0" w14:textId="77777777" w:rsidTr="005E190C">
        <w:trPr>
          <w:trHeight w:val="88"/>
        </w:trPr>
        <w:tc>
          <w:tcPr>
            <w:tcW w:w="3231" w:type="dxa"/>
            <w:vMerge/>
            <w:shd w:val="clear" w:color="auto" w:fill="F2F2F2" w:themeFill="background1" w:themeFillShade="F2"/>
            <w:vAlign w:val="center"/>
          </w:tcPr>
          <w:p w14:paraId="33F7CD72"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4916136"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184B2372" w14:textId="77777777" w:rsidR="00356D3E" w:rsidRPr="00FB1DDA" w:rsidRDefault="002A4216" w:rsidP="002A4216">
            <w:pPr>
              <w:jc w:val="center"/>
              <w:rPr>
                <w:rFonts w:cs="Arial"/>
              </w:rPr>
            </w:pPr>
            <w:r>
              <w:rPr>
                <w:rFonts w:cs="Arial"/>
              </w:rPr>
              <w:t>Network Traffic Flow</w:t>
            </w:r>
          </w:p>
        </w:tc>
        <w:tc>
          <w:tcPr>
            <w:tcW w:w="2973" w:type="dxa"/>
            <w:gridSpan w:val="2"/>
            <w:shd w:val="clear" w:color="auto" w:fill="FFFFFF" w:themeFill="background1"/>
            <w:vAlign w:val="center"/>
          </w:tcPr>
          <w:p w14:paraId="159B8331" w14:textId="77777777" w:rsidR="00356D3E" w:rsidRPr="00FB1DDA" w:rsidRDefault="002C5E10" w:rsidP="00274051">
            <w:pPr>
              <w:adjustRightInd w:val="0"/>
              <w:snapToGrid w:val="0"/>
              <w:contextualSpacing/>
              <w:rPr>
                <w:rFonts w:cs="Arial"/>
              </w:rPr>
            </w:pPr>
            <w:r>
              <w:rPr>
                <w:rFonts w:cs="Arial"/>
              </w:rPr>
              <w:t xml:space="preserve">Monitor and analyze network flows associated to protocol(s) that do not follow the expected protocol </w:t>
            </w:r>
            <w:r>
              <w:rPr>
                <w:rFonts w:cs="Arial"/>
              </w:rPr>
              <w:lastRenderedPageBreak/>
              <w:t>standards and traffic flows (e.g extraneous packets that do not belong to established flows, or gratuitous or anomalous traffic patterns). Consider analyzing newly constructed network connections that are sent or received by untrusted hosts, unexpected hardware devices, or other uncommon data flows.</w:t>
            </w:r>
          </w:p>
        </w:tc>
      </w:tr>
      <w:tr w:rsidR="00356D3E" w14:paraId="68F0CC4E" w14:textId="77777777" w:rsidTr="005E190C">
        <w:trPr>
          <w:trHeight w:val="88"/>
        </w:trPr>
        <w:tc>
          <w:tcPr>
            <w:tcW w:w="3231" w:type="dxa"/>
            <w:vMerge/>
            <w:shd w:val="clear" w:color="auto" w:fill="F2F2F2" w:themeFill="background1" w:themeFillShade="F2"/>
            <w:vAlign w:val="center"/>
          </w:tcPr>
          <w:p w14:paraId="6D8D7E14"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82AA3F9"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File</w:t>
            </w:r>
          </w:p>
        </w:tc>
        <w:tc>
          <w:tcPr>
            <w:tcW w:w="2268" w:type="dxa"/>
            <w:gridSpan w:val="2"/>
            <w:shd w:val="clear" w:color="auto" w:fill="FFFFFF" w:themeFill="background1"/>
            <w:vAlign w:val="center"/>
          </w:tcPr>
          <w:p w14:paraId="46E17813" w14:textId="77777777" w:rsidR="00356D3E" w:rsidRPr="00FB1DDA" w:rsidRDefault="002A4216" w:rsidP="002A4216">
            <w:pPr>
              <w:jc w:val="center"/>
              <w:rPr>
                <w:rFonts w:cs="Arial"/>
              </w:rPr>
            </w:pPr>
            <w:r>
              <w:rPr>
                <w:rFonts w:cs="Arial"/>
              </w:rPr>
              <w:t>File Access</w:t>
            </w:r>
          </w:p>
        </w:tc>
        <w:tc>
          <w:tcPr>
            <w:tcW w:w="2973" w:type="dxa"/>
            <w:gridSpan w:val="2"/>
            <w:shd w:val="clear" w:color="auto" w:fill="FFFFFF" w:themeFill="background1"/>
            <w:vAlign w:val="center"/>
          </w:tcPr>
          <w:p w14:paraId="52C84AF7" w14:textId="77777777" w:rsidR="00356D3E" w:rsidRPr="00FB1DDA" w:rsidRDefault="002C5E10" w:rsidP="00274051">
            <w:pPr>
              <w:adjustRightInd w:val="0"/>
              <w:snapToGrid w:val="0"/>
              <w:contextualSpacing/>
              <w:rPr>
                <w:rFonts w:cs="Arial"/>
              </w:rPr>
            </w:pPr>
            <w:r>
              <w:rPr>
                <w:rFonts w:cs="Arial"/>
              </w:rPr>
              <w:t>Monitor for abnormal access to files (i.e. .pdf, .docx, .jpg, etc.), especially sensitive documents, through the use of automated processing after being gathered during Collection.</w:t>
            </w:r>
          </w:p>
        </w:tc>
      </w:tr>
      <w:tr w:rsidR="00356D3E" w14:paraId="1A5A3F07" w14:textId="77777777" w:rsidTr="005E190C">
        <w:trPr>
          <w:trHeight w:val="88"/>
        </w:trPr>
        <w:tc>
          <w:tcPr>
            <w:tcW w:w="3231" w:type="dxa"/>
            <w:vMerge/>
            <w:shd w:val="clear" w:color="auto" w:fill="F2F2F2" w:themeFill="background1" w:themeFillShade="F2"/>
            <w:vAlign w:val="center"/>
          </w:tcPr>
          <w:p w14:paraId="78DABFB9"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7AFA11EB"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668E4BFF" w14:textId="77777777" w:rsidR="00356D3E" w:rsidRPr="00FB1DDA" w:rsidRDefault="002A4216" w:rsidP="002A4216">
            <w:pPr>
              <w:jc w:val="center"/>
              <w:rPr>
                <w:rFonts w:cs="Arial"/>
              </w:rPr>
            </w:pPr>
            <w:r>
              <w:rPr>
                <w:rFonts w:cs="Arial"/>
              </w:rPr>
              <w:t>Network Connection Creation</w:t>
            </w:r>
          </w:p>
        </w:tc>
        <w:tc>
          <w:tcPr>
            <w:tcW w:w="2973" w:type="dxa"/>
            <w:gridSpan w:val="2"/>
            <w:shd w:val="clear" w:color="auto" w:fill="FFFFFF" w:themeFill="background1"/>
            <w:vAlign w:val="center"/>
          </w:tcPr>
          <w:p w14:paraId="7C065791" w14:textId="77777777" w:rsidR="00356D3E" w:rsidRPr="00FB1DDA" w:rsidRDefault="002C5E10" w:rsidP="00274051">
            <w:pPr>
              <w:adjustRightInd w:val="0"/>
              <w:snapToGrid w:val="0"/>
              <w:contextualSpacing/>
              <w:rPr>
                <w:rFonts w:cs="Arial"/>
              </w:rPr>
            </w:pPr>
            <w:r>
              <w:rPr>
                <w:rFonts w:cs="Arial"/>
              </w:rPr>
              <w:t xml:space="preserve">Monitor for newly constructed network connections associated with processes performing collection activity, especially those involving abnormal/untrusted hosts. </w:t>
            </w:r>
          </w:p>
        </w:tc>
      </w:tr>
      <w:tr w:rsidR="00356D3E" w14:paraId="5826FBD7" w14:textId="77777777" w:rsidTr="005E190C">
        <w:trPr>
          <w:trHeight w:val="88"/>
        </w:trPr>
        <w:tc>
          <w:tcPr>
            <w:tcW w:w="3231" w:type="dxa"/>
            <w:vMerge/>
            <w:shd w:val="clear" w:color="auto" w:fill="F2F2F2" w:themeFill="background1" w:themeFillShade="F2"/>
            <w:vAlign w:val="center"/>
          </w:tcPr>
          <w:p w14:paraId="1330B1DC"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4E23EEE2"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Network Traffic</w:t>
            </w:r>
          </w:p>
        </w:tc>
        <w:tc>
          <w:tcPr>
            <w:tcW w:w="2268" w:type="dxa"/>
            <w:gridSpan w:val="2"/>
            <w:shd w:val="clear" w:color="auto" w:fill="FFFFFF" w:themeFill="background1"/>
            <w:vAlign w:val="center"/>
          </w:tcPr>
          <w:p w14:paraId="53902326" w14:textId="77777777" w:rsidR="00356D3E" w:rsidRPr="00FB1DDA" w:rsidRDefault="002A4216" w:rsidP="002A4216">
            <w:pPr>
              <w:jc w:val="center"/>
              <w:rPr>
                <w:rFonts w:cs="Arial"/>
              </w:rPr>
            </w:pPr>
            <w:r>
              <w:rPr>
                <w:rFonts w:cs="Arial"/>
              </w:rPr>
              <w:t>Network Traffic Content</w:t>
            </w:r>
          </w:p>
        </w:tc>
        <w:tc>
          <w:tcPr>
            <w:tcW w:w="2973" w:type="dxa"/>
            <w:gridSpan w:val="2"/>
            <w:shd w:val="clear" w:color="auto" w:fill="FFFFFF" w:themeFill="background1"/>
            <w:vAlign w:val="center"/>
          </w:tcPr>
          <w:p w14:paraId="5BA15AD8" w14:textId="77777777" w:rsidR="00356D3E" w:rsidRPr="00FB1DDA" w:rsidRDefault="002C5E10" w:rsidP="00274051">
            <w:pPr>
              <w:adjustRightInd w:val="0"/>
              <w:snapToGrid w:val="0"/>
              <w:contextualSpacing/>
              <w:rPr>
                <w:rFonts w:cs="Arial"/>
              </w:rPr>
            </w:pPr>
            <w:r>
              <w:rPr>
                <w:rFonts w:cs="Arial"/>
              </w:rPr>
              <w:t>Monitor network traffic content for evidence of data exfiltration, such as gratuitous or anomalous outbound traffic containing collected data. Consider correlation with process monitoring and command lines associated with collection and exfiltration.</w:t>
            </w:r>
          </w:p>
        </w:tc>
      </w:tr>
      <w:tr w:rsidR="00356D3E" w14:paraId="0BA00C41" w14:textId="77777777" w:rsidTr="005E190C">
        <w:trPr>
          <w:trHeight w:val="88"/>
        </w:trPr>
        <w:tc>
          <w:tcPr>
            <w:tcW w:w="3231" w:type="dxa"/>
            <w:vMerge/>
            <w:shd w:val="clear" w:color="auto" w:fill="F2F2F2" w:themeFill="background1" w:themeFillShade="F2"/>
            <w:vAlign w:val="center"/>
          </w:tcPr>
          <w:p w14:paraId="6A984C1B" w14:textId="77777777" w:rsidR="00356D3E" w:rsidRPr="00EA4FF6" w:rsidRDefault="00356D3E" w:rsidP="00B7644F">
            <w:pPr>
              <w:adjustRightInd w:val="0"/>
              <w:snapToGrid w:val="0"/>
              <w:contextualSpacing/>
              <w:jc w:val="center"/>
              <w:rPr>
                <w:rFonts w:cs="Arial"/>
                <w:b/>
                <w:bCs/>
              </w:rPr>
            </w:pPr>
          </w:p>
        </w:tc>
        <w:tc>
          <w:tcPr>
            <w:tcW w:w="2268" w:type="dxa"/>
            <w:gridSpan w:val="2"/>
            <w:shd w:val="clear" w:color="auto" w:fill="FFFFFF" w:themeFill="background1"/>
            <w:vAlign w:val="center"/>
          </w:tcPr>
          <w:p w14:paraId="6FACA250" w14:textId="77777777" w:rsidR="00356D3E" w:rsidRPr="00AC0718" w:rsidRDefault="002A4216" w:rsidP="00AC0718">
            <w:pPr>
              <w:pStyle w:val="ListParagraph"/>
              <w:numPr>
                <w:ilvl w:val="0"/>
                <w:numId w:val="19"/>
              </w:numPr>
              <w:adjustRightInd w:val="0"/>
              <w:snapToGrid w:val="0"/>
              <w:ind w:left="462" w:hanging="284"/>
              <w:jc w:val="center"/>
              <w:rPr>
                <w:rFonts w:cs="Arial"/>
                <w:color w:val="000000" w:themeColor="text1"/>
              </w:rPr>
            </w:pPr>
            <w:r>
              <w:rPr>
                <w:rFonts w:cs="Arial"/>
                <w:color w:val="000000" w:themeColor="text1"/>
              </w:rPr>
              <w:t>Script</w:t>
            </w:r>
          </w:p>
        </w:tc>
        <w:tc>
          <w:tcPr>
            <w:tcW w:w="2268" w:type="dxa"/>
            <w:gridSpan w:val="2"/>
            <w:shd w:val="clear" w:color="auto" w:fill="FFFFFF" w:themeFill="background1"/>
            <w:vAlign w:val="center"/>
          </w:tcPr>
          <w:p w14:paraId="4CDBD697" w14:textId="77777777" w:rsidR="00356D3E" w:rsidRPr="00FB1DDA" w:rsidRDefault="002A4216" w:rsidP="002A4216">
            <w:pPr>
              <w:jc w:val="center"/>
              <w:rPr>
                <w:rFonts w:cs="Arial"/>
              </w:rPr>
            </w:pPr>
            <w:r>
              <w:rPr>
                <w:rFonts w:cs="Arial"/>
              </w:rPr>
              <w:t>Script Execution</w:t>
            </w:r>
          </w:p>
        </w:tc>
        <w:tc>
          <w:tcPr>
            <w:tcW w:w="2973" w:type="dxa"/>
            <w:gridSpan w:val="2"/>
            <w:shd w:val="clear" w:color="auto" w:fill="FFFFFF" w:themeFill="background1"/>
            <w:vAlign w:val="center"/>
          </w:tcPr>
          <w:p w14:paraId="28C43E8A" w14:textId="77777777" w:rsidR="00356D3E" w:rsidRPr="00FB1DDA" w:rsidRDefault="002C5E10" w:rsidP="00274051">
            <w:pPr>
              <w:adjustRightInd w:val="0"/>
              <w:snapToGrid w:val="0"/>
              <w:contextualSpacing/>
              <w:rPr>
                <w:rFonts w:cs="Arial"/>
              </w:rPr>
            </w:pPr>
            <w:r>
              <w:rPr>
                <w:rFonts w:cs="Arial"/>
              </w:rPr>
              <w:t xml:space="preserve">Monitor for any attempts to enable scripts running on a system would be considered suspicious. If scripts are not commonly used on a system, but enabled, scripts running out of cycle from patching or other administrator functions are suspicious. Scripts should be captured from the file system when possible to determine their actions and intent. </w:t>
            </w:r>
          </w:p>
        </w:tc>
      </w:tr>
      <w:tr w:rsidR="00AD25AC" w14:paraId="7CBE0A82" w14:textId="77777777" w:rsidTr="00B40F70">
        <w:trPr>
          <w:trHeight w:val="89"/>
        </w:trPr>
        <w:tc>
          <w:tcPr>
            <w:tcW w:w="3231" w:type="dxa"/>
            <w:vMerge w:val="restart"/>
            <w:shd w:val="clear" w:color="auto" w:fill="F2F2F2" w:themeFill="background1" w:themeFillShade="F2"/>
            <w:vAlign w:val="center"/>
          </w:tcPr>
          <w:p w14:paraId="1602BE1B" w14:textId="77777777" w:rsidR="00AD25AC" w:rsidRPr="00EA4FF6" w:rsidRDefault="00AD25AC" w:rsidP="00962FB8">
            <w:pPr>
              <w:adjustRightInd w:val="0"/>
              <w:snapToGrid w:val="0"/>
              <w:contextualSpacing/>
              <w:jc w:val="center"/>
              <w:rPr>
                <w:rFonts w:cs="Arial"/>
                <w:b/>
                <w:bCs/>
              </w:rPr>
            </w:pPr>
            <w:r w:rsidRPr="00EA4FF6">
              <w:rPr>
                <w:rFonts w:cs="Arial"/>
                <w:b/>
                <w:bCs/>
              </w:rPr>
              <w:t>External References</w:t>
            </w:r>
          </w:p>
        </w:tc>
        <w:tc>
          <w:tcPr>
            <w:tcW w:w="1559" w:type="dxa"/>
            <w:shd w:val="clear" w:color="auto" w:fill="F2F2F2" w:themeFill="background1" w:themeFillShade="F2"/>
            <w:vAlign w:val="center"/>
          </w:tcPr>
          <w:p w14:paraId="0243D6E6" w14:textId="77777777" w:rsidR="00AD25AC" w:rsidRPr="00AD25AC" w:rsidRDefault="00AD25AC" w:rsidP="00962FB8">
            <w:pPr>
              <w:adjustRightInd w:val="0"/>
              <w:snapToGrid w:val="0"/>
              <w:contextualSpacing/>
              <w:jc w:val="center"/>
              <w:rPr>
                <w:rFonts w:cs="Arial"/>
                <w:b/>
                <w:bCs/>
              </w:rPr>
            </w:pPr>
            <w:r w:rsidRPr="00AD25AC">
              <w:rPr>
                <w:rFonts w:cs="Arial"/>
                <w:b/>
                <w:bCs/>
              </w:rPr>
              <w:t>Name</w:t>
            </w:r>
          </w:p>
        </w:tc>
        <w:tc>
          <w:tcPr>
            <w:tcW w:w="1134" w:type="dxa"/>
            <w:gridSpan w:val="2"/>
            <w:shd w:val="clear" w:color="auto" w:fill="F2F2F2" w:themeFill="background1" w:themeFillShade="F2"/>
            <w:vAlign w:val="center"/>
          </w:tcPr>
          <w:p w14:paraId="7F97D4CC" w14:textId="77777777" w:rsidR="00AD25AC" w:rsidRPr="00AD25AC" w:rsidRDefault="00AD25AC" w:rsidP="00962FB8">
            <w:pPr>
              <w:adjustRightInd w:val="0"/>
              <w:snapToGrid w:val="0"/>
              <w:contextualSpacing/>
              <w:jc w:val="center"/>
              <w:rPr>
                <w:rFonts w:cs="Arial"/>
                <w:b/>
                <w:bCs/>
              </w:rPr>
            </w:pPr>
            <w:r w:rsidRPr="00AD25AC">
              <w:rPr>
                <w:rFonts w:cs="Arial"/>
                <w:b/>
                <w:bCs/>
              </w:rPr>
              <w:t>Id</w:t>
            </w:r>
          </w:p>
        </w:tc>
        <w:tc>
          <w:tcPr>
            <w:tcW w:w="2938" w:type="dxa"/>
            <w:gridSpan w:val="2"/>
            <w:shd w:val="clear" w:color="auto" w:fill="F2F2F2" w:themeFill="background1" w:themeFillShade="F2"/>
            <w:vAlign w:val="center"/>
          </w:tcPr>
          <w:p w14:paraId="7ECB8C7F" w14:textId="77777777" w:rsidR="00AD25AC" w:rsidRPr="00AD25AC" w:rsidRDefault="00AD25AC" w:rsidP="00962FB8">
            <w:pPr>
              <w:adjustRightInd w:val="0"/>
              <w:snapToGrid w:val="0"/>
              <w:contextualSpacing/>
              <w:jc w:val="center"/>
              <w:rPr>
                <w:rFonts w:cs="Arial"/>
                <w:b/>
                <w:bCs/>
              </w:rPr>
            </w:pPr>
            <w:r w:rsidRPr="00AD25AC">
              <w:rPr>
                <w:rFonts w:cs="Arial"/>
                <w:b/>
                <w:bCs/>
              </w:rPr>
              <w:t>Description</w:t>
            </w:r>
          </w:p>
        </w:tc>
        <w:tc>
          <w:tcPr>
            <w:tcW w:w="1878" w:type="dxa"/>
            <w:shd w:val="clear" w:color="auto" w:fill="F2F2F2" w:themeFill="background1" w:themeFillShade="F2"/>
            <w:vAlign w:val="center"/>
          </w:tcPr>
          <w:p w14:paraId="61D9D49A" w14:textId="77777777" w:rsidR="00AD25AC" w:rsidRPr="00AD25AC" w:rsidRDefault="00AD25AC" w:rsidP="00962FB8">
            <w:pPr>
              <w:adjustRightInd w:val="0"/>
              <w:snapToGrid w:val="0"/>
              <w:contextualSpacing/>
              <w:jc w:val="center"/>
              <w:rPr>
                <w:rFonts w:cs="Arial"/>
                <w:b/>
                <w:bCs/>
              </w:rPr>
            </w:pPr>
            <w:r w:rsidRPr="00AD25AC">
              <w:rPr>
                <w:rFonts w:cs="Arial"/>
                <w:b/>
                <w:bCs/>
              </w:rPr>
              <w:t>URL</w:t>
            </w:r>
          </w:p>
        </w:tc>
      </w:tr>
      <w:tr w:rsidR="00AD25AC" w14:paraId="20FFA7D9" w14:textId="77777777" w:rsidTr="00B40F70">
        <w:trPr>
          <w:trHeight w:val="88"/>
        </w:trPr>
        <w:tc>
          <w:tcPr>
            <w:tcW w:w="3231" w:type="dxa"/>
            <w:vMerge/>
            <w:shd w:val="clear" w:color="auto" w:fill="F2F2F2" w:themeFill="background1" w:themeFillShade="F2"/>
            <w:vAlign w:val="center"/>
          </w:tcPr>
          <w:p w14:paraId="21A61304" w14:textId="77777777" w:rsidR="00AD25AC" w:rsidRPr="00EA4FF6" w:rsidRDefault="00AD25AC" w:rsidP="00962FB8">
            <w:pPr>
              <w:adjustRightInd w:val="0"/>
              <w:snapToGrid w:val="0"/>
              <w:contextualSpacing/>
              <w:jc w:val="center"/>
              <w:rPr>
                <w:rFonts w:cs="Arial"/>
                <w:b/>
                <w:bCs/>
              </w:rPr>
            </w:pPr>
          </w:p>
        </w:tc>
        <w:tc>
          <w:tcPr>
            <w:tcW w:w="1559" w:type="dxa"/>
            <w:shd w:val="clear" w:color="auto" w:fill="FFFFFF" w:themeFill="background1"/>
            <w:vAlign w:val="center"/>
          </w:tcPr>
          <w:p w14:paraId="7B34489B" w14:textId="77777777" w:rsidR="00AD25AC" w:rsidRPr="00FB1DDA" w:rsidRDefault="00ED3FB3" w:rsidP="00962FB8">
            <w:pPr>
              <w:adjustRightInd w:val="0"/>
              <w:snapToGrid w:val="0"/>
              <w:contextualSpacing/>
              <w:jc w:val="center"/>
              <w:rPr>
                <w:rFonts w:cs="Arial"/>
              </w:rPr>
            </w:pPr>
            <w:r>
              <w:rPr>
                <w:rFonts w:cs="Arial"/>
              </w:rPr>
              <w:t>mitre-attack</w:t>
            </w:r>
          </w:p>
        </w:tc>
        <w:tc>
          <w:tcPr>
            <w:tcW w:w="1134" w:type="dxa"/>
            <w:gridSpan w:val="2"/>
            <w:shd w:val="clear" w:color="auto" w:fill="FFFFFF" w:themeFill="background1"/>
            <w:vAlign w:val="center"/>
          </w:tcPr>
          <w:p w14:paraId="1FD25F71" w14:textId="77777777" w:rsidR="00AD25AC" w:rsidRPr="00FB1DDA" w:rsidRDefault="00B40F70" w:rsidP="00962FB8">
            <w:pPr>
              <w:adjustRightInd w:val="0"/>
              <w:snapToGrid w:val="0"/>
              <w:contextualSpacing/>
              <w:jc w:val="center"/>
              <w:rPr>
                <w:rFonts w:cs="Arial"/>
              </w:rPr>
            </w:pPr>
            <w:r>
              <w:rPr>
                <w:rFonts w:cs="Arial"/>
              </w:rPr>
              <w:t>T1020</w:t>
            </w:r>
          </w:p>
        </w:tc>
        <w:tc>
          <w:tcPr>
            <w:tcW w:w="2938" w:type="dxa"/>
            <w:gridSpan w:val="2"/>
            <w:shd w:val="clear" w:color="auto" w:fill="FFFFFF" w:themeFill="background1"/>
            <w:vAlign w:val="center"/>
          </w:tcPr>
          <w:p w14:paraId="64A43290" w14:textId="77777777" w:rsidR="00AD25AC" w:rsidRPr="00FB1DDA" w:rsidRDefault="00B40F70" w:rsidP="007C3C2C">
            <w:pPr>
              <w:adjustRightInd w:val="0"/>
              <w:snapToGrid w:val="0"/>
              <w:contextualSpacing/>
              <w:rPr>
                <w:rFonts w:cs="Arial"/>
              </w:rPr>
            </w:pPr>
            <w:r>
              <w:rPr>
                <w:rFonts w:cs="Arial"/>
              </w:rPr>
              <w:t>undefined</w:t>
            </w:r>
          </w:p>
        </w:tc>
        <w:tc>
          <w:tcPr>
            <w:tcW w:w="1878" w:type="dxa"/>
            <w:shd w:val="clear" w:color="auto" w:fill="FFFFFF" w:themeFill="background1"/>
            <w:vAlign w:val="center"/>
          </w:tcPr>
          <w:p w14:paraId="0A34A737" w14:textId="77777777" w:rsidR="00AD25AC" w:rsidRPr="00FB1DDA" w:rsidRDefault="00A06358" w:rsidP="00962FB8">
            <w:pPr>
              <w:adjustRightInd w:val="0"/>
              <w:snapToGrid w:val="0"/>
              <w:contextualSpacing/>
              <w:jc w:val="center"/>
              <w:rPr>
                <w:rFonts w:cs="Arial"/>
              </w:rPr>
            </w:pPr>
            <w:r>
              <w:rPr>
                <w:rFonts w:cs="Arial"/>
              </w:rPr>
              <w:t>https://attack.mitre.org/techniques/T1020</w:t>
            </w:r>
          </w:p>
        </w:tc>
      </w:tr>
      <w:tr w:rsidR="005F7506" w14:paraId="7322A51D" w14:textId="77777777" w:rsidTr="005F7506">
        <w:trPr>
          <w:trHeight w:val="646"/>
        </w:trPr>
        <w:tc>
          <w:tcPr>
            <w:tcW w:w="10740" w:type="dxa"/>
            <w:gridSpan w:val="7"/>
            <w:shd w:val="clear" w:color="auto" w:fill="C00000"/>
            <w:vAlign w:val="center"/>
          </w:tcPr>
          <w:p w14:paraId="0AD6F286" w14:textId="77777777" w:rsidR="005F7506" w:rsidRDefault="005F7506" w:rsidP="00962FB8">
            <w:pPr>
              <w:adjustRightInd w:val="0"/>
              <w:snapToGrid w:val="0"/>
              <w:contextualSpacing/>
              <w:jc w:val="center"/>
              <w:rPr>
                <w:rFonts w:cs="Arial"/>
              </w:rPr>
            </w:pPr>
            <w:r w:rsidRPr="00B302A8">
              <w:rPr>
                <w:rFonts w:cs="Arial"/>
                <w:b/>
                <w:bCs/>
                <w:color w:val="FFFFFF" w:themeColor="background1"/>
              </w:rPr>
              <w:t>EXECUTION FLOW</w:t>
            </w:r>
            <w:r>
              <w:rPr>
                <w:rFonts w:cs="Arial"/>
                <w:b/>
                <w:bCs/>
                <w:color w:val="FFFFFF" w:themeColor="background1"/>
              </w:rPr>
              <w:t>S</w:t>
            </w:r>
          </w:p>
        </w:tc>
      </w:tr>
      <w:tr w:rsidR="005F7506" w14:paraId="2D037726" w14:textId="77777777" w:rsidTr="00BF78E8">
        <w:trPr>
          <w:trHeight w:val="88"/>
        </w:trPr>
        <w:tc>
          <w:tcPr>
            <w:tcW w:w="3231" w:type="dxa"/>
            <w:shd w:val="clear" w:color="auto" w:fill="F2F2F2" w:themeFill="background1" w:themeFillShade="F2"/>
            <w:vAlign w:val="center"/>
          </w:tcPr>
          <w:p w14:paraId="132550B5"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StrongPity</w:t>
            </w:r>
          </w:p>
        </w:tc>
        <w:tc>
          <w:tcPr>
            <w:tcW w:w="7509" w:type="dxa"/>
            <w:gridSpan w:val="6"/>
            <w:shd w:val="clear" w:color="auto" w:fill="FFFFFF" w:themeFill="background1"/>
            <w:vAlign w:val="center"/>
          </w:tcPr>
          <w:p w14:paraId="1995FD4F" w14:textId="77777777" w:rsidR="00C72110" w:rsidRDefault="00000000">
            <w:pPr>
              <w:pStyle w:val="AFNormal"/>
            </w:pPr>
            <w:hyperlink r:id="rId278">
              <w:r>
                <w:rPr>
                  <w:rStyle w:val="Hyperlink"/>
                </w:rPr>
                <w:t>StrongPity</w:t>
              </w:r>
            </w:hyperlink>
            <w:r>
              <w:t xml:space="preserve"> can automatically exfiltrate collected documents to the C2 server.(Citation: Talos Promethium June 2020)(Citation: Bitdefender StrongPity June 2020)</w:t>
            </w:r>
          </w:p>
          <w:p w14:paraId="2A23731A" w14:textId="77777777" w:rsidR="00C72110" w:rsidRDefault="00000000">
            <w:pPr>
              <w:pStyle w:val="AFNormal"/>
            </w:pPr>
            <w:hyperlink r:id="rId279">
              <w:r>
                <w:rPr>
                  <w:rStyle w:val="Hyperlink"/>
                </w:rPr>
                <w:t>StrongPity</w:t>
              </w:r>
            </w:hyperlink>
            <w:r>
              <w:t xml:space="preserve"> is an information stealing malware used by </w:t>
            </w:r>
            <w:hyperlink r:id="rId280">
              <w:r>
                <w:rPr>
                  <w:rStyle w:val="Hyperlink"/>
                </w:rPr>
                <w:t>PROMETHIUM</w:t>
              </w:r>
            </w:hyperlink>
            <w:r>
              <w:t>.(Citation: Bitdefender StrongPity June 2020)(Citation: Talos Promethium June 2020)</w:t>
            </w:r>
          </w:p>
        </w:tc>
      </w:tr>
      <w:tr w:rsidR="005F7506" w14:paraId="55F53EA1" w14:textId="77777777" w:rsidTr="00BF78E8">
        <w:trPr>
          <w:trHeight w:val="88"/>
        </w:trPr>
        <w:tc>
          <w:tcPr>
            <w:tcW w:w="3231" w:type="dxa"/>
            <w:shd w:val="clear" w:color="auto" w:fill="F2F2F2" w:themeFill="background1" w:themeFillShade="F2"/>
            <w:vAlign w:val="center"/>
          </w:tcPr>
          <w:p w14:paraId="78FECA50"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LightNeuron</w:t>
            </w:r>
          </w:p>
        </w:tc>
        <w:tc>
          <w:tcPr>
            <w:tcW w:w="7509" w:type="dxa"/>
            <w:gridSpan w:val="6"/>
            <w:shd w:val="clear" w:color="auto" w:fill="FFFFFF" w:themeFill="background1"/>
            <w:vAlign w:val="center"/>
          </w:tcPr>
          <w:p w14:paraId="61A45346" w14:textId="77777777" w:rsidR="00C72110" w:rsidRDefault="00000000">
            <w:pPr>
              <w:pStyle w:val="AFNormal"/>
            </w:pPr>
            <w:hyperlink r:id="rId281">
              <w:r>
                <w:rPr>
                  <w:rStyle w:val="Hyperlink"/>
                </w:rPr>
                <w:t>LightNeuron</w:t>
              </w:r>
            </w:hyperlink>
            <w:r>
              <w:t xml:space="preserve"> can be configured to automatically exfiltrate files under a specified directory.(Citation: ESET LightNeuron May 2019)</w:t>
            </w:r>
          </w:p>
          <w:p w14:paraId="781B9A24" w14:textId="77777777" w:rsidR="00C72110" w:rsidRDefault="00000000">
            <w:pPr>
              <w:pStyle w:val="AFNormal"/>
            </w:pPr>
            <w:hyperlink r:id="rId282">
              <w:r>
                <w:rPr>
                  <w:rStyle w:val="Hyperlink"/>
                </w:rPr>
                <w:t>LightNeuron</w:t>
              </w:r>
            </w:hyperlink>
            <w:r>
              <w:t xml:space="preserve"> is a sophisticated backdoor that has targeted Microsoft Exchange servers since at least 2014. </w:t>
            </w:r>
            <w:hyperlink r:id="rId283">
              <w:r>
                <w:rPr>
                  <w:rStyle w:val="Hyperlink"/>
                </w:rPr>
                <w:t>LightNeuron</w:t>
              </w:r>
            </w:hyperlink>
            <w:r>
              <w:t xml:space="preserve"> has been used by </w:t>
            </w:r>
            <w:hyperlink r:id="rId284">
              <w:r>
                <w:rPr>
                  <w:rStyle w:val="Hyperlink"/>
                </w:rPr>
                <w:t>Turla</w:t>
              </w:r>
            </w:hyperlink>
            <w:r>
              <w:t xml:space="preserve"> to target diplomatic and foreign affairs-related organizations. The presence of certain strings in the malware suggests a Linux variant of </w:t>
            </w:r>
            <w:hyperlink r:id="rId285">
              <w:r>
                <w:rPr>
                  <w:rStyle w:val="Hyperlink"/>
                </w:rPr>
                <w:t>LightNeuron</w:t>
              </w:r>
            </w:hyperlink>
            <w:r>
              <w:t xml:space="preserve"> exists.(Citation: ESET LightNeuron May 2019)</w:t>
            </w:r>
          </w:p>
        </w:tc>
      </w:tr>
      <w:tr w:rsidR="005F7506" w14:paraId="4C09C014" w14:textId="77777777" w:rsidTr="00BF78E8">
        <w:trPr>
          <w:trHeight w:val="88"/>
        </w:trPr>
        <w:tc>
          <w:tcPr>
            <w:tcW w:w="3231" w:type="dxa"/>
            <w:shd w:val="clear" w:color="auto" w:fill="F2F2F2" w:themeFill="background1" w:themeFillShade="F2"/>
            <w:vAlign w:val="center"/>
          </w:tcPr>
          <w:p w14:paraId="3C708160" w14:textId="77777777" w:rsidR="005F7506" w:rsidRPr="00EA4FF6" w:rsidRDefault="005F7506" w:rsidP="005F7506">
            <w:pPr>
              <w:adjustRightInd w:val="0"/>
              <w:snapToGrid w:val="0"/>
              <w:contextualSpacing/>
              <w:jc w:val="center"/>
              <w:rPr>
                <w:rFonts w:cs="Arial"/>
                <w:b/>
                <w:bCs/>
              </w:rPr>
            </w:pPr>
            <w:r w:rsidRPr="0094782F">
              <w:rPr>
                <w:rFonts w:cs="Arial"/>
                <w:sz w:val="28"/>
                <w:szCs w:val="28"/>
              </w:rPr>
              <w:t>Frankenstein</w:t>
            </w:r>
          </w:p>
        </w:tc>
        <w:tc>
          <w:tcPr>
            <w:tcW w:w="7509" w:type="dxa"/>
            <w:gridSpan w:val="6"/>
            <w:shd w:val="clear" w:color="auto" w:fill="FFFFFF" w:themeFill="background1"/>
            <w:vAlign w:val="center"/>
          </w:tcPr>
          <w:p w14:paraId="43202661" w14:textId="77777777" w:rsidR="00C72110" w:rsidRDefault="00000000">
            <w:pPr>
              <w:pStyle w:val="AFNormal"/>
            </w:pPr>
            <w:r>
              <w:t xml:space="preserve">During </w:t>
            </w:r>
            <w:hyperlink r:id="rId286">
              <w:r>
                <w:rPr>
                  <w:rStyle w:val="Hyperlink"/>
                </w:rPr>
                <w:t>Frankenstein</w:t>
              </w:r>
            </w:hyperlink>
            <w:r>
              <w:t xml:space="preserve">, the threat actors collected information via </w:t>
            </w:r>
            <w:hyperlink r:id="rId287">
              <w:r>
                <w:rPr>
                  <w:rStyle w:val="Hyperlink"/>
                </w:rPr>
                <w:t>Empire</w:t>
              </w:r>
            </w:hyperlink>
            <w:r>
              <w:t>, which was automatically sent back to the adversary's C2.(Citation: Talos Frankenstein June 2019)</w:t>
            </w:r>
          </w:p>
          <w:p w14:paraId="436D1D4C" w14:textId="77777777" w:rsidR="00C72110" w:rsidRDefault="00000000">
            <w:pPr>
              <w:pStyle w:val="AFNormal"/>
            </w:pPr>
            <w:hyperlink r:id="rId288">
              <w:r>
                <w:rPr>
                  <w:rStyle w:val="Hyperlink"/>
                </w:rPr>
                <w:t>Frankenstein</w:t>
              </w:r>
            </w:hyperlink>
            <w:r>
              <w:t xml:space="preserve"> was described by security researchers as a highly-targeted campaign conducted by moderately sophisticated and highly resourceful threat actors in early 2019. The unidentified actors primarily relied on open source tools, including </w:t>
            </w:r>
            <w:hyperlink r:id="rId289">
              <w:r>
                <w:rPr>
                  <w:rStyle w:val="Hyperlink"/>
                </w:rPr>
                <w:t>Empire</w:t>
              </w:r>
            </w:hyperlink>
            <w:r>
              <w:t>. The campaign name refers to the actors' ability to piece together several unrelated open-source tool components.(Citation: Talos Frankenstein June 2019)</w:t>
            </w:r>
          </w:p>
        </w:tc>
      </w:tr>
    </w:tbl>
    <w:p w14:paraId="2D1AA672" w14:textId="77777777" w:rsidR="00F177F4" w:rsidRDefault="00F177F4" w:rsidP="002E5C7E">
      <w:pPr>
        <w:pStyle w:val="Heading1"/>
        <w:spacing w:before="0" w:beforeAutospacing="0" w:after="0" w:afterAutospacing="0"/>
        <w:rPr>
          <w:rFonts w:eastAsia="Times New Roman" w:cs="Arial"/>
          <w:bCs w:val="0"/>
          <w:color w:val="000000" w:themeColor="text1"/>
          <w:kern w:val="0"/>
          <w:sz w:val="24"/>
          <w:szCs w:val="24"/>
          <w:lang w:val="en-AU" w:eastAsia="en-GB"/>
        </w:rPr>
      </w:pPr>
    </w:p>
    <w:p w14:paraId="72701B75" w14:textId="77777777" w:rsidR="00D24AED" w:rsidRDefault="00D24AED">
      <w:pPr>
        <w:rPr>
          <w:rFonts w:cs="Arial"/>
        </w:rPr>
      </w:pPr>
      <w:r>
        <w:rPr>
          <w:rFonts w:cs="Arial"/>
          <w:bCs/>
          <w:sz w:val="24"/>
        </w:rPr>
        <w:br w:type="page"/>
      </w:r>
    </w:p>
    <w:p w14:paraId="51DA529C" w14:textId="77777777" w:rsidR="00D24AED" w:rsidRDefault="00D24AED" w:rsidP="002E5C7E">
      <w:pPr>
        <w:pStyle w:val="Heading1"/>
        <w:spacing w:before="0" w:beforeAutospacing="0" w:after="0" w:afterAutospacing="0"/>
        <w:rPr>
          <w:rFonts w:eastAsia="Times New Roman" w:cs="Arial"/>
          <w:b/>
          <w:bCs w:val="0"/>
          <w:color w:val="000000" w:themeColor="text1"/>
          <w:sz w:val="72"/>
          <w:szCs w:val="96"/>
        </w:rPr>
      </w:pPr>
      <w:bookmarkStart w:id="31" w:name="_Toc197518411"/>
      <w:r>
        <w:rPr>
          <w:rFonts w:eastAsia="Times New Roman" w:cs="Arial"/>
          <w:b/>
          <w:bCs w:val="0"/>
          <w:color w:val="000000" w:themeColor="text1"/>
          <w:sz w:val="72"/>
          <w:szCs w:val="96"/>
        </w:rPr>
        <w:lastRenderedPageBreak/>
        <w:t>VULNERABILITIES</w:t>
      </w:r>
      <w:bookmarkEnd w:id="31"/>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955"/>
        <w:gridCol w:w="8785"/>
      </w:tblGrid>
      <w:tr w:rsidR="00D24AED" w14:paraId="7B5DCA4A" w14:textId="77777777" w:rsidTr="002D678C">
        <w:trPr>
          <w:trHeight w:val="646"/>
        </w:trPr>
        <w:tc>
          <w:tcPr>
            <w:tcW w:w="10740" w:type="dxa"/>
            <w:gridSpan w:val="2"/>
            <w:shd w:val="clear" w:color="auto" w:fill="000000" w:themeFill="text1"/>
            <w:vAlign w:val="center"/>
          </w:tcPr>
          <w:p w14:paraId="3FA0154C" w14:textId="77777777" w:rsidR="00D24AED" w:rsidRPr="00066D47" w:rsidRDefault="00D24AED" w:rsidP="002D678C">
            <w:pPr>
              <w:adjustRightInd w:val="0"/>
              <w:snapToGrid w:val="0"/>
              <w:contextualSpacing/>
              <w:jc w:val="center"/>
              <w:rPr>
                <w:rFonts w:cs="Arial"/>
                <w:b/>
                <w:bCs/>
                <w:color w:val="FFFFFF" w:themeColor="background1"/>
              </w:rPr>
            </w:pPr>
            <w:r w:rsidRPr="00066D47">
              <w:rPr>
                <w:rFonts w:cs="Arial"/>
                <w:b/>
                <w:bCs/>
                <w:color w:val="FFFFFF" w:themeColor="background1"/>
              </w:rPr>
              <w:t>VULNERAB</w:t>
            </w:r>
            <w:r>
              <w:rPr>
                <w:rFonts w:cs="Arial"/>
                <w:b/>
                <w:bCs/>
                <w:color w:val="FFFFFF" w:themeColor="background1"/>
              </w:rPr>
              <w:t>ILITY</w:t>
            </w:r>
          </w:p>
        </w:tc>
      </w:tr>
      <w:tr w:rsidR="00D24AED" w14:paraId="5A68052C" w14:textId="77777777" w:rsidTr="002D678C">
        <w:trPr>
          <w:trHeight w:val="646"/>
        </w:trPr>
        <w:tc>
          <w:tcPr>
            <w:tcW w:w="1955" w:type="dxa"/>
            <w:shd w:val="clear" w:color="auto" w:fill="C00000"/>
            <w:vAlign w:val="center"/>
          </w:tcPr>
          <w:p w14:paraId="5826763D" w14:textId="77777777" w:rsidR="00D24AED" w:rsidRPr="00011F50" w:rsidRDefault="00D24AED" w:rsidP="002D678C">
            <w:pPr>
              <w:adjustRightInd w:val="0"/>
              <w:snapToGrid w:val="0"/>
              <w:contextualSpacing/>
              <w:jc w:val="center"/>
              <w:rPr>
                <w:rFonts w:cs="Arial"/>
                <w:b/>
                <w:bCs/>
              </w:rPr>
            </w:pPr>
            <w:r w:rsidRPr="00011F50">
              <w:rPr>
                <w:rFonts w:cs="Arial"/>
                <w:b/>
                <w:bCs/>
                <w:color w:val="FFFFFF" w:themeColor="background1"/>
              </w:rPr>
              <w:t>PRIORITY</w:t>
            </w:r>
          </w:p>
        </w:tc>
        <w:tc>
          <w:tcPr>
            <w:tcW w:w="8785" w:type="dxa"/>
            <w:shd w:val="clear" w:color="auto" w:fill="FFFFFF" w:themeFill="background1"/>
            <w:vAlign w:val="center"/>
          </w:tcPr>
          <w:p w14:paraId="5692D7A7" w14:textId="77777777" w:rsidR="00D24AED" w:rsidRPr="00E347DE" w:rsidRDefault="00D24AED" w:rsidP="002D678C">
            <w:pPr>
              <w:adjustRightInd w:val="0"/>
              <w:snapToGrid w:val="0"/>
              <w:contextualSpacing/>
              <w:jc w:val="center"/>
              <w:rPr>
                <w:rFonts w:cs="Arial"/>
                <w:b/>
                <w:bCs/>
              </w:rPr>
            </w:pPr>
            <w:r w:rsidRPr="00D90514">
              <w:rPr>
                <w:rFonts w:cs="Arial"/>
                <w:b/>
                <w:bCs/>
                <w:sz w:val="28"/>
                <w:szCs w:val="32"/>
              </w:rPr>
              <w:t>High</w:t>
            </w:r>
          </w:p>
        </w:tc>
      </w:tr>
      <w:tr w:rsidR="00D24AED" w14:paraId="644D1F4B" w14:textId="77777777" w:rsidTr="002D678C">
        <w:trPr>
          <w:trHeight w:val="646"/>
        </w:trPr>
        <w:tc>
          <w:tcPr>
            <w:tcW w:w="1955" w:type="dxa"/>
            <w:shd w:val="clear" w:color="auto" w:fill="C00000"/>
            <w:vAlign w:val="center"/>
          </w:tcPr>
          <w:p w14:paraId="639B4B37" w14:textId="77777777" w:rsidR="00D24AED" w:rsidRPr="00765898" w:rsidRDefault="00D24AED" w:rsidP="002D678C">
            <w:pPr>
              <w:adjustRightInd w:val="0"/>
              <w:snapToGrid w:val="0"/>
              <w:contextualSpacing/>
              <w:jc w:val="center"/>
              <w:rPr>
                <w:rFonts w:cs="Arial"/>
              </w:rPr>
            </w:pPr>
            <w:r w:rsidRPr="00E347DE">
              <w:rPr>
                <w:rFonts w:cs="Arial"/>
                <w:b/>
                <w:bCs/>
                <w:color w:val="FFFFFF" w:themeColor="background1"/>
              </w:rPr>
              <w:t>TITLE</w:t>
            </w:r>
          </w:p>
        </w:tc>
        <w:tc>
          <w:tcPr>
            <w:tcW w:w="8785" w:type="dxa"/>
            <w:shd w:val="clear" w:color="auto" w:fill="FFFFFF" w:themeFill="background1"/>
            <w:vAlign w:val="center"/>
          </w:tcPr>
          <w:p w14:paraId="57A15BD7" w14:textId="77777777" w:rsidR="00D24AED" w:rsidRPr="00960391" w:rsidRDefault="00D24AED" w:rsidP="00C3390D">
            <w:pPr>
              <w:pStyle w:val="Heading2"/>
              <w:numPr>
                <w:ilvl w:val="0"/>
                <w:numId w:val="21"/>
              </w:numPr>
              <w:spacing w:before="0" w:beforeAutospacing="0" w:after="0" w:afterAutospacing="0"/>
              <w:ind w:left="738" w:hanging="425"/>
            </w:pPr>
            <w:bookmarkStart w:id="32" w:name="_Toc197518412"/>
            <w:r w:rsidRPr="0064625D">
              <w:rPr>
                <w:color w:val="000000" w:themeColor="text1"/>
              </w:rPr>
              <w:t>Hosts Respond with Hashes/Challenge-Responses to Spoofed Hostnames</w:t>
            </w:r>
            <w:bookmarkEnd w:id="32"/>
          </w:p>
        </w:tc>
      </w:tr>
      <w:tr w:rsidR="00D24AED" w14:paraId="075DACB0" w14:textId="77777777" w:rsidTr="002D678C">
        <w:trPr>
          <w:trHeight w:val="88"/>
        </w:trPr>
        <w:tc>
          <w:tcPr>
            <w:tcW w:w="1955" w:type="dxa"/>
            <w:shd w:val="clear" w:color="auto" w:fill="C00000"/>
            <w:vAlign w:val="center"/>
          </w:tcPr>
          <w:p w14:paraId="7DB6786D" w14:textId="77777777" w:rsidR="00D24AED" w:rsidRPr="00765898" w:rsidRDefault="00D24AED" w:rsidP="002D678C">
            <w:pPr>
              <w:adjustRightInd w:val="0"/>
              <w:snapToGrid w:val="0"/>
              <w:contextualSpacing/>
              <w:jc w:val="center"/>
              <w:rPr>
                <w:rFonts w:cs="Arial"/>
              </w:rPr>
            </w:pPr>
            <w:r w:rsidRPr="00422708">
              <w:rPr>
                <w:rFonts w:cs="Arial"/>
                <w:b/>
                <w:bCs/>
                <w:color w:val="FFFFFF" w:themeColor="background1"/>
              </w:rPr>
              <w:t>CVSSv3</w:t>
            </w:r>
          </w:p>
        </w:tc>
        <w:tc>
          <w:tcPr>
            <w:tcW w:w="8785" w:type="dxa"/>
            <w:shd w:val="clear" w:color="auto" w:fill="FFFFFF" w:themeFill="background1"/>
            <w:vAlign w:val="center"/>
          </w:tcPr>
          <w:p w14:paraId="5C36FB49" w14:textId="77777777" w:rsidR="00D24AED" w:rsidRPr="00422708" w:rsidRDefault="00D24AED" w:rsidP="002D678C">
            <w:pPr>
              <w:rPr>
                <w:rFonts w:cs="Arial"/>
                <w:szCs w:val="22"/>
              </w:rPr>
            </w:pPr>
            <w:r w:rsidRPr="00422708">
              <w:rPr>
                <w:rFonts w:cs="Arial"/>
                <w:szCs w:val="22"/>
                <w:u w:val="single"/>
              </w:rPr>
              <w:t>Base:</w:t>
            </w:r>
            <w:r w:rsidRPr="00422708">
              <w:rPr>
                <w:rFonts w:cs="Arial"/>
                <w:szCs w:val="22"/>
              </w:rPr>
              <w:t xml:space="preserve"> </w:t>
            </w:r>
            <w:r w:rsidRPr="00422708">
              <w:rPr>
                <w:rFonts w:cs="Arial"/>
                <w:b/>
                <w:bCs/>
                <w:szCs w:val="22"/>
              </w:rPr>
              <w:t>8.1</w:t>
            </w:r>
          </w:p>
          <w:p w14:paraId="44530BF1" w14:textId="77777777" w:rsidR="00D24AED" w:rsidRPr="00422708" w:rsidRDefault="00D24AED" w:rsidP="002D678C">
            <w:pPr>
              <w:rPr>
                <w:rFonts w:cs="Arial"/>
                <w:szCs w:val="22"/>
              </w:rPr>
            </w:pPr>
            <w:r w:rsidRPr="00422708">
              <w:rPr>
                <w:rFonts w:cs="Arial"/>
                <w:szCs w:val="22"/>
                <w:u w:val="single"/>
              </w:rPr>
              <w:t>Temporal:</w:t>
            </w:r>
            <w:r w:rsidRPr="00422708">
              <w:rPr>
                <w:rFonts w:cs="Arial"/>
                <w:szCs w:val="22"/>
              </w:rPr>
              <w:t xml:space="preserve"> </w:t>
            </w:r>
            <w:r w:rsidRPr="00422708">
              <w:rPr>
                <w:rFonts w:cs="Arial"/>
                <w:b/>
                <w:bCs/>
                <w:szCs w:val="22"/>
              </w:rPr>
              <w:t>8.1</w:t>
            </w:r>
          </w:p>
          <w:p w14:paraId="40FDF005" w14:textId="77777777" w:rsidR="00D24AED" w:rsidRPr="00422708" w:rsidRDefault="00D24AED" w:rsidP="002D678C">
            <w:pPr>
              <w:rPr>
                <w:rFonts w:cs="Arial"/>
                <w:szCs w:val="22"/>
              </w:rPr>
            </w:pPr>
            <w:r w:rsidRPr="00422708">
              <w:rPr>
                <w:rFonts w:cs="Arial"/>
                <w:szCs w:val="22"/>
                <w:u w:val="single"/>
              </w:rPr>
              <w:t>Environmental:</w:t>
            </w:r>
            <w:r w:rsidRPr="00422708">
              <w:rPr>
                <w:rFonts w:cs="Arial"/>
                <w:szCs w:val="22"/>
              </w:rPr>
              <w:t xml:space="preserve"> </w:t>
            </w:r>
            <w:r w:rsidRPr="00422708">
              <w:rPr>
                <w:rFonts w:cs="Arial"/>
                <w:b/>
                <w:bCs/>
                <w:szCs w:val="22"/>
              </w:rPr>
              <w:t>8.1</w:t>
            </w:r>
          </w:p>
          <w:p w14:paraId="68EDD6FE" w14:textId="77777777" w:rsidR="00D24AED" w:rsidRPr="00F51C63" w:rsidRDefault="00D24AED" w:rsidP="002D678C">
            <w:pPr>
              <w:adjustRightInd w:val="0"/>
              <w:snapToGrid w:val="0"/>
              <w:contextualSpacing/>
              <w:rPr>
                <w:rFonts w:cs="Arial"/>
              </w:rPr>
            </w:pPr>
            <w:r w:rsidRPr="00422708">
              <w:rPr>
                <w:rFonts w:cs="Arial"/>
                <w:szCs w:val="22"/>
                <w:u w:val="single"/>
              </w:rPr>
              <w:t>Vector:</w:t>
            </w:r>
            <w:r w:rsidRPr="00422708">
              <w:rPr>
                <w:rFonts w:cs="Arial"/>
                <w:szCs w:val="22"/>
              </w:rPr>
              <w:t xml:space="preserve"> </w:t>
            </w:r>
            <w:r w:rsidRPr="00422708">
              <w:rPr>
                <w:rFonts w:cs="Arial"/>
                <w:b/>
                <w:bCs/>
                <w:szCs w:val="22"/>
              </w:rPr>
              <w:t>CVSS:3.1/AV:N/AC:L/PR:N/UI:R/S:U/C:H/I:H/A:N</w:t>
            </w:r>
          </w:p>
        </w:tc>
      </w:tr>
      <w:tr w:rsidR="00D24AED" w14:paraId="5B6E4889" w14:textId="77777777" w:rsidTr="002D678C">
        <w:trPr>
          <w:trHeight w:val="88"/>
        </w:trPr>
        <w:tc>
          <w:tcPr>
            <w:tcW w:w="1955" w:type="dxa"/>
            <w:shd w:val="clear" w:color="auto" w:fill="C00000"/>
            <w:vAlign w:val="center"/>
          </w:tcPr>
          <w:p w14:paraId="2FB68A52" w14:textId="77777777" w:rsidR="00D24AED" w:rsidRPr="00765898" w:rsidRDefault="00D24AED" w:rsidP="002D678C">
            <w:pPr>
              <w:adjustRightInd w:val="0"/>
              <w:snapToGrid w:val="0"/>
              <w:contextualSpacing/>
              <w:jc w:val="center"/>
              <w:rPr>
                <w:rFonts w:cs="Arial"/>
              </w:rPr>
            </w:pPr>
            <w:r w:rsidRPr="00F2456A">
              <w:rPr>
                <w:rFonts w:cs="Arial"/>
                <w:b/>
                <w:bCs/>
                <w:color w:val="FFFFFF" w:themeColor="background1"/>
              </w:rPr>
              <w:t>DESCRIPTION</w:t>
            </w:r>
          </w:p>
        </w:tc>
        <w:tc>
          <w:tcPr>
            <w:tcW w:w="8785" w:type="dxa"/>
            <w:shd w:val="clear" w:color="auto" w:fill="FFFFFF" w:themeFill="background1"/>
            <w:vAlign w:val="center"/>
          </w:tcPr>
          <w:p w14:paraId="08E52FFA" w14:textId="77777777" w:rsidR="00C72110" w:rsidRDefault="00000000">
            <w:pPr>
              <w:pStyle w:val="AFNormal"/>
            </w:pPr>
            <w:r>
              <w:t xml:space="preserve">During the assessment, it was discovered that hosts within the internal network utilised either </w:t>
            </w:r>
            <w:r>
              <w:rPr>
                <w:b/>
              </w:rPr>
              <w:t>LLMNR, NBT-NS</w:t>
            </w:r>
            <w:r>
              <w:t xml:space="preserve"> or both to discover hosts on the network that aren't listed by the DNS server. This functionality allows an attacker to capture valid password hashes/challenge-responses and usernames that can be reused to connect to hosts or conduct a password cracking attack.</w:t>
            </w:r>
          </w:p>
        </w:tc>
      </w:tr>
      <w:tr w:rsidR="00D24AED" w14:paraId="5901B854" w14:textId="77777777" w:rsidTr="002D678C">
        <w:trPr>
          <w:trHeight w:val="88"/>
        </w:trPr>
        <w:tc>
          <w:tcPr>
            <w:tcW w:w="1955" w:type="dxa"/>
            <w:shd w:val="clear" w:color="auto" w:fill="C00000"/>
            <w:vAlign w:val="center"/>
          </w:tcPr>
          <w:p w14:paraId="30E18AE2" w14:textId="77777777" w:rsidR="00D24AED" w:rsidRPr="00765898" w:rsidRDefault="00D24AED" w:rsidP="002D678C">
            <w:pPr>
              <w:adjustRightInd w:val="0"/>
              <w:snapToGrid w:val="0"/>
              <w:contextualSpacing/>
              <w:jc w:val="center"/>
              <w:rPr>
                <w:rFonts w:cs="Arial"/>
              </w:rPr>
            </w:pPr>
            <w:r w:rsidRPr="008D5901">
              <w:rPr>
                <w:rFonts w:cs="Arial"/>
                <w:b/>
                <w:bCs/>
                <w:color w:val="FFFFFF" w:themeColor="background1"/>
              </w:rPr>
              <w:t>ATTACK SCENARIO</w:t>
            </w:r>
          </w:p>
        </w:tc>
        <w:tc>
          <w:tcPr>
            <w:tcW w:w="8785" w:type="dxa"/>
            <w:shd w:val="clear" w:color="auto" w:fill="FFFFFF" w:themeFill="background1"/>
            <w:vAlign w:val="center"/>
          </w:tcPr>
          <w:p w14:paraId="5799D525" w14:textId="77777777" w:rsidR="00C72110" w:rsidRDefault="00000000">
            <w:pPr>
              <w:pStyle w:val="AFNormal"/>
            </w:pPr>
            <w:r>
              <w:t xml:space="preserve">If an attacker can position themselves on an internal network segment and respond to requests from hosts that are looking for other hosts not listed by the DNS server, they will then receive the hash or challenge-response and username of the person using that host. </w:t>
            </w:r>
          </w:p>
          <w:p w14:paraId="4392CC80" w14:textId="77777777" w:rsidR="00C72110" w:rsidRDefault="00000000">
            <w:pPr>
              <w:pStyle w:val="AFImages"/>
            </w:pPr>
            <w:r>
              <w:rPr>
                <w:rStyle w:val="AFImageBorder"/>
                <w:noProof/>
              </w:rPr>
              <w:drawing>
                <wp:inline distT="0" distB="0" distL="0" distR="0" wp14:anchorId="2A414A99" wp14:editId="4BF3542D">
                  <wp:extent cx="3810000" cy="1608000"/>
                  <wp:effectExtent l="0" t="0" r="0" b="0"/>
                  <wp:docPr id="15637211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1608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8</w:t>
            </w:r>
            <w:r>
              <w:rPr>
                <w:noProof/>
              </w:rPr>
              <w:fldChar w:fldCharType="end"/>
            </w:r>
          </w:p>
          <w:p w14:paraId="71BC1F17" w14:textId="77777777" w:rsidR="00C72110" w:rsidRDefault="00000000">
            <w:pPr>
              <w:pStyle w:val="AFNormal"/>
            </w:pPr>
            <w:r>
              <w:t>The attacker then uses a Pass-The-Hash type attack to connect to hosts within the network in the event that NTLM hashes are captured, alternatively, if NTLMv1 or NTLMv2 hashes are captured, a password cracking attack is conducted and recovered credentials are used to connect to hosts either using psexec or RDP.</w:t>
            </w:r>
          </w:p>
        </w:tc>
      </w:tr>
      <w:tr w:rsidR="00D24AED" w14:paraId="3BF216E5" w14:textId="77777777" w:rsidTr="002D678C">
        <w:trPr>
          <w:trHeight w:val="88"/>
        </w:trPr>
        <w:tc>
          <w:tcPr>
            <w:tcW w:w="1955" w:type="dxa"/>
            <w:shd w:val="clear" w:color="auto" w:fill="C00000"/>
            <w:vAlign w:val="center"/>
          </w:tcPr>
          <w:p w14:paraId="32095BD6" w14:textId="77777777" w:rsidR="00D24AED" w:rsidRPr="00765898" w:rsidRDefault="00D24AED" w:rsidP="002D678C">
            <w:pPr>
              <w:adjustRightInd w:val="0"/>
              <w:snapToGrid w:val="0"/>
              <w:contextualSpacing/>
              <w:jc w:val="center"/>
              <w:rPr>
                <w:rFonts w:cs="Arial"/>
              </w:rPr>
            </w:pPr>
            <w:r w:rsidRPr="008D5901">
              <w:rPr>
                <w:rFonts w:cs="Arial"/>
                <w:b/>
                <w:bCs/>
                <w:color w:val="FFFFFF" w:themeColor="background1"/>
              </w:rPr>
              <w:t>REMEDIATION ADVICE</w:t>
            </w:r>
          </w:p>
        </w:tc>
        <w:tc>
          <w:tcPr>
            <w:tcW w:w="8785" w:type="dxa"/>
            <w:shd w:val="clear" w:color="auto" w:fill="FFFFFF" w:themeFill="background1"/>
            <w:vAlign w:val="center"/>
          </w:tcPr>
          <w:p w14:paraId="2C14FB1B" w14:textId="77777777" w:rsidR="00C72110" w:rsidRDefault="00000000">
            <w:pPr>
              <w:pStyle w:val="AFNormal"/>
            </w:pPr>
            <w:r>
              <w:t>Disable LLMNR and NBT-NS which prevent hosts from being able to broadcast other hosts that they are looking for. If this does not happen, a malicious attacker cannot respond to requests for missing hosts and spoof it's identity.</w:t>
            </w:r>
          </w:p>
        </w:tc>
      </w:tr>
      <w:tr w:rsidR="00D24AED" w14:paraId="51CCB8ED" w14:textId="77777777" w:rsidTr="002D678C">
        <w:trPr>
          <w:trHeight w:val="88"/>
        </w:trPr>
        <w:tc>
          <w:tcPr>
            <w:tcW w:w="1955" w:type="dxa"/>
            <w:shd w:val="clear" w:color="auto" w:fill="C00000"/>
            <w:vAlign w:val="center"/>
          </w:tcPr>
          <w:p w14:paraId="51653219" w14:textId="77777777" w:rsidR="00D24AED" w:rsidRPr="008D5901" w:rsidRDefault="00D24AED" w:rsidP="002D678C">
            <w:pPr>
              <w:adjustRightInd w:val="0"/>
              <w:snapToGrid w:val="0"/>
              <w:contextualSpacing/>
              <w:jc w:val="center"/>
              <w:rPr>
                <w:rFonts w:cs="Arial"/>
                <w:b/>
                <w:bCs/>
                <w:color w:val="FFFFFF" w:themeColor="background1"/>
              </w:rPr>
            </w:pPr>
            <w:r>
              <w:rPr>
                <w:rFonts w:cs="Arial"/>
                <w:b/>
                <w:bCs/>
                <w:color w:val="FFFFFF" w:themeColor="background1"/>
              </w:rPr>
              <w:t>EVIDENCE</w:t>
            </w:r>
          </w:p>
        </w:tc>
        <w:tc>
          <w:tcPr>
            <w:tcW w:w="8785" w:type="dxa"/>
            <w:shd w:val="clear" w:color="auto" w:fill="FFFFFF" w:themeFill="background1"/>
            <w:vAlign w:val="center"/>
          </w:tcPr>
          <w:p w14:paraId="323FB9EE" w14:textId="77777777" w:rsidR="00AC2E71" w:rsidRDefault="00BE6384" w:rsidP="002D678C">
            <w:pPr>
              <w:jc w:val="center"/>
              <w:rPr>
                <w:rFonts w:cs="Arial"/>
              </w:rPr>
            </w:pPr>
            <w:r>
              <w:rPr>
                <w:rFonts w:cs="Arial"/>
                <w:szCs w:val="22"/>
              </w:rPr>
              <w:t>No further evidence.</w:t>
            </w:r>
          </w:p>
        </w:tc>
      </w:tr>
      <w:tr w:rsidR="00D24AED" w14:paraId="4E72D1E1" w14:textId="77777777" w:rsidTr="002D678C">
        <w:trPr>
          <w:trHeight w:val="646"/>
        </w:trPr>
        <w:tc>
          <w:tcPr>
            <w:tcW w:w="10740" w:type="dxa"/>
            <w:gridSpan w:val="2"/>
            <w:shd w:val="clear" w:color="auto" w:fill="FF9300"/>
            <w:vAlign w:val="center"/>
          </w:tcPr>
          <w:p w14:paraId="35DF314B" w14:textId="77777777" w:rsidR="00D24AED" w:rsidRPr="0002649B" w:rsidRDefault="00D24AED" w:rsidP="002D678C">
            <w:pPr>
              <w:jc w:val="center"/>
              <w:rPr>
                <w:rFonts w:cs="Arial"/>
                <w:b/>
                <w:bCs/>
                <w:szCs w:val="22"/>
              </w:rPr>
            </w:pPr>
            <w:r w:rsidRPr="0002649B">
              <w:rPr>
                <w:rFonts w:cs="Arial"/>
                <w:b/>
                <w:bCs/>
                <w:color w:val="FFFFFF" w:themeColor="background1"/>
                <w:szCs w:val="22"/>
              </w:rPr>
              <w:t>AFFECTED ASSET</w:t>
            </w:r>
          </w:p>
        </w:tc>
      </w:tr>
      <w:tr w:rsidR="00D24AED" w14:paraId="054EBEC3" w14:textId="77777777" w:rsidTr="002D678C">
        <w:trPr>
          <w:trHeight w:val="88"/>
        </w:trPr>
        <w:tc>
          <w:tcPr>
            <w:tcW w:w="1955" w:type="dxa"/>
            <w:shd w:val="clear" w:color="auto" w:fill="C00000"/>
            <w:vAlign w:val="center"/>
          </w:tcPr>
          <w:p w14:paraId="25EA7118" w14:textId="77777777" w:rsidR="00D24AED" w:rsidRPr="008D5901" w:rsidRDefault="00D24AED" w:rsidP="002D678C">
            <w:pPr>
              <w:adjustRightInd w:val="0"/>
              <w:snapToGrid w:val="0"/>
              <w:contextualSpacing/>
              <w:jc w:val="center"/>
              <w:rPr>
                <w:rFonts w:cs="Arial"/>
                <w:b/>
                <w:bCs/>
                <w:color w:val="FFFFFF" w:themeColor="background1"/>
              </w:rPr>
            </w:pPr>
            <w:r>
              <w:rPr>
                <w:rFonts w:cs="Arial"/>
                <w:b/>
                <w:bCs/>
                <w:color w:val="FFFFFF" w:themeColor="background1"/>
              </w:rPr>
              <w:t>STATUS</w:t>
            </w:r>
          </w:p>
        </w:tc>
        <w:tc>
          <w:tcPr>
            <w:tcW w:w="8785" w:type="dxa"/>
            <w:shd w:val="clear" w:color="auto" w:fill="FFFFFF" w:themeFill="background1"/>
            <w:vAlign w:val="center"/>
          </w:tcPr>
          <w:p w14:paraId="2E015CB8" w14:textId="77777777" w:rsidR="00D24AED" w:rsidRPr="008D5901" w:rsidRDefault="00D24AED" w:rsidP="002D678C">
            <w:pPr>
              <w:jc w:val="center"/>
              <w:rPr>
                <w:rFonts w:cs="Arial"/>
                <w:szCs w:val="22"/>
              </w:rPr>
            </w:pPr>
            <w:r w:rsidRPr="00F51C63">
              <w:rPr>
                <w:rFonts w:cs="Arial"/>
                <w:b/>
                <w:bCs/>
                <w:color w:val="2F5496"/>
                <w:szCs w:val="22"/>
              </w:rPr>
              <w:t>Open</w:t>
            </w:r>
          </w:p>
        </w:tc>
      </w:tr>
      <w:tr w:rsidR="00D24AED" w14:paraId="6118C8DC" w14:textId="77777777" w:rsidTr="002D678C">
        <w:trPr>
          <w:trHeight w:val="88"/>
        </w:trPr>
        <w:tc>
          <w:tcPr>
            <w:tcW w:w="1955" w:type="dxa"/>
            <w:shd w:val="clear" w:color="auto" w:fill="C00000"/>
            <w:vAlign w:val="center"/>
          </w:tcPr>
          <w:p w14:paraId="38F8EFFE" w14:textId="77777777" w:rsidR="00D24AED" w:rsidRPr="008D5901" w:rsidRDefault="00D24AED" w:rsidP="002D678C">
            <w:pPr>
              <w:adjustRightInd w:val="0"/>
              <w:snapToGrid w:val="0"/>
              <w:contextualSpacing/>
              <w:jc w:val="center"/>
              <w:rPr>
                <w:rFonts w:cs="Arial"/>
                <w:b/>
                <w:bCs/>
                <w:color w:val="FFFFFF" w:themeColor="background1"/>
              </w:rPr>
            </w:pPr>
            <w:r>
              <w:rPr>
                <w:rFonts w:cs="Arial"/>
                <w:b/>
                <w:bCs/>
                <w:color w:val="FFFFFF" w:themeColor="background1"/>
              </w:rPr>
              <w:lastRenderedPageBreak/>
              <w:t>AFFECTED</w:t>
            </w:r>
          </w:p>
        </w:tc>
        <w:tc>
          <w:tcPr>
            <w:tcW w:w="8785" w:type="dxa"/>
            <w:shd w:val="clear" w:color="auto" w:fill="FFFFFF" w:themeFill="background1"/>
            <w:vAlign w:val="center"/>
          </w:tcPr>
          <w:p w14:paraId="411BC31B" w14:textId="77777777" w:rsidR="00D24AED" w:rsidRPr="00B20FBE" w:rsidRDefault="00D24AED" w:rsidP="002D678C">
            <w:pPr>
              <w:jc w:val="center"/>
              <w:rPr>
                <w:rFonts w:cs="Arial"/>
                <w:szCs w:val="22"/>
              </w:rPr>
            </w:pPr>
            <w:r w:rsidRPr="00B20FBE">
              <w:rPr>
                <w:rFonts w:cs="Arial"/>
                <w:b/>
                <w:bCs/>
              </w:rPr>
              <w:t>10.0.0.1/24</w:t>
            </w:r>
          </w:p>
        </w:tc>
      </w:tr>
      <w:tr w:rsidR="00D24AED" w14:paraId="09963D5F" w14:textId="77777777" w:rsidTr="002D678C">
        <w:trPr>
          <w:trHeight w:val="88"/>
        </w:trPr>
        <w:tc>
          <w:tcPr>
            <w:tcW w:w="1955" w:type="dxa"/>
            <w:shd w:val="clear" w:color="auto" w:fill="C00000"/>
            <w:vAlign w:val="center"/>
          </w:tcPr>
          <w:p w14:paraId="0EDE88E6" w14:textId="77777777" w:rsidR="00D24AED" w:rsidRPr="002F46E8" w:rsidRDefault="00D24AED" w:rsidP="002D678C">
            <w:pPr>
              <w:adjustRightInd w:val="0"/>
              <w:snapToGrid w:val="0"/>
              <w:contextualSpacing/>
              <w:jc w:val="center"/>
              <w:rPr>
                <w:rFonts w:cs="Arial"/>
                <w:b/>
                <w:bCs/>
                <w:color w:val="FFFFFF" w:themeColor="background1"/>
              </w:rPr>
            </w:pPr>
            <w:r w:rsidRPr="002F46E8">
              <w:rPr>
                <w:rFonts w:cs="Arial"/>
                <w:b/>
                <w:bCs/>
                <w:color w:val="FFFFFF" w:themeColor="background1"/>
              </w:rPr>
              <w:t>ATTACK NARRATIVE</w:t>
            </w:r>
          </w:p>
        </w:tc>
        <w:tc>
          <w:tcPr>
            <w:tcW w:w="8785" w:type="dxa"/>
            <w:shd w:val="clear" w:color="auto" w:fill="FFFFFF" w:themeFill="background1"/>
            <w:vAlign w:val="center"/>
          </w:tcPr>
          <w:p w14:paraId="0A36A564" w14:textId="77777777" w:rsidR="00C72110" w:rsidRDefault="00000000">
            <w:pPr>
              <w:pStyle w:val="AFNormal"/>
            </w:pPr>
            <w:r>
              <w:t xml:space="preserve">For this assessment, attackers were placed on the 10.0.0.1/24 network segment. </w:t>
            </w:r>
          </w:p>
          <w:p w14:paraId="6D73ABE4" w14:textId="77777777" w:rsidR="00C72110" w:rsidRDefault="00000000">
            <w:pPr>
              <w:pStyle w:val="AFNormal"/>
            </w:pPr>
            <w:r>
              <w:t>This attack was executed from host 10.0.0.55.</w:t>
            </w:r>
          </w:p>
        </w:tc>
      </w:tr>
      <w:tr w:rsidR="00D24AED" w14:paraId="29CA3339" w14:textId="77777777" w:rsidTr="002D678C">
        <w:trPr>
          <w:trHeight w:val="88"/>
        </w:trPr>
        <w:tc>
          <w:tcPr>
            <w:tcW w:w="1955" w:type="dxa"/>
            <w:shd w:val="clear" w:color="auto" w:fill="C00000"/>
            <w:vAlign w:val="center"/>
          </w:tcPr>
          <w:p w14:paraId="63BD1C6F" w14:textId="77777777" w:rsidR="00D24AED" w:rsidRPr="002F46E8" w:rsidRDefault="00D24AED" w:rsidP="002D678C">
            <w:pPr>
              <w:adjustRightInd w:val="0"/>
              <w:snapToGrid w:val="0"/>
              <w:contextualSpacing/>
              <w:jc w:val="center"/>
              <w:rPr>
                <w:rFonts w:cs="Arial"/>
                <w:b/>
                <w:bCs/>
                <w:color w:val="FFFFFF" w:themeColor="background1"/>
              </w:rPr>
            </w:pPr>
            <w:r w:rsidRPr="002F46E8">
              <w:rPr>
                <w:rFonts w:cs="Arial"/>
                <w:b/>
                <w:bCs/>
                <w:color w:val="FFFFFF" w:themeColor="background1"/>
                <w:szCs w:val="28"/>
              </w:rPr>
              <w:t>REMEDIATION NOTES</w:t>
            </w:r>
          </w:p>
        </w:tc>
        <w:tc>
          <w:tcPr>
            <w:tcW w:w="8785" w:type="dxa"/>
            <w:shd w:val="clear" w:color="auto" w:fill="FFFFFF" w:themeFill="background1"/>
            <w:vAlign w:val="center"/>
          </w:tcPr>
          <w:p w14:paraId="68F8ADA1" w14:textId="77777777" w:rsidR="00D24AED" w:rsidRPr="00B20FBE" w:rsidRDefault="00D24AED" w:rsidP="002D678C">
            <w:pPr>
              <w:rPr>
                <w:rFonts w:cs="Arial"/>
              </w:rPr>
            </w:pPr>
            <w:r w:rsidRPr="00B20FBE">
              <w:rPr>
                <w:rFonts w:cs="Arial"/>
                <w:i/>
                <w:iCs/>
                <w:u w:val="single"/>
              </w:rPr>
              <w:t>01/14/2024</w:t>
            </w:r>
          </w:p>
          <w:p w14:paraId="2729FB7E" w14:textId="77777777" w:rsidR="00C72110" w:rsidRDefault="00000000">
            <w:pPr>
              <w:pStyle w:val="AFNormal"/>
            </w:pPr>
            <w:r>
              <w:t>John P. is already working on disabling this.</w:t>
            </w:r>
          </w:p>
          <w:p w14:paraId="10A1C9DF" w14:textId="77777777" w:rsidR="00C72110" w:rsidRDefault="00000000">
            <w:pPr>
              <w:pStyle w:val="AFImages"/>
            </w:pPr>
            <w:r>
              <w:rPr>
                <w:rStyle w:val="AFImageBorder"/>
                <w:noProof/>
              </w:rPr>
              <w:drawing>
                <wp:inline distT="0" distB="0" distL="0" distR="0" wp14:anchorId="59585646" wp14:editId="5E4D0630">
                  <wp:extent cx="3810000" cy="1662000"/>
                  <wp:effectExtent l="0" t="0" r="0" b="0"/>
                  <wp:docPr id="66385116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0" cy="1662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9</w:t>
            </w:r>
            <w:r>
              <w:rPr>
                <w:noProof/>
              </w:rPr>
              <w:fldChar w:fldCharType="end"/>
            </w:r>
          </w:p>
        </w:tc>
      </w:tr>
      <w:tr w:rsidR="00D24AED" w14:paraId="4B437B49" w14:textId="77777777" w:rsidTr="002D678C">
        <w:trPr>
          <w:trHeight w:val="88"/>
        </w:trPr>
        <w:tc>
          <w:tcPr>
            <w:tcW w:w="1955" w:type="dxa"/>
            <w:shd w:val="clear" w:color="auto" w:fill="C00000"/>
            <w:vAlign w:val="center"/>
          </w:tcPr>
          <w:p w14:paraId="4D1BE8EC" w14:textId="77777777" w:rsidR="00D24AED" w:rsidRDefault="00D24AED" w:rsidP="002D678C">
            <w:pPr>
              <w:adjustRightInd w:val="0"/>
              <w:snapToGrid w:val="0"/>
              <w:contextualSpacing/>
              <w:jc w:val="center"/>
              <w:rPr>
                <w:rFonts w:cs="Arial"/>
                <w:b/>
                <w:bCs/>
                <w:color w:val="FFFFFF" w:themeColor="background1"/>
              </w:rPr>
            </w:pPr>
            <w:r>
              <w:rPr>
                <w:rFonts w:cs="Arial"/>
                <w:b/>
                <w:bCs/>
                <w:color w:val="FFFFFF" w:themeColor="background1"/>
              </w:rPr>
              <w:t>POC</w:t>
            </w:r>
          </w:p>
        </w:tc>
        <w:tc>
          <w:tcPr>
            <w:tcW w:w="8785" w:type="dxa"/>
            <w:shd w:val="clear" w:color="auto" w:fill="FFFFFF" w:themeFill="background1"/>
            <w:vAlign w:val="center"/>
          </w:tcPr>
          <w:p w14:paraId="42C3900F" w14:textId="77777777" w:rsidR="00C72110" w:rsidRDefault="00000000">
            <w:pPr>
              <w:pStyle w:val="AFNormal"/>
            </w:pPr>
            <w:r>
              <w:t>Run the tool Responder on an active broadcast domain:</w:t>
            </w:r>
          </w:p>
          <w:p w14:paraId="637A5F9F" w14:textId="77777777" w:rsidR="00C72110" w:rsidRDefault="00000000">
            <w:pPr>
              <w:pStyle w:val="AFImages"/>
            </w:pPr>
            <w:r>
              <w:rPr>
                <w:rStyle w:val="AFImageBorder"/>
                <w:noProof/>
              </w:rPr>
              <w:drawing>
                <wp:inline distT="0" distB="0" distL="0" distR="0" wp14:anchorId="7246BEDF" wp14:editId="6098BB0F">
                  <wp:extent cx="3810000" cy="3498000"/>
                  <wp:effectExtent l="0" t="0" r="0" b="0"/>
                  <wp:docPr id="144033885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0" cy="3498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10</w:t>
            </w:r>
            <w:r>
              <w:rPr>
                <w:noProof/>
              </w:rPr>
              <w:fldChar w:fldCharType="end"/>
            </w:r>
          </w:p>
          <w:p w14:paraId="68B33E3C" w14:textId="77777777" w:rsidR="00C72110" w:rsidRDefault="00000000">
            <w:pPr>
              <w:pStyle w:val="AFNormal"/>
            </w:pPr>
            <w:r>
              <w:t>User attempts to search for a share that doesn't exist:</w:t>
            </w:r>
          </w:p>
          <w:p w14:paraId="3F677E15" w14:textId="77777777" w:rsidR="00C72110" w:rsidRDefault="00000000">
            <w:pPr>
              <w:pStyle w:val="AFImages"/>
            </w:pPr>
            <w:r>
              <w:rPr>
                <w:rStyle w:val="AFImageBorder"/>
                <w:noProof/>
              </w:rPr>
              <w:lastRenderedPageBreak/>
              <w:drawing>
                <wp:inline distT="0" distB="0" distL="0" distR="0" wp14:anchorId="14715F0F" wp14:editId="5C5879E5">
                  <wp:extent cx="3810000" cy="2082000"/>
                  <wp:effectExtent l="0" t="0" r="0" b="0"/>
                  <wp:docPr id="131296640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082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11</w:t>
            </w:r>
            <w:r>
              <w:rPr>
                <w:noProof/>
              </w:rPr>
              <w:fldChar w:fldCharType="end"/>
            </w:r>
          </w:p>
          <w:p w14:paraId="005CAFE5" w14:textId="77777777" w:rsidR="00C72110" w:rsidRDefault="00000000">
            <w:pPr>
              <w:pStyle w:val="AFNormal"/>
            </w:pPr>
            <w:r>
              <w:t>View the LLMNR request in Responder:</w:t>
            </w:r>
          </w:p>
          <w:p w14:paraId="7ED48382" w14:textId="77777777" w:rsidR="00C72110" w:rsidRDefault="00000000">
            <w:pPr>
              <w:pStyle w:val="AFImages"/>
            </w:pPr>
            <w:r>
              <w:rPr>
                <w:rStyle w:val="AFImageBorder"/>
                <w:noProof/>
              </w:rPr>
              <w:drawing>
                <wp:inline distT="0" distB="0" distL="0" distR="0" wp14:anchorId="49492FEA" wp14:editId="17C0092A">
                  <wp:extent cx="3810000" cy="114000"/>
                  <wp:effectExtent l="0" t="0" r="0" b="0"/>
                  <wp:docPr id="1672093640"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14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12</w:t>
            </w:r>
            <w:r>
              <w:rPr>
                <w:noProof/>
              </w:rPr>
              <w:fldChar w:fldCharType="end"/>
            </w:r>
          </w:p>
          <w:p w14:paraId="39C60F95" w14:textId="77777777" w:rsidR="00C72110" w:rsidRDefault="00000000">
            <w:pPr>
              <w:pStyle w:val="AFNormal"/>
            </w:pPr>
            <w:r>
              <w:t>Get the user’s hashed credentials:</w:t>
            </w:r>
          </w:p>
          <w:p w14:paraId="7E50AADB" w14:textId="77777777" w:rsidR="00C72110" w:rsidRDefault="00000000">
            <w:pPr>
              <w:pStyle w:val="AFImages"/>
            </w:pPr>
            <w:r>
              <w:rPr>
                <w:rStyle w:val="AFImageBorder"/>
                <w:noProof/>
              </w:rPr>
              <w:drawing>
                <wp:inline distT="0" distB="0" distL="0" distR="0" wp14:anchorId="3D2C4BFA" wp14:editId="676B86BE">
                  <wp:extent cx="3810000" cy="444000"/>
                  <wp:effectExtent l="0" t="0" r="0" b="0"/>
                  <wp:docPr id="70461420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444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13</w:t>
            </w:r>
            <w:r>
              <w:rPr>
                <w:noProof/>
              </w:rPr>
              <w:fldChar w:fldCharType="end"/>
            </w:r>
          </w:p>
          <w:p w14:paraId="77B78AB1" w14:textId="77777777" w:rsidR="00C72110" w:rsidRDefault="00000000">
            <w:pPr>
              <w:pStyle w:val="AFNormal"/>
            </w:pPr>
            <w:r>
              <w:t>Crack the hash using a tool such as Hashcat:</w:t>
            </w:r>
          </w:p>
          <w:p w14:paraId="5750A129" w14:textId="77777777" w:rsidR="00C72110" w:rsidRDefault="00000000">
            <w:pPr>
              <w:pStyle w:val="AFImages"/>
            </w:pPr>
            <w:r>
              <w:rPr>
                <w:rStyle w:val="AFImageBorder"/>
                <w:noProof/>
              </w:rPr>
              <w:drawing>
                <wp:inline distT="0" distB="0" distL="0" distR="0" wp14:anchorId="231D0775" wp14:editId="2BB3E494">
                  <wp:extent cx="3810000" cy="1800000"/>
                  <wp:effectExtent l="0" t="0" r="0" b="0"/>
                  <wp:docPr id="25860272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800000"/>
                          </a:xfrm>
                          <a:prstGeom prst="rect">
                            <a:avLst/>
                          </a:prstGeom>
                          <a:noFill/>
                          <a:ln>
                            <a:noFill/>
                          </a:ln>
                        </pic:spPr>
                      </pic:pic>
                    </a:graphicData>
                  </a:graphic>
                </wp:inline>
              </w:drawing>
            </w:r>
            <w:r>
              <w:rPr>
                <w:rStyle w:val="AFImageBorder"/>
              </w:rPr>
              <w:br/>
            </w:r>
            <w:r>
              <w:t xml:space="preserve">Figure </w:t>
            </w:r>
            <w:r>
              <w:fldChar w:fldCharType="begin"/>
            </w:r>
            <w:r>
              <w:instrText xml:space="preserve"> SEQ Figure </w:instrText>
            </w:r>
            <w:r>
              <w:fldChar w:fldCharType="separate"/>
            </w:r>
            <w:r>
              <w:rPr>
                <w:noProof/>
              </w:rPr>
              <w:t>14</w:t>
            </w:r>
            <w:r>
              <w:rPr>
                <w:noProof/>
              </w:rPr>
              <w:fldChar w:fldCharType="end"/>
            </w:r>
          </w:p>
        </w:tc>
      </w:tr>
    </w:tbl>
    <w:p w14:paraId="76DD6DBE" w14:textId="77777777" w:rsidR="00D24AED" w:rsidRPr="00DC6B75" w:rsidRDefault="00D24AED" w:rsidP="00D24AED">
      <w:pPr>
        <w:pStyle w:val="Heading1"/>
        <w:spacing w:before="0" w:beforeAutospacing="0" w:after="0" w:afterAutospacing="0"/>
        <w:rPr>
          <w:rFonts w:eastAsia="Times New Roman" w:cs="Arial"/>
          <w:bCs w:val="0"/>
          <w:color w:val="000000" w:themeColor="text1"/>
          <w:kern w:val="0"/>
          <w:sz w:val="24"/>
          <w:szCs w:val="24"/>
          <w:lang w:val="en-AU" w:eastAsia="en-GB"/>
        </w:rPr>
      </w:pPr>
    </w:p>
    <w:p w14:paraId="27C80424" w14:textId="77777777" w:rsidR="006E05EB" w:rsidRDefault="006E05EB">
      <w:pPr>
        <w:rPr>
          <w:rFonts w:cs="Arial"/>
        </w:rPr>
      </w:pPr>
      <w:r>
        <w:rPr>
          <w:rFonts w:cs="Arial"/>
          <w:bCs/>
          <w:sz w:val="24"/>
        </w:rPr>
        <w:br w:type="page"/>
      </w:r>
    </w:p>
    <w:p w14:paraId="3F53A521" w14:textId="77777777" w:rsidR="006E05EB" w:rsidRPr="00F51C63" w:rsidRDefault="006E05EB" w:rsidP="006E05EB">
      <w:pPr>
        <w:rPr>
          <w:rFonts w:cs="Arial"/>
        </w:rPr>
      </w:pPr>
      <w:r w:rsidRPr="00FF19BB">
        <w:rPr>
          <w:rFonts w:cs="Arial"/>
          <w:b/>
          <w:kern w:val="36"/>
          <w:sz w:val="72"/>
          <w:szCs w:val="96"/>
        </w:rPr>
        <w:lastRenderedPageBreak/>
        <w:t>DOCUMENT CONTROL</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372"/>
        <w:gridCol w:w="7368"/>
      </w:tblGrid>
      <w:tr w:rsidR="006E05EB" w:rsidRPr="00F51C63" w14:paraId="136EACE2" w14:textId="77777777" w:rsidTr="007179C5">
        <w:trPr>
          <w:trHeight w:val="646"/>
        </w:trPr>
        <w:tc>
          <w:tcPr>
            <w:tcW w:w="3372" w:type="dxa"/>
            <w:shd w:val="clear" w:color="auto" w:fill="C10108"/>
            <w:vAlign w:val="center"/>
          </w:tcPr>
          <w:p w14:paraId="06F2CAD8" w14:textId="77777777" w:rsidR="006E05EB" w:rsidRPr="00F51C63" w:rsidRDefault="006E05EB" w:rsidP="007179C5">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AUTHOR(S)</w:t>
            </w:r>
          </w:p>
        </w:tc>
        <w:tc>
          <w:tcPr>
            <w:tcW w:w="7368" w:type="dxa"/>
          </w:tcPr>
          <w:p w14:paraId="2B5C6A81" w14:textId="77777777" w:rsidR="006E05EB" w:rsidRPr="00EC5AFA" w:rsidRDefault="006E05EB" w:rsidP="004167A7">
            <w:pPr>
              <w:adjustRightInd w:val="0"/>
              <w:snapToGrid w:val="0"/>
              <w:contextualSpacing/>
              <w:rPr>
                <w:rFonts w:cs="Arial"/>
                <w:sz w:val="24"/>
                <w:szCs w:val="22"/>
              </w:rPr>
            </w:pPr>
            <w:r w:rsidRPr="00EC5AFA">
              <w:rPr>
                <w:rFonts w:cs="Arial"/>
                <w:sz w:val="24"/>
                <w:szCs w:val="22"/>
              </w:rPr>
              <w:t>Attack Forge</w:t>
            </w:r>
          </w:p>
        </w:tc>
      </w:tr>
      <w:tr w:rsidR="006E05EB" w:rsidRPr="00F51C63" w14:paraId="1D8B54C7" w14:textId="77777777" w:rsidTr="007179C5">
        <w:trPr>
          <w:trHeight w:val="646"/>
        </w:trPr>
        <w:tc>
          <w:tcPr>
            <w:tcW w:w="3372" w:type="dxa"/>
            <w:shd w:val="clear" w:color="auto" w:fill="C10108"/>
            <w:vAlign w:val="center"/>
          </w:tcPr>
          <w:p w14:paraId="17EB21A9" w14:textId="77777777" w:rsidR="006E05EB" w:rsidRPr="00F51C63" w:rsidRDefault="006E05EB" w:rsidP="007179C5">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REVIEWER</w:t>
            </w:r>
          </w:p>
        </w:tc>
        <w:tc>
          <w:tcPr>
            <w:tcW w:w="7368" w:type="dxa"/>
          </w:tcPr>
          <w:p w14:paraId="327715C7" w14:textId="77777777" w:rsidR="006E05EB" w:rsidRPr="00EC5AFA" w:rsidRDefault="006E05EB" w:rsidP="004167A7">
            <w:pPr>
              <w:adjustRightInd w:val="0"/>
              <w:snapToGrid w:val="0"/>
              <w:contextualSpacing/>
              <w:rPr>
                <w:rFonts w:cs="Arial"/>
                <w:sz w:val="24"/>
                <w:szCs w:val="22"/>
              </w:rPr>
            </w:pPr>
            <w:r w:rsidRPr="00EC5AFA">
              <w:rPr>
                <w:rFonts w:cs="Arial"/>
                <w:sz w:val="24"/>
                <w:szCs w:val="22"/>
              </w:rPr>
              <w:t>Attack Forge</w:t>
            </w:r>
          </w:p>
        </w:tc>
      </w:tr>
      <w:tr w:rsidR="006E05EB" w:rsidRPr="00F51C63" w14:paraId="399641F2" w14:textId="77777777" w:rsidTr="007179C5">
        <w:trPr>
          <w:trHeight w:val="646"/>
        </w:trPr>
        <w:tc>
          <w:tcPr>
            <w:tcW w:w="3372" w:type="dxa"/>
            <w:shd w:val="clear" w:color="auto" w:fill="C10108"/>
            <w:vAlign w:val="center"/>
          </w:tcPr>
          <w:p w14:paraId="054015D6" w14:textId="77777777" w:rsidR="006E05EB" w:rsidRPr="00F51C63" w:rsidRDefault="006E05EB" w:rsidP="007179C5">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APPROVER</w:t>
            </w:r>
          </w:p>
        </w:tc>
        <w:tc>
          <w:tcPr>
            <w:tcW w:w="7368" w:type="dxa"/>
          </w:tcPr>
          <w:p w14:paraId="0692676C" w14:textId="77777777" w:rsidR="006E05EB" w:rsidRPr="00EC5AFA" w:rsidRDefault="006E05EB" w:rsidP="004167A7">
            <w:pPr>
              <w:adjustRightInd w:val="0"/>
              <w:snapToGrid w:val="0"/>
              <w:contextualSpacing/>
              <w:rPr>
                <w:rFonts w:cs="Arial"/>
                <w:sz w:val="24"/>
                <w:szCs w:val="22"/>
              </w:rPr>
            </w:pPr>
            <w:r w:rsidRPr="00EC5AFA">
              <w:rPr>
                <w:rFonts w:cs="Arial"/>
                <w:sz w:val="24"/>
                <w:szCs w:val="22"/>
              </w:rPr>
              <w:t>Attack Forge</w:t>
            </w:r>
          </w:p>
        </w:tc>
      </w:tr>
    </w:tbl>
    <w:p w14:paraId="546CC518" w14:textId="77777777" w:rsidR="006E05EB" w:rsidRPr="00F51C63" w:rsidRDefault="006E05EB" w:rsidP="006E05EB">
      <w:pPr>
        <w:rPr>
          <w:rFonts w:cs="Arial"/>
          <w:b/>
          <w:kern w:val="36"/>
          <w:sz w:val="72"/>
          <w:szCs w:val="96"/>
        </w:rPr>
      </w:pPr>
    </w:p>
    <w:p w14:paraId="6BD1FDF0" w14:textId="77777777" w:rsidR="006E05EB" w:rsidRPr="00FF19BB" w:rsidRDefault="006E05EB" w:rsidP="006E05EB">
      <w:pPr>
        <w:rPr>
          <w:rFonts w:cs="Arial"/>
          <w:b/>
          <w:kern w:val="36"/>
          <w:sz w:val="72"/>
          <w:szCs w:val="96"/>
        </w:rPr>
      </w:pPr>
      <w:r w:rsidRPr="00FF19BB">
        <w:rPr>
          <w:rFonts w:cs="Arial"/>
          <w:b/>
          <w:kern w:val="36"/>
          <w:sz w:val="72"/>
          <w:szCs w:val="96"/>
        </w:rPr>
        <w:t>VERSION HISTORY</w:t>
      </w:r>
    </w:p>
    <w:tbl>
      <w:tblPr>
        <w:tblStyle w:val="TableGrid"/>
        <w:tblW w:w="107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2541"/>
        <w:gridCol w:w="2541"/>
        <w:gridCol w:w="2542"/>
        <w:gridCol w:w="3144"/>
      </w:tblGrid>
      <w:tr w:rsidR="006E05EB" w:rsidRPr="00F51C63" w14:paraId="5F356480" w14:textId="77777777" w:rsidTr="002D678C">
        <w:trPr>
          <w:trHeight w:val="646"/>
        </w:trPr>
        <w:tc>
          <w:tcPr>
            <w:tcW w:w="2541" w:type="dxa"/>
            <w:shd w:val="clear" w:color="auto" w:fill="C10108"/>
            <w:vAlign w:val="center"/>
          </w:tcPr>
          <w:p w14:paraId="7207C051"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VERSION</w:t>
            </w:r>
          </w:p>
        </w:tc>
        <w:tc>
          <w:tcPr>
            <w:tcW w:w="2541" w:type="dxa"/>
            <w:shd w:val="clear" w:color="auto" w:fill="C10108"/>
            <w:vAlign w:val="center"/>
          </w:tcPr>
          <w:p w14:paraId="2E69E56E"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DESCRIPTION</w:t>
            </w:r>
          </w:p>
        </w:tc>
        <w:tc>
          <w:tcPr>
            <w:tcW w:w="2542" w:type="dxa"/>
            <w:shd w:val="clear" w:color="auto" w:fill="C10108"/>
            <w:vAlign w:val="center"/>
          </w:tcPr>
          <w:p w14:paraId="2F936622"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DATE</w:t>
            </w:r>
          </w:p>
        </w:tc>
        <w:tc>
          <w:tcPr>
            <w:tcW w:w="3144" w:type="dxa"/>
            <w:shd w:val="clear" w:color="auto" w:fill="C10108"/>
            <w:vAlign w:val="center"/>
          </w:tcPr>
          <w:p w14:paraId="44C1F088"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STATUS</w:t>
            </w:r>
          </w:p>
        </w:tc>
      </w:tr>
      <w:tr w:rsidR="006E05EB" w:rsidRPr="00F51C63" w14:paraId="2C710841" w14:textId="77777777" w:rsidTr="002D678C">
        <w:trPr>
          <w:trHeight w:val="567"/>
        </w:trPr>
        <w:tc>
          <w:tcPr>
            <w:tcW w:w="2541" w:type="dxa"/>
          </w:tcPr>
          <w:p w14:paraId="1E5D6D33" w14:textId="77777777" w:rsidR="006E05EB" w:rsidRPr="003E03EA" w:rsidRDefault="006E05EB" w:rsidP="007179C5">
            <w:pPr>
              <w:adjustRightInd w:val="0"/>
              <w:snapToGrid w:val="0"/>
              <w:contextualSpacing/>
              <w:jc w:val="center"/>
              <w:rPr>
                <w:rFonts w:cs="Arial"/>
                <w:sz w:val="24"/>
                <w:szCs w:val="22"/>
              </w:rPr>
            </w:pPr>
            <w:r w:rsidRPr="003E03EA">
              <w:rPr>
                <w:rFonts w:cs="Arial"/>
                <w:sz w:val="24"/>
                <w:szCs w:val="22"/>
              </w:rPr>
              <w:t>0.1</w:t>
            </w:r>
          </w:p>
        </w:tc>
        <w:tc>
          <w:tcPr>
            <w:tcW w:w="2541" w:type="dxa"/>
          </w:tcPr>
          <w:p w14:paraId="01330A2F" w14:textId="77777777" w:rsidR="006E05EB" w:rsidRPr="003E03EA" w:rsidRDefault="006E05EB" w:rsidP="007179C5">
            <w:pPr>
              <w:adjustRightInd w:val="0"/>
              <w:snapToGrid w:val="0"/>
              <w:contextualSpacing/>
              <w:jc w:val="center"/>
              <w:rPr>
                <w:rFonts w:cs="Arial"/>
                <w:sz w:val="24"/>
                <w:szCs w:val="22"/>
              </w:rPr>
            </w:pPr>
            <w:r w:rsidRPr="003E03EA">
              <w:rPr>
                <w:rFonts w:cs="Arial"/>
                <w:sz w:val="24"/>
                <w:szCs w:val="22"/>
              </w:rPr>
              <w:t>Initial Draft</w:t>
            </w:r>
          </w:p>
        </w:tc>
        <w:tc>
          <w:tcPr>
            <w:tcW w:w="2542" w:type="dxa"/>
          </w:tcPr>
          <w:p w14:paraId="1E1A5996" w14:textId="77777777" w:rsidR="006E05EB" w:rsidRPr="003E03EA" w:rsidRDefault="006E05EB" w:rsidP="007179C5">
            <w:pPr>
              <w:adjustRightInd w:val="0"/>
              <w:snapToGrid w:val="0"/>
              <w:contextualSpacing/>
              <w:jc w:val="center"/>
              <w:rPr>
                <w:rFonts w:cs="Arial"/>
                <w:sz w:val="24"/>
                <w:szCs w:val="22"/>
              </w:rPr>
            </w:pPr>
            <w:r w:rsidRPr="003E03EA">
              <w:rPr>
                <w:rFonts w:cs="Arial"/>
                <w:sz w:val="24"/>
                <w:szCs w:val="22"/>
              </w:rPr>
              <w:t>7/5/24</w:t>
            </w:r>
          </w:p>
        </w:tc>
        <w:tc>
          <w:tcPr>
            <w:tcW w:w="3144" w:type="dxa"/>
          </w:tcPr>
          <w:p w14:paraId="73EB7EEC" w14:textId="77777777" w:rsidR="006E05EB" w:rsidRPr="003E03EA" w:rsidRDefault="006E05EB" w:rsidP="007179C5">
            <w:pPr>
              <w:adjustRightInd w:val="0"/>
              <w:snapToGrid w:val="0"/>
              <w:contextualSpacing/>
              <w:jc w:val="center"/>
              <w:rPr>
                <w:rFonts w:cs="Arial"/>
                <w:sz w:val="24"/>
                <w:szCs w:val="22"/>
              </w:rPr>
            </w:pPr>
            <w:r w:rsidRPr="003E03EA">
              <w:rPr>
                <w:rFonts w:cs="Arial"/>
                <w:sz w:val="24"/>
                <w:szCs w:val="22"/>
              </w:rPr>
              <w:t>DRAFT</w:t>
            </w:r>
          </w:p>
        </w:tc>
      </w:tr>
    </w:tbl>
    <w:p w14:paraId="07565FB0" w14:textId="77777777" w:rsidR="006E05EB" w:rsidRPr="00F51C63" w:rsidRDefault="006E05EB" w:rsidP="006E05EB">
      <w:pPr>
        <w:rPr>
          <w:rFonts w:cs="Arial"/>
          <w:b/>
          <w:kern w:val="36"/>
          <w:sz w:val="72"/>
          <w:szCs w:val="96"/>
        </w:rPr>
      </w:pPr>
    </w:p>
    <w:p w14:paraId="17A18DA6" w14:textId="77777777" w:rsidR="006E05EB" w:rsidRPr="00F51C63" w:rsidRDefault="006E05EB" w:rsidP="006E05EB">
      <w:pPr>
        <w:rPr>
          <w:rFonts w:cs="Arial"/>
          <w:b/>
          <w:kern w:val="36"/>
          <w:sz w:val="72"/>
          <w:szCs w:val="96"/>
        </w:rPr>
      </w:pPr>
      <w:r w:rsidRPr="00F51C63">
        <w:rPr>
          <w:rFonts w:cs="Arial"/>
          <w:b/>
          <w:kern w:val="36"/>
          <w:sz w:val="72"/>
          <w:szCs w:val="96"/>
        </w:rPr>
        <w:t>PROJECT TEAM</w:t>
      </w:r>
    </w:p>
    <w:tbl>
      <w:tblPr>
        <w:tblStyle w:val="TableGrid"/>
        <w:tblW w:w="107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2680"/>
        <w:gridCol w:w="2416"/>
        <w:gridCol w:w="2550"/>
        <w:gridCol w:w="3122"/>
      </w:tblGrid>
      <w:tr w:rsidR="006E05EB" w:rsidRPr="00F51C63" w14:paraId="77B97915" w14:textId="77777777" w:rsidTr="002D678C">
        <w:trPr>
          <w:trHeight w:val="646"/>
        </w:trPr>
        <w:tc>
          <w:tcPr>
            <w:tcW w:w="2680" w:type="dxa"/>
            <w:shd w:val="clear" w:color="auto" w:fill="C10108"/>
            <w:vAlign w:val="center"/>
          </w:tcPr>
          <w:p w14:paraId="2BC3E150"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TEAM MEMBER</w:t>
            </w:r>
          </w:p>
        </w:tc>
        <w:tc>
          <w:tcPr>
            <w:tcW w:w="2416" w:type="dxa"/>
            <w:shd w:val="clear" w:color="auto" w:fill="C10108"/>
            <w:vAlign w:val="center"/>
          </w:tcPr>
          <w:p w14:paraId="14A782E5"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JOB TITLE</w:t>
            </w:r>
          </w:p>
        </w:tc>
        <w:tc>
          <w:tcPr>
            <w:tcW w:w="2550" w:type="dxa"/>
            <w:shd w:val="clear" w:color="auto" w:fill="C10108"/>
            <w:vAlign w:val="center"/>
          </w:tcPr>
          <w:p w14:paraId="795553F2"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EMAIL</w:t>
            </w:r>
          </w:p>
        </w:tc>
        <w:tc>
          <w:tcPr>
            <w:tcW w:w="3122" w:type="dxa"/>
            <w:shd w:val="clear" w:color="auto" w:fill="C10108"/>
            <w:vAlign w:val="center"/>
          </w:tcPr>
          <w:p w14:paraId="59825310" w14:textId="77777777" w:rsidR="006E05EB" w:rsidRPr="00F51C63" w:rsidRDefault="006E05EB" w:rsidP="002D678C">
            <w:pPr>
              <w:adjustRightInd w:val="0"/>
              <w:snapToGrid w:val="0"/>
              <w:contextualSpacing/>
              <w:jc w:val="center"/>
              <w:rPr>
                <w:rFonts w:cs="Arial"/>
                <w:b/>
                <w:bCs/>
                <w:color w:val="FFFFFF" w:themeColor="background1"/>
                <w:sz w:val="28"/>
                <w:szCs w:val="28"/>
              </w:rPr>
            </w:pPr>
            <w:r w:rsidRPr="00F51C63">
              <w:rPr>
                <w:rFonts w:cs="Arial"/>
                <w:b/>
                <w:bCs/>
                <w:color w:val="FFFFFF" w:themeColor="background1"/>
                <w:sz w:val="28"/>
                <w:szCs w:val="28"/>
              </w:rPr>
              <w:t>PROJECT ROLE</w:t>
            </w:r>
          </w:p>
        </w:tc>
      </w:tr>
      <w:tr w:rsidR="006E05EB" w:rsidRPr="00F51C63" w14:paraId="1A28EC99" w14:textId="77777777" w:rsidTr="002D678C">
        <w:trPr>
          <w:trHeight w:val="929"/>
        </w:trPr>
        <w:tc>
          <w:tcPr>
            <w:tcW w:w="2680" w:type="dxa"/>
          </w:tcPr>
          <w:p w14:paraId="21670687" w14:textId="77777777" w:rsidR="006E05EB" w:rsidRPr="00802657" w:rsidRDefault="006E05EB" w:rsidP="007179C5">
            <w:pPr>
              <w:adjustRightInd w:val="0"/>
              <w:snapToGrid w:val="0"/>
              <w:contextualSpacing/>
              <w:jc w:val="center"/>
              <w:rPr>
                <w:rFonts w:cs="Arial"/>
              </w:rPr>
            </w:pPr>
            <w:r w:rsidRPr="00802657">
              <w:rPr>
                <w:rFonts w:cs="Arial"/>
                <w:sz w:val="24"/>
              </w:rPr>
              <w:t>Attack Forge</w:t>
            </w:r>
          </w:p>
        </w:tc>
        <w:tc>
          <w:tcPr>
            <w:tcW w:w="2416" w:type="dxa"/>
          </w:tcPr>
          <w:p w14:paraId="0872321A" w14:textId="77777777" w:rsidR="006E05EB" w:rsidRPr="00802657" w:rsidRDefault="006E05EB" w:rsidP="007179C5">
            <w:pPr>
              <w:adjustRightInd w:val="0"/>
              <w:snapToGrid w:val="0"/>
              <w:contextualSpacing/>
              <w:jc w:val="center"/>
              <w:rPr>
                <w:rFonts w:cs="Arial"/>
                <w:sz w:val="24"/>
              </w:rPr>
            </w:pPr>
            <w:r w:rsidRPr="00802657">
              <w:rPr>
                <w:rFonts w:cs="Arial"/>
                <w:sz w:val="24"/>
              </w:rPr>
              <w:t>My Job Title</w:t>
            </w:r>
          </w:p>
        </w:tc>
        <w:tc>
          <w:tcPr>
            <w:tcW w:w="2550" w:type="dxa"/>
          </w:tcPr>
          <w:p w14:paraId="1FF8C6BF" w14:textId="77777777" w:rsidR="006E05EB" w:rsidRPr="00802657" w:rsidRDefault="006E05EB" w:rsidP="007179C5">
            <w:pPr>
              <w:adjustRightInd w:val="0"/>
              <w:snapToGrid w:val="0"/>
              <w:contextualSpacing/>
              <w:jc w:val="center"/>
              <w:rPr>
                <w:rFonts w:cs="Arial"/>
                <w:sz w:val="24"/>
              </w:rPr>
            </w:pPr>
            <w:r w:rsidRPr="00802657">
              <w:rPr>
                <w:rFonts w:cs="Arial"/>
                <w:sz w:val="24"/>
              </w:rPr>
              <w:t>admin@attackforge.com</w:t>
            </w:r>
          </w:p>
        </w:tc>
        <w:tc>
          <w:tcPr>
            <w:tcW w:w="3122" w:type="dxa"/>
          </w:tcPr>
          <w:p w14:paraId="25ED42D0" w14:textId="77777777" w:rsidR="006E05EB" w:rsidRPr="00802657" w:rsidRDefault="006E05EB" w:rsidP="007179C5">
            <w:pPr>
              <w:adjustRightInd w:val="0"/>
              <w:snapToGrid w:val="0"/>
              <w:contextualSpacing/>
              <w:jc w:val="center"/>
              <w:rPr>
                <w:rFonts w:cs="Arial"/>
                <w:sz w:val="24"/>
              </w:rPr>
            </w:pPr>
            <w:r w:rsidRPr="00802657">
              <w:rPr>
                <w:rFonts w:cs="Arial"/>
                <w:sz w:val="24"/>
              </w:rPr>
              <w:t>Pentest Lead</w:t>
            </w:r>
          </w:p>
        </w:tc>
      </w:tr>
    </w:tbl>
    <w:p w14:paraId="2F09648D" w14:textId="77777777" w:rsidR="006E05EB" w:rsidRPr="002E5C7E" w:rsidRDefault="006E05EB" w:rsidP="002E5C7E">
      <w:pPr>
        <w:pStyle w:val="Heading1"/>
        <w:spacing w:before="0" w:beforeAutospacing="0" w:after="0" w:afterAutospacing="0"/>
        <w:rPr>
          <w:rFonts w:eastAsia="Times New Roman" w:cs="Arial"/>
          <w:bCs w:val="0"/>
          <w:color w:val="000000" w:themeColor="text1"/>
          <w:kern w:val="0"/>
          <w:sz w:val="24"/>
          <w:szCs w:val="24"/>
          <w:lang w:val="en-AU" w:eastAsia="en-GB"/>
        </w:rPr>
      </w:pPr>
    </w:p>
    <w:sectPr w:rsidR="006E05EB" w:rsidRPr="002E5C7E" w:rsidSect="00007A5A">
      <w:type w:val="continuous"/>
      <w:pgSz w:w="12240" w:h="15840"/>
      <w:pgMar w:top="720" w:right="720" w:bottom="720" w:left="720" w:header="720" w:footer="420"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9A496" w14:textId="77777777" w:rsidR="00E00AAE" w:rsidRDefault="00E00AAE" w:rsidP="005D12A3">
      <w:r>
        <w:separator/>
      </w:r>
    </w:p>
    <w:p w14:paraId="0CCBF346" w14:textId="77777777" w:rsidR="00E00AAE" w:rsidRDefault="00E00AAE"/>
  </w:endnote>
  <w:endnote w:type="continuationSeparator" w:id="0">
    <w:p w14:paraId="51081CA6" w14:textId="77777777" w:rsidR="00E00AAE" w:rsidRDefault="00E00AAE" w:rsidP="005D12A3">
      <w:r>
        <w:continuationSeparator/>
      </w:r>
    </w:p>
    <w:p w14:paraId="3F3FEADD" w14:textId="77777777" w:rsidR="00E00AAE" w:rsidRDefault="00E00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Light">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szCs w:val="22"/>
      </w:rPr>
      <w:id w:val="2003928593"/>
      <w:docPartObj>
        <w:docPartGallery w:val="Page Numbers (Bottom of Page)"/>
        <w:docPartUnique/>
      </w:docPartObj>
    </w:sdtPr>
    <w:sdtEndPr>
      <w:rPr>
        <w:rFonts w:ascii="Arial" w:hAnsi="Arial" w:cs="Segoe UI Light"/>
      </w:rPr>
    </w:sdtEndPr>
    <w:sdtContent>
      <w:sdt>
        <w:sdtPr>
          <w:rPr>
            <w:rFonts w:cs="Segoe UI Light"/>
            <w:szCs w:val="22"/>
          </w:rPr>
          <w:id w:val="-1769616900"/>
          <w:docPartObj>
            <w:docPartGallery w:val="Page Numbers (Top of Page)"/>
            <w:docPartUnique/>
          </w:docPartObj>
        </w:sdtPr>
        <w:sdtContent>
          <w:p w14:paraId="3048B256" w14:textId="77777777" w:rsidR="007E2332" w:rsidRPr="00E30961" w:rsidRDefault="00AD17F0" w:rsidP="00E30961">
            <w:pPr>
              <w:pStyle w:val="Footer"/>
              <w:jc w:val="right"/>
              <w:rPr>
                <w:rFonts w:cs="Segoe UI Light"/>
                <w:szCs w:val="22"/>
              </w:rPr>
            </w:pPr>
            <w:r w:rsidRPr="00AD17F0">
              <w:rPr>
                <w:rFonts w:cs="Segoe UI Light"/>
                <w:szCs w:val="22"/>
              </w:rPr>
              <w:t xml:space="preserve">Page </w:t>
            </w:r>
            <w:r w:rsidRPr="00AD17F0">
              <w:rPr>
                <w:rFonts w:cs="Segoe UI Light"/>
                <w:b/>
                <w:bCs/>
                <w:szCs w:val="22"/>
              </w:rPr>
              <w:fldChar w:fldCharType="begin"/>
            </w:r>
            <w:r w:rsidRPr="00AD17F0">
              <w:rPr>
                <w:rFonts w:cs="Segoe UI Light"/>
                <w:b/>
                <w:bCs/>
                <w:szCs w:val="22"/>
              </w:rPr>
              <w:instrText xml:space="preserve"> PAGE </w:instrText>
            </w:r>
            <w:r w:rsidRPr="00AD17F0">
              <w:rPr>
                <w:rFonts w:cs="Segoe UI Light"/>
                <w:b/>
                <w:bCs/>
                <w:szCs w:val="22"/>
              </w:rPr>
              <w:fldChar w:fldCharType="separate"/>
            </w:r>
            <w:r w:rsidRPr="00AD17F0">
              <w:rPr>
                <w:rFonts w:cs="Segoe UI Light"/>
                <w:b/>
                <w:bCs/>
                <w:noProof/>
                <w:szCs w:val="22"/>
              </w:rPr>
              <w:t>2</w:t>
            </w:r>
            <w:r w:rsidRPr="00AD17F0">
              <w:rPr>
                <w:rFonts w:cs="Segoe UI Light"/>
                <w:b/>
                <w:bCs/>
                <w:szCs w:val="22"/>
              </w:rPr>
              <w:fldChar w:fldCharType="end"/>
            </w:r>
            <w:r w:rsidRPr="00AD17F0">
              <w:rPr>
                <w:rFonts w:cs="Segoe UI Light"/>
                <w:szCs w:val="22"/>
              </w:rPr>
              <w:t xml:space="preserve"> of </w:t>
            </w:r>
            <w:r w:rsidRPr="00AD17F0">
              <w:rPr>
                <w:rFonts w:cs="Segoe UI Light"/>
                <w:b/>
                <w:bCs/>
                <w:szCs w:val="22"/>
              </w:rPr>
              <w:fldChar w:fldCharType="begin"/>
            </w:r>
            <w:r w:rsidRPr="00AD17F0">
              <w:rPr>
                <w:rFonts w:cs="Segoe UI Light"/>
                <w:b/>
                <w:bCs/>
                <w:szCs w:val="22"/>
              </w:rPr>
              <w:instrText xml:space="preserve"> NUMPAGES  </w:instrText>
            </w:r>
            <w:r w:rsidRPr="00AD17F0">
              <w:rPr>
                <w:rFonts w:cs="Segoe UI Light"/>
                <w:b/>
                <w:bCs/>
                <w:szCs w:val="22"/>
              </w:rPr>
              <w:fldChar w:fldCharType="separate"/>
            </w:r>
            <w:r w:rsidRPr="00AD17F0">
              <w:rPr>
                <w:rFonts w:cs="Segoe UI Light"/>
                <w:b/>
                <w:bCs/>
                <w:noProof/>
                <w:szCs w:val="22"/>
              </w:rPr>
              <w:t>2</w:t>
            </w:r>
            <w:r w:rsidRPr="00AD17F0">
              <w:rPr>
                <w:rFonts w:cs="Segoe UI Light"/>
                <w:b/>
                <w:bCs/>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68B55" w14:textId="77777777" w:rsidR="00E00AAE" w:rsidRDefault="00E00AAE" w:rsidP="005D12A3">
      <w:r>
        <w:separator/>
      </w:r>
    </w:p>
    <w:p w14:paraId="70BC1318" w14:textId="77777777" w:rsidR="00E00AAE" w:rsidRDefault="00E00AAE"/>
  </w:footnote>
  <w:footnote w:type="continuationSeparator" w:id="0">
    <w:p w14:paraId="6E31F83E" w14:textId="77777777" w:rsidR="00E00AAE" w:rsidRDefault="00E00AAE" w:rsidP="005D12A3">
      <w:r>
        <w:continuationSeparator/>
      </w:r>
    </w:p>
    <w:p w14:paraId="0E0D510C" w14:textId="77777777" w:rsidR="00E00AAE" w:rsidRDefault="00E00A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F70E" w14:textId="77777777" w:rsidR="00AC2D1C" w:rsidRDefault="0046306E">
    <w:pPr>
      <w:pStyle w:val="Header"/>
    </w:pPr>
    <w:r>
      <w:rPr>
        <w:noProof/>
      </w:rPr>
      <w:drawing>
        <wp:anchor distT="0" distB="0" distL="114300" distR="114300" simplePos="0" relativeHeight="251659264" behindDoc="1" locked="0" layoutInCell="1" allowOverlap="1" wp14:anchorId="3B7F4DCA" wp14:editId="1DD80604">
          <wp:simplePos x="0" y="0"/>
          <wp:positionH relativeFrom="column">
            <wp:posOffset>5406898</wp:posOffset>
          </wp:positionH>
          <wp:positionV relativeFrom="paragraph">
            <wp:posOffset>-286385</wp:posOffset>
          </wp:positionV>
          <wp:extent cx="1719072" cy="170793"/>
          <wp:effectExtent l="0" t="0" r="0" b="0"/>
          <wp:wrapNone/>
          <wp:docPr id="94451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1879" name="Picture 94451879"/>
                  <pic:cNvPicPr/>
                </pic:nvPicPr>
                <pic:blipFill>
                  <a:blip r:embed="rId1">
                    <a:alphaModFix amt="49000"/>
                    <a:extLst>
                      <a:ext uri="{28A0092B-C50C-407E-A947-70E740481C1C}">
                        <a14:useLocalDpi xmlns:a14="http://schemas.microsoft.com/office/drawing/2010/main" val="0"/>
                      </a:ext>
                    </a:extLst>
                  </a:blip>
                  <a:stretch>
                    <a:fillRect/>
                  </a:stretch>
                </pic:blipFill>
                <pic:spPr>
                  <a:xfrm>
                    <a:off x="0" y="0"/>
                    <a:ext cx="1719072" cy="1707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36B93CF" wp14:editId="51122332">
          <wp:simplePos x="0" y="0"/>
          <wp:positionH relativeFrom="column">
            <wp:posOffset>-1297940</wp:posOffset>
          </wp:positionH>
          <wp:positionV relativeFrom="paragraph">
            <wp:posOffset>421259</wp:posOffset>
          </wp:positionV>
          <wp:extent cx="10082530" cy="10290048"/>
          <wp:effectExtent l="0" t="0" r="1270" b="0"/>
          <wp:wrapNone/>
          <wp:docPr id="1965119219" name="Picture 4" descr="A network of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9219" name="Picture 4" descr="A network of lines and dots&#10;&#10;AI-generated content may be incorrect."/>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10082530" cy="102900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0133A"/>
    <w:multiLevelType w:val="multilevel"/>
    <w:tmpl w:val="69568B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E414F4"/>
    <w:multiLevelType w:val="hybridMultilevel"/>
    <w:tmpl w:val="1966E82A"/>
    <w:lvl w:ilvl="0" w:tplc="FFFFFFFF">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3D3A65"/>
    <w:multiLevelType w:val="multilevel"/>
    <w:tmpl w:val="69568B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507DFB"/>
    <w:multiLevelType w:val="hybridMultilevel"/>
    <w:tmpl w:val="1942535C"/>
    <w:lvl w:ilvl="0" w:tplc="D982142C">
      <w:start w:val="1"/>
      <w:numFmt w:val="decimal"/>
      <w:lvlText w:val="%1."/>
      <w:lvlJc w:val="left"/>
      <w:pPr>
        <w:ind w:left="720" w:hanging="360"/>
      </w:pPr>
      <w:rPr>
        <w:color w:val="FFFFFF" w:themeColor="background1"/>
        <w:sz w:val="36"/>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7F1E45"/>
    <w:multiLevelType w:val="hybridMultilevel"/>
    <w:tmpl w:val="DE46E71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D29C7"/>
    <w:multiLevelType w:val="hybridMultilevel"/>
    <w:tmpl w:val="89284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D2AB1"/>
    <w:multiLevelType w:val="hybridMultilevel"/>
    <w:tmpl w:val="49B0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75FB4"/>
    <w:multiLevelType w:val="multilevel"/>
    <w:tmpl w:val="4316F8FC"/>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3A3A54"/>
    <w:multiLevelType w:val="hybridMultilevel"/>
    <w:tmpl w:val="1966E82A"/>
    <w:lvl w:ilvl="0" w:tplc="4B2E9852">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7F7814"/>
    <w:multiLevelType w:val="hybridMultilevel"/>
    <w:tmpl w:val="FD74E1DE"/>
    <w:lvl w:ilvl="0" w:tplc="FFFFFFFF">
      <w:start w:val="1"/>
      <w:numFmt w:val="decimal"/>
      <w:lvlText w:val="%1."/>
      <w:lvlJc w:val="left"/>
      <w:pPr>
        <w:ind w:left="720" w:hanging="360"/>
      </w:pPr>
      <w:rPr>
        <w:color w:val="000000" w:themeColor="text1"/>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3516C7"/>
    <w:multiLevelType w:val="hybridMultilevel"/>
    <w:tmpl w:val="6568B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A1529D"/>
    <w:multiLevelType w:val="hybridMultilevel"/>
    <w:tmpl w:val="905A7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F9521F"/>
    <w:multiLevelType w:val="hybridMultilevel"/>
    <w:tmpl w:val="8448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D0238"/>
    <w:multiLevelType w:val="multilevel"/>
    <w:tmpl w:val="69568B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4C71ABD"/>
    <w:multiLevelType w:val="hybridMultilevel"/>
    <w:tmpl w:val="60EE2300"/>
    <w:lvl w:ilvl="0" w:tplc="76A4F7B4">
      <w:start w:val="1"/>
      <w:numFmt w:val="decimal"/>
      <w:lvlText w:val="%1."/>
      <w:lvlJc w:val="left"/>
      <w:pPr>
        <w:ind w:left="720" w:hanging="360"/>
      </w:pPr>
      <w:rPr>
        <w:sz w:val="32"/>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27458E"/>
    <w:multiLevelType w:val="hybridMultilevel"/>
    <w:tmpl w:val="8CA2BB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D20AE"/>
    <w:multiLevelType w:val="multilevel"/>
    <w:tmpl w:val="69568B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53E48FF"/>
    <w:multiLevelType w:val="hybridMultilevel"/>
    <w:tmpl w:val="1942535C"/>
    <w:lvl w:ilvl="0" w:tplc="FFFFFFFF">
      <w:start w:val="1"/>
      <w:numFmt w:val="decimal"/>
      <w:lvlText w:val="%1."/>
      <w:lvlJc w:val="left"/>
      <w:pPr>
        <w:ind w:left="720" w:hanging="360"/>
      </w:pPr>
      <w:rPr>
        <w:color w:val="FFFFFF" w:themeColor="background1"/>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1E3FCC"/>
    <w:multiLevelType w:val="hybridMultilevel"/>
    <w:tmpl w:val="3004774A"/>
    <w:lvl w:ilvl="0" w:tplc="B128DC9E">
      <w:start w:val="1"/>
      <w:numFmt w:val="decimal"/>
      <w:lvlText w:val="%1."/>
      <w:lvlJc w:val="left"/>
      <w:pPr>
        <w:ind w:left="720" w:hanging="360"/>
      </w:pPr>
      <w:rPr>
        <w:color w:val="000000" w:themeColor="text1"/>
        <w:sz w:val="28"/>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B9717A"/>
    <w:multiLevelType w:val="multilevel"/>
    <w:tmpl w:val="69568B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634960"/>
    <w:multiLevelType w:val="hybridMultilevel"/>
    <w:tmpl w:val="5C64C1E2"/>
    <w:lvl w:ilvl="0" w:tplc="A650E3DC">
      <w:start w:val="1"/>
      <w:numFmt w:val="decimal"/>
      <w:lvlText w:val="%1."/>
      <w:lvlJc w:val="left"/>
      <w:pPr>
        <w:ind w:left="720" w:hanging="360"/>
      </w:pPr>
      <w:rPr>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35639128">
    <w:abstractNumId w:val="6"/>
  </w:num>
  <w:num w:numId="2" w16cid:durableId="558134831">
    <w:abstractNumId w:val="0"/>
  </w:num>
  <w:num w:numId="3" w16cid:durableId="408231749">
    <w:abstractNumId w:val="16"/>
  </w:num>
  <w:num w:numId="4" w16cid:durableId="632176181">
    <w:abstractNumId w:val="7"/>
  </w:num>
  <w:num w:numId="5" w16cid:durableId="1042169442">
    <w:abstractNumId w:val="2"/>
  </w:num>
  <w:num w:numId="6" w16cid:durableId="1100757860">
    <w:abstractNumId w:val="19"/>
  </w:num>
  <w:num w:numId="7" w16cid:durableId="210651026">
    <w:abstractNumId w:val="13"/>
  </w:num>
  <w:num w:numId="8" w16cid:durableId="1324089557">
    <w:abstractNumId w:val="3"/>
  </w:num>
  <w:num w:numId="9" w16cid:durableId="344554692">
    <w:abstractNumId w:val="5"/>
  </w:num>
  <w:num w:numId="10" w16cid:durableId="632709811">
    <w:abstractNumId w:val="11"/>
  </w:num>
  <w:num w:numId="11" w16cid:durableId="682514151">
    <w:abstractNumId w:val="17"/>
  </w:num>
  <w:num w:numId="12" w16cid:durableId="344135535">
    <w:abstractNumId w:val="12"/>
  </w:num>
  <w:num w:numId="13" w16cid:durableId="627248957">
    <w:abstractNumId w:val="15"/>
  </w:num>
  <w:num w:numId="14" w16cid:durableId="100614012">
    <w:abstractNumId w:val="8"/>
  </w:num>
  <w:num w:numId="15" w16cid:durableId="388267817">
    <w:abstractNumId w:val="10"/>
  </w:num>
  <w:num w:numId="16" w16cid:durableId="1135560508">
    <w:abstractNumId w:val="4"/>
  </w:num>
  <w:num w:numId="17" w16cid:durableId="730619118">
    <w:abstractNumId w:val="14"/>
  </w:num>
  <w:num w:numId="18" w16cid:durableId="658195302">
    <w:abstractNumId w:val="20"/>
  </w:num>
  <w:num w:numId="19" w16cid:durableId="2002193683">
    <w:abstractNumId w:val="9"/>
  </w:num>
  <w:num w:numId="20" w16cid:durableId="2093433641">
    <w:abstractNumId w:val="1"/>
  </w:num>
  <w:num w:numId="21" w16cid:durableId="100829233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removePersonalInformation/>
  <w:removeDateAndTime/>
  <w:displayBackgroundShape/>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82"/>
    <w:rsid w:val="00000562"/>
    <w:rsid w:val="00001080"/>
    <w:rsid w:val="0000116A"/>
    <w:rsid w:val="000036DA"/>
    <w:rsid w:val="000040FB"/>
    <w:rsid w:val="00004C81"/>
    <w:rsid w:val="00005FF4"/>
    <w:rsid w:val="00007108"/>
    <w:rsid w:val="0000754C"/>
    <w:rsid w:val="00007A5A"/>
    <w:rsid w:val="00007AC8"/>
    <w:rsid w:val="00007F41"/>
    <w:rsid w:val="00010CD9"/>
    <w:rsid w:val="0001163A"/>
    <w:rsid w:val="00011B26"/>
    <w:rsid w:val="00011E29"/>
    <w:rsid w:val="00011F50"/>
    <w:rsid w:val="00012701"/>
    <w:rsid w:val="00012C45"/>
    <w:rsid w:val="000134FB"/>
    <w:rsid w:val="0001387D"/>
    <w:rsid w:val="00014438"/>
    <w:rsid w:val="000145D2"/>
    <w:rsid w:val="000167E2"/>
    <w:rsid w:val="00016AFD"/>
    <w:rsid w:val="00016CDE"/>
    <w:rsid w:val="00016EA7"/>
    <w:rsid w:val="0002125E"/>
    <w:rsid w:val="000212ED"/>
    <w:rsid w:val="0002171C"/>
    <w:rsid w:val="00021874"/>
    <w:rsid w:val="00022ECC"/>
    <w:rsid w:val="00022F43"/>
    <w:rsid w:val="000232B8"/>
    <w:rsid w:val="000234CA"/>
    <w:rsid w:val="000239CE"/>
    <w:rsid w:val="00024D81"/>
    <w:rsid w:val="00024D9A"/>
    <w:rsid w:val="0002649B"/>
    <w:rsid w:val="00026573"/>
    <w:rsid w:val="00027450"/>
    <w:rsid w:val="0002749A"/>
    <w:rsid w:val="000277E5"/>
    <w:rsid w:val="00027805"/>
    <w:rsid w:val="00030FA1"/>
    <w:rsid w:val="000315EA"/>
    <w:rsid w:val="00031E9D"/>
    <w:rsid w:val="0003245F"/>
    <w:rsid w:val="000325DD"/>
    <w:rsid w:val="00034001"/>
    <w:rsid w:val="00036AEC"/>
    <w:rsid w:val="0003739A"/>
    <w:rsid w:val="000373BE"/>
    <w:rsid w:val="000373CE"/>
    <w:rsid w:val="00037772"/>
    <w:rsid w:val="0003794C"/>
    <w:rsid w:val="0004007B"/>
    <w:rsid w:val="00040407"/>
    <w:rsid w:val="0004072D"/>
    <w:rsid w:val="00040C47"/>
    <w:rsid w:val="00040E22"/>
    <w:rsid w:val="00041060"/>
    <w:rsid w:val="00042453"/>
    <w:rsid w:val="000426E3"/>
    <w:rsid w:val="00042E63"/>
    <w:rsid w:val="000435FF"/>
    <w:rsid w:val="00043EED"/>
    <w:rsid w:val="0004424A"/>
    <w:rsid w:val="00044CFC"/>
    <w:rsid w:val="00045982"/>
    <w:rsid w:val="00046F76"/>
    <w:rsid w:val="00046FC3"/>
    <w:rsid w:val="00047249"/>
    <w:rsid w:val="00050A53"/>
    <w:rsid w:val="00050D09"/>
    <w:rsid w:val="000520D9"/>
    <w:rsid w:val="00052360"/>
    <w:rsid w:val="00053628"/>
    <w:rsid w:val="00053A5B"/>
    <w:rsid w:val="00054C42"/>
    <w:rsid w:val="00055506"/>
    <w:rsid w:val="00055B08"/>
    <w:rsid w:val="00056895"/>
    <w:rsid w:val="00056E39"/>
    <w:rsid w:val="00061118"/>
    <w:rsid w:val="00061BB1"/>
    <w:rsid w:val="00061C27"/>
    <w:rsid w:val="000625F7"/>
    <w:rsid w:val="00062A19"/>
    <w:rsid w:val="00062A2F"/>
    <w:rsid w:val="0006353A"/>
    <w:rsid w:val="00063CF0"/>
    <w:rsid w:val="00063DEE"/>
    <w:rsid w:val="000643BC"/>
    <w:rsid w:val="00066909"/>
    <w:rsid w:val="00066D47"/>
    <w:rsid w:val="00070A5D"/>
    <w:rsid w:val="0007146C"/>
    <w:rsid w:val="00071CB6"/>
    <w:rsid w:val="00072895"/>
    <w:rsid w:val="00072EDA"/>
    <w:rsid w:val="000738B3"/>
    <w:rsid w:val="00074583"/>
    <w:rsid w:val="00074C70"/>
    <w:rsid w:val="0007604E"/>
    <w:rsid w:val="00076150"/>
    <w:rsid w:val="00076C1F"/>
    <w:rsid w:val="0007750C"/>
    <w:rsid w:val="00077961"/>
    <w:rsid w:val="00080529"/>
    <w:rsid w:val="00080B9F"/>
    <w:rsid w:val="000817DF"/>
    <w:rsid w:val="00081A3A"/>
    <w:rsid w:val="000821D8"/>
    <w:rsid w:val="00084663"/>
    <w:rsid w:val="00085100"/>
    <w:rsid w:val="000869F6"/>
    <w:rsid w:val="00086E8D"/>
    <w:rsid w:val="00087845"/>
    <w:rsid w:val="00087C7A"/>
    <w:rsid w:val="0009198A"/>
    <w:rsid w:val="00091AB2"/>
    <w:rsid w:val="00091AEA"/>
    <w:rsid w:val="00091C06"/>
    <w:rsid w:val="00092A65"/>
    <w:rsid w:val="0009402A"/>
    <w:rsid w:val="000940CF"/>
    <w:rsid w:val="000949F6"/>
    <w:rsid w:val="00095266"/>
    <w:rsid w:val="00096333"/>
    <w:rsid w:val="00096FDA"/>
    <w:rsid w:val="0009710A"/>
    <w:rsid w:val="000A1A24"/>
    <w:rsid w:val="000A212A"/>
    <w:rsid w:val="000A24E5"/>
    <w:rsid w:val="000A25BD"/>
    <w:rsid w:val="000A33C3"/>
    <w:rsid w:val="000A3639"/>
    <w:rsid w:val="000A373C"/>
    <w:rsid w:val="000A3B05"/>
    <w:rsid w:val="000A3DE3"/>
    <w:rsid w:val="000A4601"/>
    <w:rsid w:val="000A5D47"/>
    <w:rsid w:val="000A6876"/>
    <w:rsid w:val="000A6D9D"/>
    <w:rsid w:val="000A708F"/>
    <w:rsid w:val="000A72F1"/>
    <w:rsid w:val="000A75B0"/>
    <w:rsid w:val="000B03EB"/>
    <w:rsid w:val="000B20F0"/>
    <w:rsid w:val="000B224E"/>
    <w:rsid w:val="000B2ED7"/>
    <w:rsid w:val="000B3974"/>
    <w:rsid w:val="000B4C47"/>
    <w:rsid w:val="000B6043"/>
    <w:rsid w:val="000B60C4"/>
    <w:rsid w:val="000B79B6"/>
    <w:rsid w:val="000C0E7C"/>
    <w:rsid w:val="000C1233"/>
    <w:rsid w:val="000C1B06"/>
    <w:rsid w:val="000C3B77"/>
    <w:rsid w:val="000C3E59"/>
    <w:rsid w:val="000C3E7B"/>
    <w:rsid w:val="000C3FEE"/>
    <w:rsid w:val="000C624B"/>
    <w:rsid w:val="000C6771"/>
    <w:rsid w:val="000C7156"/>
    <w:rsid w:val="000D0928"/>
    <w:rsid w:val="000D0F7E"/>
    <w:rsid w:val="000D122F"/>
    <w:rsid w:val="000D18EB"/>
    <w:rsid w:val="000D278C"/>
    <w:rsid w:val="000D4228"/>
    <w:rsid w:val="000D49F0"/>
    <w:rsid w:val="000D6106"/>
    <w:rsid w:val="000D69CF"/>
    <w:rsid w:val="000D74B7"/>
    <w:rsid w:val="000D7873"/>
    <w:rsid w:val="000D7BB9"/>
    <w:rsid w:val="000E0C47"/>
    <w:rsid w:val="000E1CD3"/>
    <w:rsid w:val="000E1FF4"/>
    <w:rsid w:val="000E2E51"/>
    <w:rsid w:val="000E31DA"/>
    <w:rsid w:val="000E37BA"/>
    <w:rsid w:val="000E3E88"/>
    <w:rsid w:val="000E54AB"/>
    <w:rsid w:val="000E578F"/>
    <w:rsid w:val="000E590F"/>
    <w:rsid w:val="000F06BC"/>
    <w:rsid w:val="000F0BDB"/>
    <w:rsid w:val="000F13EB"/>
    <w:rsid w:val="000F1CE4"/>
    <w:rsid w:val="000F2A02"/>
    <w:rsid w:val="000F2E9B"/>
    <w:rsid w:val="000F3F94"/>
    <w:rsid w:val="000F6592"/>
    <w:rsid w:val="000F69DF"/>
    <w:rsid w:val="0010009F"/>
    <w:rsid w:val="00100FCD"/>
    <w:rsid w:val="0010161D"/>
    <w:rsid w:val="00101FF8"/>
    <w:rsid w:val="00102C7C"/>
    <w:rsid w:val="00103D1F"/>
    <w:rsid w:val="0010431E"/>
    <w:rsid w:val="00105A7F"/>
    <w:rsid w:val="00105D75"/>
    <w:rsid w:val="00106480"/>
    <w:rsid w:val="00107316"/>
    <w:rsid w:val="00107F09"/>
    <w:rsid w:val="00110011"/>
    <w:rsid w:val="001104CE"/>
    <w:rsid w:val="00110BE8"/>
    <w:rsid w:val="00111B93"/>
    <w:rsid w:val="00111C6D"/>
    <w:rsid w:val="00113BCE"/>
    <w:rsid w:val="00113C33"/>
    <w:rsid w:val="00113C87"/>
    <w:rsid w:val="00113E89"/>
    <w:rsid w:val="00114207"/>
    <w:rsid w:val="00114287"/>
    <w:rsid w:val="001154F4"/>
    <w:rsid w:val="00115BDB"/>
    <w:rsid w:val="001177FD"/>
    <w:rsid w:val="00121006"/>
    <w:rsid w:val="001210D6"/>
    <w:rsid w:val="0012186C"/>
    <w:rsid w:val="00121A30"/>
    <w:rsid w:val="00121E26"/>
    <w:rsid w:val="00121F66"/>
    <w:rsid w:val="00122859"/>
    <w:rsid w:val="001241E9"/>
    <w:rsid w:val="001265E9"/>
    <w:rsid w:val="00126BFF"/>
    <w:rsid w:val="0012796E"/>
    <w:rsid w:val="00127D55"/>
    <w:rsid w:val="00130B29"/>
    <w:rsid w:val="001315CC"/>
    <w:rsid w:val="00131656"/>
    <w:rsid w:val="00132419"/>
    <w:rsid w:val="001328EF"/>
    <w:rsid w:val="0013308E"/>
    <w:rsid w:val="00133643"/>
    <w:rsid w:val="00133AD7"/>
    <w:rsid w:val="0013407B"/>
    <w:rsid w:val="00135A2B"/>
    <w:rsid w:val="00135EB3"/>
    <w:rsid w:val="00136557"/>
    <w:rsid w:val="001365EA"/>
    <w:rsid w:val="00136763"/>
    <w:rsid w:val="00136C86"/>
    <w:rsid w:val="00137441"/>
    <w:rsid w:val="00137774"/>
    <w:rsid w:val="00137FC8"/>
    <w:rsid w:val="0014037C"/>
    <w:rsid w:val="001410C7"/>
    <w:rsid w:val="00141200"/>
    <w:rsid w:val="0014177D"/>
    <w:rsid w:val="00142101"/>
    <w:rsid w:val="00143017"/>
    <w:rsid w:val="0014383C"/>
    <w:rsid w:val="00143871"/>
    <w:rsid w:val="00145814"/>
    <w:rsid w:val="00146C43"/>
    <w:rsid w:val="00147869"/>
    <w:rsid w:val="0015167F"/>
    <w:rsid w:val="00151928"/>
    <w:rsid w:val="0015221B"/>
    <w:rsid w:val="001550E5"/>
    <w:rsid w:val="001553BA"/>
    <w:rsid w:val="001559B1"/>
    <w:rsid w:val="00156C2F"/>
    <w:rsid w:val="00160274"/>
    <w:rsid w:val="001602C4"/>
    <w:rsid w:val="0016086F"/>
    <w:rsid w:val="001627AE"/>
    <w:rsid w:val="0016298C"/>
    <w:rsid w:val="00163D1E"/>
    <w:rsid w:val="00164177"/>
    <w:rsid w:val="00164449"/>
    <w:rsid w:val="001644B1"/>
    <w:rsid w:val="001646CD"/>
    <w:rsid w:val="00164CCD"/>
    <w:rsid w:val="001662E2"/>
    <w:rsid w:val="0016694E"/>
    <w:rsid w:val="00166A04"/>
    <w:rsid w:val="00166A2B"/>
    <w:rsid w:val="00166F60"/>
    <w:rsid w:val="00167131"/>
    <w:rsid w:val="00170B42"/>
    <w:rsid w:val="00171E83"/>
    <w:rsid w:val="0017296D"/>
    <w:rsid w:val="001731FA"/>
    <w:rsid w:val="001737D6"/>
    <w:rsid w:val="00173EFB"/>
    <w:rsid w:val="00174E84"/>
    <w:rsid w:val="0017526D"/>
    <w:rsid w:val="00176444"/>
    <w:rsid w:val="0017738A"/>
    <w:rsid w:val="0018038E"/>
    <w:rsid w:val="00180EFC"/>
    <w:rsid w:val="0018188C"/>
    <w:rsid w:val="001819DA"/>
    <w:rsid w:val="0018286C"/>
    <w:rsid w:val="0018290D"/>
    <w:rsid w:val="00183CA8"/>
    <w:rsid w:val="00183CE5"/>
    <w:rsid w:val="00183E85"/>
    <w:rsid w:val="001842FE"/>
    <w:rsid w:val="00184475"/>
    <w:rsid w:val="00184D6F"/>
    <w:rsid w:val="00185809"/>
    <w:rsid w:val="00186996"/>
    <w:rsid w:val="001910FF"/>
    <w:rsid w:val="00191463"/>
    <w:rsid w:val="0019193E"/>
    <w:rsid w:val="00194168"/>
    <w:rsid w:val="001947DB"/>
    <w:rsid w:val="001949CD"/>
    <w:rsid w:val="00196556"/>
    <w:rsid w:val="001A0394"/>
    <w:rsid w:val="001A08FC"/>
    <w:rsid w:val="001A14FF"/>
    <w:rsid w:val="001A1D6C"/>
    <w:rsid w:val="001A30A8"/>
    <w:rsid w:val="001A3856"/>
    <w:rsid w:val="001A3948"/>
    <w:rsid w:val="001A3BF6"/>
    <w:rsid w:val="001A3E64"/>
    <w:rsid w:val="001A4DD4"/>
    <w:rsid w:val="001A64BD"/>
    <w:rsid w:val="001B0248"/>
    <w:rsid w:val="001B1778"/>
    <w:rsid w:val="001B24C0"/>
    <w:rsid w:val="001B3EEC"/>
    <w:rsid w:val="001B4098"/>
    <w:rsid w:val="001B4BAD"/>
    <w:rsid w:val="001B4E3B"/>
    <w:rsid w:val="001B4E78"/>
    <w:rsid w:val="001B52A1"/>
    <w:rsid w:val="001B56E4"/>
    <w:rsid w:val="001B59AD"/>
    <w:rsid w:val="001B72F2"/>
    <w:rsid w:val="001C0348"/>
    <w:rsid w:val="001C13B5"/>
    <w:rsid w:val="001C3052"/>
    <w:rsid w:val="001C3084"/>
    <w:rsid w:val="001C39C6"/>
    <w:rsid w:val="001C3B86"/>
    <w:rsid w:val="001C4784"/>
    <w:rsid w:val="001C4DA3"/>
    <w:rsid w:val="001C681E"/>
    <w:rsid w:val="001C6E2B"/>
    <w:rsid w:val="001D04CA"/>
    <w:rsid w:val="001D0A3D"/>
    <w:rsid w:val="001D0B27"/>
    <w:rsid w:val="001D138A"/>
    <w:rsid w:val="001D1B21"/>
    <w:rsid w:val="001D3A30"/>
    <w:rsid w:val="001D3E50"/>
    <w:rsid w:val="001D4734"/>
    <w:rsid w:val="001D5531"/>
    <w:rsid w:val="001D587A"/>
    <w:rsid w:val="001D5B3B"/>
    <w:rsid w:val="001D6168"/>
    <w:rsid w:val="001D66AE"/>
    <w:rsid w:val="001D6D4F"/>
    <w:rsid w:val="001D6F1F"/>
    <w:rsid w:val="001D7027"/>
    <w:rsid w:val="001D77BE"/>
    <w:rsid w:val="001E0750"/>
    <w:rsid w:val="001E0966"/>
    <w:rsid w:val="001E127E"/>
    <w:rsid w:val="001E1D1D"/>
    <w:rsid w:val="001E1FD2"/>
    <w:rsid w:val="001E2C93"/>
    <w:rsid w:val="001E2CBC"/>
    <w:rsid w:val="001E356D"/>
    <w:rsid w:val="001E3E0D"/>
    <w:rsid w:val="001E49C4"/>
    <w:rsid w:val="001E4A6C"/>
    <w:rsid w:val="001E51F6"/>
    <w:rsid w:val="001E68BC"/>
    <w:rsid w:val="001E6911"/>
    <w:rsid w:val="001E6958"/>
    <w:rsid w:val="001E6BAD"/>
    <w:rsid w:val="001F026D"/>
    <w:rsid w:val="001F136A"/>
    <w:rsid w:val="001F1720"/>
    <w:rsid w:val="001F2CB5"/>
    <w:rsid w:val="001F386B"/>
    <w:rsid w:val="001F4182"/>
    <w:rsid w:val="001F4387"/>
    <w:rsid w:val="001F45CF"/>
    <w:rsid w:val="001F4B9A"/>
    <w:rsid w:val="001F5676"/>
    <w:rsid w:val="001F5BDB"/>
    <w:rsid w:val="001F5D4D"/>
    <w:rsid w:val="001F68A6"/>
    <w:rsid w:val="001F6DDD"/>
    <w:rsid w:val="001F6FD4"/>
    <w:rsid w:val="001F7366"/>
    <w:rsid w:val="001F7593"/>
    <w:rsid w:val="00200179"/>
    <w:rsid w:val="00200418"/>
    <w:rsid w:val="00200848"/>
    <w:rsid w:val="00200995"/>
    <w:rsid w:val="002015BE"/>
    <w:rsid w:val="00201FF1"/>
    <w:rsid w:val="00202B5D"/>
    <w:rsid w:val="00202DF1"/>
    <w:rsid w:val="002033F1"/>
    <w:rsid w:val="00204290"/>
    <w:rsid w:val="00204B46"/>
    <w:rsid w:val="002053C3"/>
    <w:rsid w:val="002075D4"/>
    <w:rsid w:val="00207F6B"/>
    <w:rsid w:val="00210037"/>
    <w:rsid w:val="00210F17"/>
    <w:rsid w:val="00211847"/>
    <w:rsid w:val="00212ABE"/>
    <w:rsid w:val="002135CD"/>
    <w:rsid w:val="00213876"/>
    <w:rsid w:val="0021417A"/>
    <w:rsid w:val="00215B5E"/>
    <w:rsid w:val="00215E65"/>
    <w:rsid w:val="002201A0"/>
    <w:rsid w:val="00220222"/>
    <w:rsid w:val="00220AD9"/>
    <w:rsid w:val="00220ECA"/>
    <w:rsid w:val="0022183F"/>
    <w:rsid w:val="00221DB0"/>
    <w:rsid w:val="002242B8"/>
    <w:rsid w:val="002246C3"/>
    <w:rsid w:val="00225579"/>
    <w:rsid w:val="00225E02"/>
    <w:rsid w:val="00225E84"/>
    <w:rsid w:val="00226840"/>
    <w:rsid w:val="00226EDE"/>
    <w:rsid w:val="0022707A"/>
    <w:rsid w:val="002277FA"/>
    <w:rsid w:val="002301ED"/>
    <w:rsid w:val="00230680"/>
    <w:rsid w:val="00230D42"/>
    <w:rsid w:val="002329B3"/>
    <w:rsid w:val="002338D6"/>
    <w:rsid w:val="0023398F"/>
    <w:rsid w:val="00233C5C"/>
    <w:rsid w:val="0023473C"/>
    <w:rsid w:val="00236109"/>
    <w:rsid w:val="00237245"/>
    <w:rsid w:val="00237361"/>
    <w:rsid w:val="002374A8"/>
    <w:rsid w:val="0024020B"/>
    <w:rsid w:val="00240612"/>
    <w:rsid w:val="00240A85"/>
    <w:rsid w:val="00240F47"/>
    <w:rsid w:val="002414D7"/>
    <w:rsid w:val="00242180"/>
    <w:rsid w:val="0024436A"/>
    <w:rsid w:val="00244611"/>
    <w:rsid w:val="002446ED"/>
    <w:rsid w:val="00244BE6"/>
    <w:rsid w:val="00245497"/>
    <w:rsid w:val="00245E2F"/>
    <w:rsid w:val="00245F1A"/>
    <w:rsid w:val="0024650C"/>
    <w:rsid w:val="0024741B"/>
    <w:rsid w:val="00250829"/>
    <w:rsid w:val="00250C9B"/>
    <w:rsid w:val="0025128D"/>
    <w:rsid w:val="00251F41"/>
    <w:rsid w:val="00252C12"/>
    <w:rsid w:val="0025341B"/>
    <w:rsid w:val="00254A5C"/>
    <w:rsid w:val="00254D5D"/>
    <w:rsid w:val="002567DC"/>
    <w:rsid w:val="0025698E"/>
    <w:rsid w:val="002578FF"/>
    <w:rsid w:val="00260CA1"/>
    <w:rsid w:val="00260FFB"/>
    <w:rsid w:val="00261070"/>
    <w:rsid w:val="00261226"/>
    <w:rsid w:val="00261716"/>
    <w:rsid w:val="00261E0F"/>
    <w:rsid w:val="00261F0B"/>
    <w:rsid w:val="00263452"/>
    <w:rsid w:val="00264ABC"/>
    <w:rsid w:val="0026572D"/>
    <w:rsid w:val="00265C59"/>
    <w:rsid w:val="00265C93"/>
    <w:rsid w:val="00266991"/>
    <w:rsid w:val="00266CB7"/>
    <w:rsid w:val="0026712F"/>
    <w:rsid w:val="00267419"/>
    <w:rsid w:val="00267F1B"/>
    <w:rsid w:val="00270518"/>
    <w:rsid w:val="00271770"/>
    <w:rsid w:val="00271A73"/>
    <w:rsid w:val="00272241"/>
    <w:rsid w:val="00274051"/>
    <w:rsid w:val="002757AA"/>
    <w:rsid w:val="00275B95"/>
    <w:rsid w:val="002761DE"/>
    <w:rsid w:val="002763E1"/>
    <w:rsid w:val="00276505"/>
    <w:rsid w:val="0028021E"/>
    <w:rsid w:val="0028319B"/>
    <w:rsid w:val="002844CF"/>
    <w:rsid w:val="00285446"/>
    <w:rsid w:val="0028559B"/>
    <w:rsid w:val="002868C5"/>
    <w:rsid w:val="002908ED"/>
    <w:rsid w:val="00290F0E"/>
    <w:rsid w:val="0029114F"/>
    <w:rsid w:val="00291BD4"/>
    <w:rsid w:val="00291FE6"/>
    <w:rsid w:val="00292838"/>
    <w:rsid w:val="00292A64"/>
    <w:rsid w:val="0029310E"/>
    <w:rsid w:val="0029479F"/>
    <w:rsid w:val="00294E3E"/>
    <w:rsid w:val="00296DFF"/>
    <w:rsid w:val="00297DBD"/>
    <w:rsid w:val="00297F86"/>
    <w:rsid w:val="002A0A89"/>
    <w:rsid w:val="002A14D9"/>
    <w:rsid w:val="002A212D"/>
    <w:rsid w:val="002A246D"/>
    <w:rsid w:val="002A3004"/>
    <w:rsid w:val="002A33E0"/>
    <w:rsid w:val="002A3A46"/>
    <w:rsid w:val="002A4216"/>
    <w:rsid w:val="002A4694"/>
    <w:rsid w:val="002A47DD"/>
    <w:rsid w:val="002A5712"/>
    <w:rsid w:val="002A5CD0"/>
    <w:rsid w:val="002A6052"/>
    <w:rsid w:val="002A6822"/>
    <w:rsid w:val="002A7AFE"/>
    <w:rsid w:val="002B0E51"/>
    <w:rsid w:val="002B151D"/>
    <w:rsid w:val="002B3876"/>
    <w:rsid w:val="002B449A"/>
    <w:rsid w:val="002B4B7F"/>
    <w:rsid w:val="002B52D1"/>
    <w:rsid w:val="002B5CF8"/>
    <w:rsid w:val="002B601D"/>
    <w:rsid w:val="002B76FD"/>
    <w:rsid w:val="002B7713"/>
    <w:rsid w:val="002B7DEF"/>
    <w:rsid w:val="002C0035"/>
    <w:rsid w:val="002C0136"/>
    <w:rsid w:val="002C1012"/>
    <w:rsid w:val="002C19AC"/>
    <w:rsid w:val="002C27D1"/>
    <w:rsid w:val="002C2A53"/>
    <w:rsid w:val="002C2E02"/>
    <w:rsid w:val="002C40EB"/>
    <w:rsid w:val="002C46E6"/>
    <w:rsid w:val="002C5A6B"/>
    <w:rsid w:val="002C5E10"/>
    <w:rsid w:val="002C7C1F"/>
    <w:rsid w:val="002D175A"/>
    <w:rsid w:val="002D2A44"/>
    <w:rsid w:val="002D3286"/>
    <w:rsid w:val="002D3532"/>
    <w:rsid w:val="002D3770"/>
    <w:rsid w:val="002D3BFA"/>
    <w:rsid w:val="002D6AF1"/>
    <w:rsid w:val="002D7595"/>
    <w:rsid w:val="002E02A1"/>
    <w:rsid w:val="002E02B9"/>
    <w:rsid w:val="002E0BB9"/>
    <w:rsid w:val="002E1ADF"/>
    <w:rsid w:val="002E5C7E"/>
    <w:rsid w:val="002E662A"/>
    <w:rsid w:val="002E7E99"/>
    <w:rsid w:val="002F0590"/>
    <w:rsid w:val="002F0952"/>
    <w:rsid w:val="002F0D7A"/>
    <w:rsid w:val="002F1F82"/>
    <w:rsid w:val="002F3631"/>
    <w:rsid w:val="002F374C"/>
    <w:rsid w:val="002F3C15"/>
    <w:rsid w:val="002F46E8"/>
    <w:rsid w:val="002F52E0"/>
    <w:rsid w:val="002F5DA8"/>
    <w:rsid w:val="002F5E36"/>
    <w:rsid w:val="002F625C"/>
    <w:rsid w:val="00301033"/>
    <w:rsid w:val="0030135C"/>
    <w:rsid w:val="00302C74"/>
    <w:rsid w:val="00303ECE"/>
    <w:rsid w:val="0030575C"/>
    <w:rsid w:val="003074D3"/>
    <w:rsid w:val="00307633"/>
    <w:rsid w:val="00310277"/>
    <w:rsid w:val="0031028D"/>
    <w:rsid w:val="00310968"/>
    <w:rsid w:val="00310E31"/>
    <w:rsid w:val="0031118E"/>
    <w:rsid w:val="0031283F"/>
    <w:rsid w:val="00313847"/>
    <w:rsid w:val="00313ABE"/>
    <w:rsid w:val="00313BB1"/>
    <w:rsid w:val="00314767"/>
    <w:rsid w:val="003161EC"/>
    <w:rsid w:val="003178B8"/>
    <w:rsid w:val="00317A3E"/>
    <w:rsid w:val="003207BC"/>
    <w:rsid w:val="00320E9C"/>
    <w:rsid w:val="00320FC2"/>
    <w:rsid w:val="00321BE8"/>
    <w:rsid w:val="00322591"/>
    <w:rsid w:val="003234D1"/>
    <w:rsid w:val="00323586"/>
    <w:rsid w:val="00324220"/>
    <w:rsid w:val="003255F2"/>
    <w:rsid w:val="003258CB"/>
    <w:rsid w:val="0032713D"/>
    <w:rsid w:val="00327319"/>
    <w:rsid w:val="003275BB"/>
    <w:rsid w:val="00327A60"/>
    <w:rsid w:val="00330083"/>
    <w:rsid w:val="00330932"/>
    <w:rsid w:val="00330CC2"/>
    <w:rsid w:val="00331B9A"/>
    <w:rsid w:val="003322E1"/>
    <w:rsid w:val="00332793"/>
    <w:rsid w:val="00334955"/>
    <w:rsid w:val="003351F3"/>
    <w:rsid w:val="00335D25"/>
    <w:rsid w:val="00336C0A"/>
    <w:rsid w:val="00336F5F"/>
    <w:rsid w:val="003375DB"/>
    <w:rsid w:val="00340B48"/>
    <w:rsid w:val="00341088"/>
    <w:rsid w:val="003429CF"/>
    <w:rsid w:val="00342C36"/>
    <w:rsid w:val="00343A2F"/>
    <w:rsid w:val="00343CC5"/>
    <w:rsid w:val="0034451D"/>
    <w:rsid w:val="00346006"/>
    <w:rsid w:val="00346B4D"/>
    <w:rsid w:val="003470A2"/>
    <w:rsid w:val="0034766B"/>
    <w:rsid w:val="00347A30"/>
    <w:rsid w:val="00347AC3"/>
    <w:rsid w:val="00347E99"/>
    <w:rsid w:val="003514FD"/>
    <w:rsid w:val="00351900"/>
    <w:rsid w:val="00352588"/>
    <w:rsid w:val="00354310"/>
    <w:rsid w:val="00354402"/>
    <w:rsid w:val="00354DC6"/>
    <w:rsid w:val="00355282"/>
    <w:rsid w:val="00356360"/>
    <w:rsid w:val="003566F5"/>
    <w:rsid w:val="00356D3E"/>
    <w:rsid w:val="003574B8"/>
    <w:rsid w:val="0035761D"/>
    <w:rsid w:val="003604BC"/>
    <w:rsid w:val="00360B4B"/>
    <w:rsid w:val="00361126"/>
    <w:rsid w:val="00361A9C"/>
    <w:rsid w:val="003624D2"/>
    <w:rsid w:val="00363196"/>
    <w:rsid w:val="0036359E"/>
    <w:rsid w:val="00364F49"/>
    <w:rsid w:val="00366419"/>
    <w:rsid w:val="0036649E"/>
    <w:rsid w:val="00366543"/>
    <w:rsid w:val="003669A2"/>
    <w:rsid w:val="003675D3"/>
    <w:rsid w:val="00367DB7"/>
    <w:rsid w:val="00370823"/>
    <w:rsid w:val="0037238C"/>
    <w:rsid w:val="003728DE"/>
    <w:rsid w:val="00372ABA"/>
    <w:rsid w:val="0037348C"/>
    <w:rsid w:val="00373FB9"/>
    <w:rsid w:val="003756D6"/>
    <w:rsid w:val="00376F23"/>
    <w:rsid w:val="00377AE0"/>
    <w:rsid w:val="00377E88"/>
    <w:rsid w:val="0038000F"/>
    <w:rsid w:val="00382239"/>
    <w:rsid w:val="00382DD9"/>
    <w:rsid w:val="00382FCA"/>
    <w:rsid w:val="003834A2"/>
    <w:rsid w:val="003835DB"/>
    <w:rsid w:val="00385362"/>
    <w:rsid w:val="0038664F"/>
    <w:rsid w:val="00387A1D"/>
    <w:rsid w:val="00390D96"/>
    <w:rsid w:val="00390F2C"/>
    <w:rsid w:val="00391B16"/>
    <w:rsid w:val="0039203A"/>
    <w:rsid w:val="003922B6"/>
    <w:rsid w:val="003927DA"/>
    <w:rsid w:val="0039423C"/>
    <w:rsid w:val="00394A1B"/>
    <w:rsid w:val="00394EA1"/>
    <w:rsid w:val="003954F9"/>
    <w:rsid w:val="00396559"/>
    <w:rsid w:val="00396F62"/>
    <w:rsid w:val="0039722B"/>
    <w:rsid w:val="003A0355"/>
    <w:rsid w:val="003A081C"/>
    <w:rsid w:val="003A2A4B"/>
    <w:rsid w:val="003A2D69"/>
    <w:rsid w:val="003A3E35"/>
    <w:rsid w:val="003A4B2F"/>
    <w:rsid w:val="003A4F12"/>
    <w:rsid w:val="003A4F37"/>
    <w:rsid w:val="003A5C73"/>
    <w:rsid w:val="003A619D"/>
    <w:rsid w:val="003A698E"/>
    <w:rsid w:val="003A773D"/>
    <w:rsid w:val="003A7BAE"/>
    <w:rsid w:val="003B0AB4"/>
    <w:rsid w:val="003B1807"/>
    <w:rsid w:val="003B1C0C"/>
    <w:rsid w:val="003B2CA0"/>
    <w:rsid w:val="003B3191"/>
    <w:rsid w:val="003B3601"/>
    <w:rsid w:val="003B4238"/>
    <w:rsid w:val="003B42BB"/>
    <w:rsid w:val="003B4508"/>
    <w:rsid w:val="003B4512"/>
    <w:rsid w:val="003B4CE2"/>
    <w:rsid w:val="003B5064"/>
    <w:rsid w:val="003B5164"/>
    <w:rsid w:val="003B6156"/>
    <w:rsid w:val="003B6A11"/>
    <w:rsid w:val="003B738F"/>
    <w:rsid w:val="003C00E0"/>
    <w:rsid w:val="003C0596"/>
    <w:rsid w:val="003C0EA9"/>
    <w:rsid w:val="003C352E"/>
    <w:rsid w:val="003C35B5"/>
    <w:rsid w:val="003C4941"/>
    <w:rsid w:val="003C5069"/>
    <w:rsid w:val="003C6A72"/>
    <w:rsid w:val="003C6EEF"/>
    <w:rsid w:val="003C6F28"/>
    <w:rsid w:val="003C71B1"/>
    <w:rsid w:val="003C75AE"/>
    <w:rsid w:val="003C7E7F"/>
    <w:rsid w:val="003D0A7A"/>
    <w:rsid w:val="003D0BBC"/>
    <w:rsid w:val="003D1152"/>
    <w:rsid w:val="003D2932"/>
    <w:rsid w:val="003D3F7B"/>
    <w:rsid w:val="003D4760"/>
    <w:rsid w:val="003D59AB"/>
    <w:rsid w:val="003D62BF"/>
    <w:rsid w:val="003D6B84"/>
    <w:rsid w:val="003D733E"/>
    <w:rsid w:val="003D7519"/>
    <w:rsid w:val="003E03EA"/>
    <w:rsid w:val="003E13A0"/>
    <w:rsid w:val="003E279E"/>
    <w:rsid w:val="003E2C18"/>
    <w:rsid w:val="003E40F4"/>
    <w:rsid w:val="003E50B1"/>
    <w:rsid w:val="003E5353"/>
    <w:rsid w:val="003E5C16"/>
    <w:rsid w:val="003E6FC6"/>
    <w:rsid w:val="003E7142"/>
    <w:rsid w:val="003E77FC"/>
    <w:rsid w:val="003E7A5F"/>
    <w:rsid w:val="003E7A9F"/>
    <w:rsid w:val="003E7C2F"/>
    <w:rsid w:val="003F0670"/>
    <w:rsid w:val="003F11C0"/>
    <w:rsid w:val="003F11C9"/>
    <w:rsid w:val="003F2147"/>
    <w:rsid w:val="003F2B35"/>
    <w:rsid w:val="003F36BF"/>
    <w:rsid w:val="003F54D4"/>
    <w:rsid w:val="003F5990"/>
    <w:rsid w:val="003F6414"/>
    <w:rsid w:val="003F692F"/>
    <w:rsid w:val="003F7772"/>
    <w:rsid w:val="003F77D1"/>
    <w:rsid w:val="00400086"/>
    <w:rsid w:val="00400453"/>
    <w:rsid w:val="00400DAF"/>
    <w:rsid w:val="004012F4"/>
    <w:rsid w:val="0040165E"/>
    <w:rsid w:val="004019B7"/>
    <w:rsid w:val="00402212"/>
    <w:rsid w:val="00402F56"/>
    <w:rsid w:val="004039E8"/>
    <w:rsid w:val="004052D6"/>
    <w:rsid w:val="004058B5"/>
    <w:rsid w:val="00405F73"/>
    <w:rsid w:val="00406AFB"/>
    <w:rsid w:val="0040726A"/>
    <w:rsid w:val="004079F1"/>
    <w:rsid w:val="00407DF4"/>
    <w:rsid w:val="004100E7"/>
    <w:rsid w:val="00410AA0"/>
    <w:rsid w:val="00412294"/>
    <w:rsid w:val="00412A40"/>
    <w:rsid w:val="004137F1"/>
    <w:rsid w:val="00414A6F"/>
    <w:rsid w:val="00415F31"/>
    <w:rsid w:val="00416423"/>
    <w:rsid w:val="0041673E"/>
    <w:rsid w:val="0041675B"/>
    <w:rsid w:val="004167A7"/>
    <w:rsid w:val="00417400"/>
    <w:rsid w:val="00417B72"/>
    <w:rsid w:val="0042058D"/>
    <w:rsid w:val="00421091"/>
    <w:rsid w:val="00421B7A"/>
    <w:rsid w:val="004226E3"/>
    <w:rsid w:val="00422708"/>
    <w:rsid w:val="00422FE9"/>
    <w:rsid w:val="00425D8F"/>
    <w:rsid w:val="004273FD"/>
    <w:rsid w:val="004274F3"/>
    <w:rsid w:val="004274F9"/>
    <w:rsid w:val="00427808"/>
    <w:rsid w:val="0042788F"/>
    <w:rsid w:val="00427C77"/>
    <w:rsid w:val="00427FF2"/>
    <w:rsid w:val="0043117E"/>
    <w:rsid w:val="004314A2"/>
    <w:rsid w:val="0043232D"/>
    <w:rsid w:val="00432FE1"/>
    <w:rsid w:val="00433EFA"/>
    <w:rsid w:val="004349FD"/>
    <w:rsid w:val="004351CD"/>
    <w:rsid w:val="004366D5"/>
    <w:rsid w:val="00437126"/>
    <w:rsid w:val="00437868"/>
    <w:rsid w:val="0044029D"/>
    <w:rsid w:val="004402C6"/>
    <w:rsid w:val="00440B00"/>
    <w:rsid w:val="0044202E"/>
    <w:rsid w:val="00442F1A"/>
    <w:rsid w:val="0044657C"/>
    <w:rsid w:val="0044676F"/>
    <w:rsid w:val="00446D00"/>
    <w:rsid w:val="004470F0"/>
    <w:rsid w:val="004472D4"/>
    <w:rsid w:val="00447A5C"/>
    <w:rsid w:val="00447B34"/>
    <w:rsid w:val="00447D40"/>
    <w:rsid w:val="00447F14"/>
    <w:rsid w:val="00450375"/>
    <w:rsid w:val="004506C8"/>
    <w:rsid w:val="00450EFB"/>
    <w:rsid w:val="004524E9"/>
    <w:rsid w:val="00452976"/>
    <w:rsid w:val="00454ABE"/>
    <w:rsid w:val="00455F0D"/>
    <w:rsid w:val="004562B6"/>
    <w:rsid w:val="0045630F"/>
    <w:rsid w:val="004565D9"/>
    <w:rsid w:val="00456FBA"/>
    <w:rsid w:val="00457A4C"/>
    <w:rsid w:val="00460039"/>
    <w:rsid w:val="00460609"/>
    <w:rsid w:val="004617F1"/>
    <w:rsid w:val="00462295"/>
    <w:rsid w:val="004623F6"/>
    <w:rsid w:val="004625E5"/>
    <w:rsid w:val="00462887"/>
    <w:rsid w:val="0046306E"/>
    <w:rsid w:val="0046584A"/>
    <w:rsid w:val="00465A2D"/>
    <w:rsid w:val="00465E33"/>
    <w:rsid w:val="00466309"/>
    <w:rsid w:val="004664E7"/>
    <w:rsid w:val="00467DB8"/>
    <w:rsid w:val="00470C54"/>
    <w:rsid w:val="00472E16"/>
    <w:rsid w:val="00473D36"/>
    <w:rsid w:val="00474933"/>
    <w:rsid w:val="00475290"/>
    <w:rsid w:val="00475418"/>
    <w:rsid w:val="004754E2"/>
    <w:rsid w:val="00475CF1"/>
    <w:rsid w:val="00476488"/>
    <w:rsid w:val="00480892"/>
    <w:rsid w:val="0048152D"/>
    <w:rsid w:val="004833E4"/>
    <w:rsid w:val="004833EE"/>
    <w:rsid w:val="00483886"/>
    <w:rsid w:val="00483895"/>
    <w:rsid w:val="00484015"/>
    <w:rsid w:val="004844B7"/>
    <w:rsid w:val="00484C6E"/>
    <w:rsid w:val="00485611"/>
    <w:rsid w:val="00485C05"/>
    <w:rsid w:val="0048688B"/>
    <w:rsid w:val="00487C95"/>
    <w:rsid w:val="00487D21"/>
    <w:rsid w:val="00490389"/>
    <w:rsid w:val="004904A9"/>
    <w:rsid w:val="0049087F"/>
    <w:rsid w:val="004933AE"/>
    <w:rsid w:val="00493EFA"/>
    <w:rsid w:val="00495070"/>
    <w:rsid w:val="004978BF"/>
    <w:rsid w:val="004A03F4"/>
    <w:rsid w:val="004A07D2"/>
    <w:rsid w:val="004A0908"/>
    <w:rsid w:val="004A189A"/>
    <w:rsid w:val="004A23B3"/>
    <w:rsid w:val="004A3AA0"/>
    <w:rsid w:val="004A5B6D"/>
    <w:rsid w:val="004A5F7F"/>
    <w:rsid w:val="004A673D"/>
    <w:rsid w:val="004A696C"/>
    <w:rsid w:val="004B1A6F"/>
    <w:rsid w:val="004B22EF"/>
    <w:rsid w:val="004B3EE7"/>
    <w:rsid w:val="004B3F54"/>
    <w:rsid w:val="004B4D6F"/>
    <w:rsid w:val="004B56FB"/>
    <w:rsid w:val="004B58F1"/>
    <w:rsid w:val="004B6181"/>
    <w:rsid w:val="004B6AF9"/>
    <w:rsid w:val="004B7BDB"/>
    <w:rsid w:val="004C07DA"/>
    <w:rsid w:val="004C11C8"/>
    <w:rsid w:val="004C1C0A"/>
    <w:rsid w:val="004C1C20"/>
    <w:rsid w:val="004C2360"/>
    <w:rsid w:val="004C25AB"/>
    <w:rsid w:val="004C2D55"/>
    <w:rsid w:val="004C30BC"/>
    <w:rsid w:val="004C3470"/>
    <w:rsid w:val="004C3F72"/>
    <w:rsid w:val="004C58D5"/>
    <w:rsid w:val="004C6795"/>
    <w:rsid w:val="004C6CDA"/>
    <w:rsid w:val="004D0FDB"/>
    <w:rsid w:val="004D18BB"/>
    <w:rsid w:val="004D1A0A"/>
    <w:rsid w:val="004D2A11"/>
    <w:rsid w:val="004D393A"/>
    <w:rsid w:val="004D4C66"/>
    <w:rsid w:val="004D5DC6"/>
    <w:rsid w:val="004D5F93"/>
    <w:rsid w:val="004D68C8"/>
    <w:rsid w:val="004D7307"/>
    <w:rsid w:val="004E2679"/>
    <w:rsid w:val="004E2C40"/>
    <w:rsid w:val="004E40D1"/>
    <w:rsid w:val="004E6B9F"/>
    <w:rsid w:val="004E7021"/>
    <w:rsid w:val="004E7E81"/>
    <w:rsid w:val="004E7FB6"/>
    <w:rsid w:val="004F2341"/>
    <w:rsid w:val="004F2E80"/>
    <w:rsid w:val="004F5237"/>
    <w:rsid w:val="0050010D"/>
    <w:rsid w:val="00500EE1"/>
    <w:rsid w:val="00502D75"/>
    <w:rsid w:val="00503925"/>
    <w:rsid w:val="00503B48"/>
    <w:rsid w:val="00503F35"/>
    <w:rsid w:val="00505458"/>
    <w:rsid w:val="00506127"/>
    <w:rsid w:val="005076C7"/>
    <w:rsid w:val="0050771C"/>
    <w:rsid w:val="005100E5"/>
    <w:rsid w:val="00510818"/>
    <w:rsid w:val="00510F65"/>
    <w:rsid w:val="00510F86"/>
    <w:rsid w:val="00512E8D"/>
    <w:rsid w:val="00513686"/>
    <w:rsid w:val="005145DD"/>
    <w:rsid w:val="00515DE9"/>
    <w:rsid w:val="0051621C"/>
    <w:rsid w:val="00517B21"/>
    <w:rsid w:val="005200CF"/>
    <w:rsid w:val="00520EBF"/>
    <w:rsid w:val="005215B7"/>
    <w:rsid w:val="00522107"/>
    <w:rsid w:val="00522711"/>
    <w:rsid w:val="0052331E"/>
    <w:rsid w:val="00523414"/>
    <w:rsid w:val="0052392B"/>
    <w:rsid w:val="0052453B"/>
    <w:rsid w:val="00524E66"/>
    <w:rsid w:val="005255CB"/>
    <w:rsid w:val="0052762A"/>
    <w:rsid w:val="00527828"/>
    <w:rsid w:val="00527E0F"/>
    <w:rsid w:val="005305EA"/>
    <w:rsid w:val="00530C65"/>
    <w:rsid w:val="00530F37"/>
    <w:rsid w:val="0053168A"/>
    <w:rsid w:val="00531C59"/>
    <w:rsid w:val="00532CAB"/>
    <w:rsid w:val="0053375A"/>
    <w:rsid w:val="005337C2"/>
    <w:rsid w:val="00535A84"/>
    <w:rsid w:val="00535D58"/>
    <w:rsid w:val="005363F2"/>
    <w:rsid w:val="0053701D"/>
    <w:rsid w:val="005378C2"/>
    <w:rsid w:val="0054070D"/>
    <w:rsid w:val="005410FE"/>
    <w:rsid w:val="00541189"/>
    <w:rsid w:val="00541F53"/>
    <w:rsid w:val="00542D2F"/>
    <w:rsid w:val="00545EA5"/>
    <w:rsid w:val="0054647A"/>
    <w:rsid w:val="00546C5E"/>
    <w:rsid w:val="00546E62"/>
    <w:rsid w:val="00551528"/>
    <w:rsid w:val="0055215F"/>
    <w:rsid w:val="00553365"/>
    <w:rsid w:val="00553A13"/>
    <w:rsid w:val="00554D83"/>
    <w:rsid w:val="0055614D"/>
    <w:rsid w:val="0055663A"/>
    <w:rsid w:val="00561BBA"/>
    <w:rsid w:val="005626CC"/>
    <w:rsid w:val="00563339"/>
    <w:rsid w:val="005637BF"/>
    <w:rsid w:val="0056528A"/>
    <w:rsid w:val="005652E3"/>
    <w:rsid w:val="0056533D"/>
    <w:rsid w:val="00565DD2"/>
    <w:rsid w:val="00566DF7"/>
    <w:rsid w:val="005679F2"/>
    <w:rsid w:val="00570B2C"/>
    <w:rsid w:val="00570B35"/>
    <w:rsid w:val="00570E35"/>
    <w:rsid w:val="005724B2"/>
    <w:rsid w:val="005725A9"/>
    <w:rsid w:val="0057315E"/>
    <w:rsid w:val="00575D25"/>
    <w:rsid w:val="00577A82"/>
    <w:rsid w:val="0058079C"/>
    <w:rsid w:val="00582C5D"/>
    <w:rsid w:val="00583EA0"/>
    <w:rsid w:val="00583FF5"/>
    <w:rsid w:val="00586DFA"/>
    <w:rsid w:val="00590671"/>
    <w:rsid w:val="00591A63"/>
    <w:rsid w:val="00591E25"/>
    <w:rsid w:val="00593D81"/>
    <w:rsid w:val="005942F8"/>
    <w:rsid w:val="00594AC7"/>
    <w:rsid w:val="00595477"/>
    <w:rsid w:val="00595F05"/>
    <w:rsid w:val="005960B4"/>
    <w:rsid w:val="00596C21"/>
    <w:rsid w:val="00596EA1"/>
    <w:rsid w:val="0059709B"/>
    <w:rsid w:val="005970EB"/>
    <w:rsid w:val="00597647"/>
    <w:rsid w:val="00597665"/>
    <w:rsid w:val="005A1A25"/>
    <w:rsid w:val="005A26AE"/>
    <w:rsid w:val="005A3F62"/>
    <w:rsid w:val="005A3FD8"/>
    <w:rsid w:val="005A425D"/>
    <w:rsid w:val="005A4E36"/>
    <w:rsid w:val="005A551A"/>
    <w:rsid w:val="005A55B3"/>
    <w:rsid w:val="005A56BF"/>
    <w:rsid w:val="005A6CBE"/>
    <w:rsid w:val="005A6F8A"/>
    <w:rsid w:val="005A76FB"/>
    <w:rsid w:val="005B171B"/>
    <w:rsid w:val="005B19A7"/>
    <w:rsid w:val="005B1BFE"/>
    <w:rsid w:val="005B2978"/>
    <w:rsid w:val="005B5045"/>
    <w:rsid w:val="005B5695"/>
    <w:rsid w:val="005B5ECF"/>
    <w:rsid w:val="005B71F0"/>
    <w:rsid w:val="005C0DB7"/>
    <w:rsid w:val="005C1672"/>
    <w:rsid w:val="005C1819"/>
    <w:rsid w:val="005C3494"/>
    <w:rsid w:val="005C3789"/>
    <w:rsid w:val="005C497C"/>
    <w:rsid w:val="005C6EE0"/>
    <w:rsid w:val="005C75C8"/>
    <w:rsid w:val="005C7BC8"/>
    <w:rsid w:val="005D0E00"/>
    <w:rsid w:val="005D0E9A"/>
    <w:rsid w:val="005D0F36"/>
    <w:rsid w:val="005D12A3"/>
    <w:rsid w:val="005D1656"/>
    <w:rsid w:val="005D25A7"/>
    <w:rsid w:val="005D270A"/>
    <w:rsid w:val="005D3377"/>
    <w:rsid w:val="005D4155"/>
    <w:rsid w:val="005D48F3"/>
    <w:rsid w:val="005D492F"/>
    <w:rsid w:val="005D6050"/>
    <w:rsid w:val="005D6AB9"/>
    <w:rsid w:val="005D7770"/>
    <w:rsid w:val="005D7C95"/>
    <w:rsid w:val="005E0D75"/>
    <w:rsid w:val="005E1181"/>
    <w:rsid w:val="005E12DC"/>
    <w:rsid w:val="005E190C"/>
    <w:rsid w:val="005E3A82"/>
    <w:rsid w:val="005E4082"/>
    <w:rsid w:val="005E4BBA"/>
    <w:rsid w:val="005E5213"/>
    <w:rsid w:val="005E57BE"/>
    <w:rsid w:val="005E5FB4"/>
    <w:rsid w:val="005E7142"/>
    <w:rsid w:val="005E719A"/>
    <w:rsid w:val="005F009B"/>
    <w:rsid w:val="005F013F"/>
    <w:rsid w:val="005F1C90"/>
    <w:rsid w:val="005F3786"/>
    <w:rsid w:val="005F4757"/>
    <w:rsid w:val="005F4D15"/>
    <w:rsid w:val="005F50DC"/>
    <w:rsid w:val="005F5862"/>
    <w:rsid w:val="005F62B0"/>
    <w:rsid w:val="005F704A"/>
    <w:rsid w:val="005F7506"/>
    <w:rsid w:val="00600199"/>
    <w:rsid w:val="00601A1D"/>
    <w:rsid w:val="0060217B"/>
    <w:rsid w:val="00603176"/>
    <w:rsid w:val="0060427C"/>
    <w:rsid w:val="0060550E"/>
    <w:rsid w:val="00610FAC"/>
    <w:rsid w:val="00611BA3"/>
    <w:rsid w:val="00611E20"/>
    <w:rsid w:val="006121E6"/>
    <w:rsid w:val="006128FA"/>
    <w:rsid w:val="0061369D"/>
    <w:rsid w:val="00613C91"/>
    <w:rsid w:val="00614F6F"/>
    <w:rsid w:val="0061526F"/>
    <w:rsid w:val="00616122"/>
    <w:rsid w:val="00616DAF"/>
    <w:rsid w:val="00617BB0"/>
    <w:rsid w:val="006205F8"/>
    <w:rsid w:val="00620E2B"/>
    <w:rsid w:val="006223BC"/>
    <w:rsid w:val="00623ECA"/>
    <w:rsid w:val="006266DC"/>
    <w:rsid w:val="006272B5"/>
    <w:rsid w:val="006314A4"/>
    <w:rsid w:val="0063224D"/>
    <w:rsid w:val="00633BB3"/>
    <w:rsid w:val="00634AA0"/>
    <w:rsid w:val="00634C53"/>
    <w:rsid w:val="00636B9B"/>
    <w:rsid w:val="006374B6"/>
    <w:rsid w:val="00640621"/>
    <w:rsid w:val="00643DFB"/>
    <w:rsid w:val="00644943"/>
    <w:rsid w:val="00644A08"/>
    <w:rsid w:val="00644D1E"/>
    <w:rsid w:val="00644E54"/>
    <w:rsid w:val="006455F2"/>
    <w:rsid w:val="00645B14"/>
    <w:rsid w:val="006461E2"/>
    <w:rsid w:val="0064625D"/>
    <w:rsid w:val="006478F5"/>
    <w:rsid w:val="00647A38"/>
    <w:rsid w:val="00650A63"/>
    <w:rsid w:val="0065275B"/>
    <w:rsid w:val="00652C98"/>
    <w:rsid w:val="00653042"/>
    <w:rsid w:val="006530BF"/>
    <w:rsid w:val="006544A7"/>
    <w:rsid w:val="00655066"/>
    <w:rsid w:val="006551BA"/>
    <w:rsid w:val="006565CB"/>
    <w:rsid w:val="00656C19"/>
    <w:rsid w:val="006570B7"/>
    <w:rsid w:val="006601D3"/>
    <w:rsid w:val="00661D10"/>
    <w:rsid w:val="0066211A"/>
    <w:rsid w:val="00662CD9"/>
    <w:rsid w:val="00666F48"/>
    <w:rsid w:val="0066722A"/>
    <w:rsid w:val="00667EF7"/>
    <w:rsid w:val="00670C55"/>
    <w:rsid w:val="006718A2"/>
    <w:rsid w:val="006720A3"/>
    <w:rsid w:val="006739B5"/>
    <w:rsid w:val="00673DC0"/>
    <w:rsid w:val="00675F63"/>
    <w:rsid w:val="0067779D"/>
    <w:rsid w:val="0068021D"/>
    <w:rsid w:val="00680592"/>
    <w:rsid w:val="00680E6E"/>
    <w:rsid w:val="006824BA"/>
    <w:rsid w:val="00682832"/>
    <w:rsid w:val="006828EE"/>
    <w:rsid w:val="00682AC1"/>
    <w:rsid w:val="0068449C"/>
    <w:rsid w:val="0068476E"/>
    <w:rsid w:val="006847BF"/>
    <w:rsid w:val="00684BB1"/>
    <w:rsid w:val="00684E7E"/>
    <w:rsid w:val="006853DE"/>
    <w:rsid w:val="006868D4"/>
    <w:rsid w:val="006918AD"/>
    <w:rsid w:val="00691959"/>
    <w:rsid w:val="00692D61"/>
    <w:rsid w:val="006933EB"/>
    <w:rsid w:val="00693E89"/>
    <w:rsid w:val="00693EF3"/>
    <w:rsid w:val="00694C48"/>
    <w:rsid w:val="0069502B"/>
    <w:rsid w:val="00697655"/>
    <w:rsid w:val="00697BD2"/>
    <w:rsid w:val="00697C36"/>
    <w:rsid w:val="006A2C2C"/>
    <w:rsid w:val="006A33CD"/>
    <w:rsid w:val="006A40D2"/>
    <w:rsid w:val="006A4618"/>
    <w:rsid w:val="006A4A09"/>
    <w:rsid w:val="006A629C"/>
    <w:rsid w:val="006A7AFF"/>
    <w:rsid w:val="006B04C8"/>
    <w:rsid w:val="006B1A97"/>
    <w:rsid w:val="006B2BF8"/>
    <w:rsid w:val="006B2C4C"/>
    <w:rsid w:val="006B3842"/>
    <w:rsid w:val="006B4043"/>
    <w:rsid w:val="006B4C56"/>
    <w:rsid w:val="006B5B2B"/>
    <w:rsid w:val="006B5BDB"/>
    <w:rsid w:val="006B5D10"/>
    <w:rsid w:val="006B7258"/>
    <w:rsid w:val="006C19EB"/>
    <w:rsid w:val="006C1E7A"/>
    <w:rsid w:val="006C23FE"/>
    <w:rsid w:val="006C30F4"/>
    <w:rsid w:val="006C3885"/>
    <w:rsid w:val="006C3ACB"/>
    <w:rsid w:val="006C4044"/>
    <w:rsid w:val="006C47E8"/>
    <w:rsid w:val="006C5019"/>
    <w:rsid w:val="006C5531"/>
    <w:rsid w:val="006C5FAC"/>
    <w:rsid w:val="006C61C7"/>
    <w:rsid w:val="006C642A"/>
    <w:rsid w:val="006D0133"/>
    <w:rsid w:val="006D1428"/>
    <w:rsid w:val="006D1751"/>
    <w:rsid w:val="006D209E"/>
    <w:rsid w:val="006D2323"/>
    <w:rsid w:val="006D320C"/>
    <w:rsid w:val="006D4DC9"/>
    <w:rsid w:val="006D5317"/>
    <w:rsid w:val="006D56C2"/>
    <w:rsid w:val="006D608E"/>
    <w:rsid w:val="006E05EB"/>
    <w:rsid w:val="006E0704"/>
    <w:rsid w:val="006E134F"/>
    <w:rsid w:val="006E1CE2"/>
    <w:rsid w:val="006E2D1C"/>
    <w:rsid w:val="006E3A70"/>
    <w:rsid w:val="006E5146"/>
    <w:rsid w:val="006E6585"/>
    <w:rsid w:val="006E684E"/>
    <w:rsid w:val="006E762F"/>
    <w:rsid w:val="006E78BC"/>
    <w:rsid w:val="006F0564"/>
    <w:rsid w:val="006F05CA"/>
    <w:rsid w:val="006F107D"/>
    <w:rsid w:val="006F1A8B"/>
    <w:rsid w:val="006F1CD8"/>
    <w:rsid w:val="006F1E0A"/>
    <w:rsid w:val="006F240E"/>
    <w:rsid w:val="006F2841"/>
    <w:rsid w:val="006F42D1"/>
    <w:rsid w:val="006F42FC"/>
    <w:rsid w:val="006F4E8C"/>
    <w:rsid w:val="006F535D"/>
    <w:rsid w:val="006F6048"/>
    <w:rsid w:val="006F61B2"/>
    <w:rsid w:val="006F6324"/>
    <w:rsid w:val="006F6455"/>
    <w:rsid w:val="006F6C71"/>
    <w:rsid w:val="00700D8E"/>
    <w:rsid w:val="0070316C"/>
    <w:rsid w:val="00703570"/>
    <w:rsid w:val="0070649F"/>
    <w:rsid w:val="00706552"/>
    <w:rsid w:val="007077A7"/>
    <w:rsid w:val="00710B0D"/>
    <w:rsid w:val="00713340"/>
    <w:rsid w:val="00713A2A"/>
    <w:rsid w:val="00714CFA"/>
    <w:rsid w:val="00715E0D"/>
    <w:rsid w:val="007169EF"/>
    <w:rsid w:val="00716C2B"/>
    <w:rsid w:val="00717122"/>
    <w:rsid w:val="00717484"/>
    <w:rsid w:val="007179C5"/>
    <w:rsid w:val="007211B1"/>
    <w:rsid w:val="007217F2"/>
    <w:rsid w:val="0072196E"/>
    <w:rsid w:val="00722615"/>
    <w:rsid w:val="00722A04"/>
    <w:rsid w:val="00723F81"/>
    <w:rsid w:val="0072417F"/>
    <w:rsid w:val="007241CE"/>
    <w:rsid w:val="007268EE"/>
    <w:rsid w:val="0072696A"/>
    <w:rsid w:val="00726DC2"/>
    <w:rsid w:val="00730FF5"/>
    <w:rsid w:val="0073126A"/>
    <w:rsid w:val="00731C7D"/>
    <w:rsid w:val="00731EB3"/>
    <w:rsid w:val="00732C48"/>
    <w:rsid w:val="00733837"/>
    <w:rsid w:val="007345BD"/>
    <w:rsid w:val="007358F0"/>
    <w:rsid w:val="00736C02"/>
    <w:rsid w:val="00736E89"/>
    <w:rsid w:val="00740B26"/>
    <w:rsid w:val="007410FC"/>
    <w:rsid w:val="007431B4"/>
    <w:rsid w:val="00743702"/>
    <w:rsid w:val="0074380E"/>
    <w:rsid w:val="00743D21"/>
    <w:rsid w:val="00744143"/>
    <w:rsid w:val="0074561C"/>
    <w:rsid w:val="00746B43"/>
    <w:rsid w:val="007479EB"/>
    <w:rsid w:val="00747DAF"/>
    <w:rsid w:val="007503FB"/>
    <w:rsid w:val="007506B9"/>
    <w:rsid w:val="007509E5"/>
    <w:rsid w:val="00751186"/>
    <w:rsid w:val="007514DE"/>
    <w:rsid w:val="0075175C"/>
    <w:rsid w:val="00752385"/>
    <w:rsid w:val="007571C9"/>
    <w:rsid w:val="00757320"/>
    <w:rsid w:val="00760121"/>
    <w:rsid w:val="00760281"/>
    <w:rsid w:val="007603E6"/>
    <w:rsid w:val="00763CBF"/>
    <w:rsid w:val="007640B3"/>
    <w:rsid w:val="00764584"/>
    <w:rsid w:val="00764A5D"/>
    <w:rsid w:val="00764BCB"/>
    <w:rsid w:val="007650DD"/>
    <w:rsid w:val="007657F3"/>
    <w:rsid w:val="00765898"/>
    <w:rsid w:val="0076611F"/>
    <w:rsid w:val="00766DF0"/>
    <w:rsid w:val="00767C91"/>
    <w:rsid w:val="00770774"/>
    <w:rsid w:val="00770B20"/>
    <w:rsid w:val="0077214E"/>
    <w:rsid w:val="00772D7E"/>
    <w:rsid w:val="007737B0"/>
    <w:rsid w:val="007737CF"/>
    <w:rsid w:val="00775BD4"/>
    <w:rsid w:val="00776331"/>
    <w:rsid w:val="0077656F"/>
    <w:rsid w:val="0077790C"/>
    <w:rsid w:val="0078096D"/>
    <w:rsid w:val="0078109C"/>
    <w:rsid w:val="007816B8"/>
    <w:rsid w:val="0078416B"/>
    <w:rsid w:val="0078451F"/>
    <w:rsid w:val="007845AF"/>
    <w:rsid w:val="00784C19"/>
    <w:rsid w:val="00784F03"/>
    <w:rsid w:val="007866BA"/>
    <w:rsid w:val="00787FD2"/>
    <w:rsid w:val="0079036D"/>
    <w:rsid w:val="0079162D"/>
    <w:rsid w:val="00791C49"/>
    <w:rsid w:val="00791E01"/>
    <w:rsid w:val="00792B6E"/>
    <w:rsid w:val="00793E9E"/>
    <w:rsid w:val="00795708"/>
    <w:rsid w:val="00795BA5"/>
    <w:rsid w:val="00795BFD"/>
    <w:rsid w:val="007969F5"/>
    <w:rsid w:val="00796E7D"/>
    <w:rsid w:val="00797F89"/>
    <w:rsid w:val="007A118F"/>
    <w:rsid w:val="007A12CB"/>
    <w:rsid w:val="007A13BF"/>
    <w:rsid w:val="007A2BE9"/>
    <w:rsid w:val="007A3574"/>
    <w:rsid w:val="007A4FDA"/>
    <w:rsid w:val="007A53CD"/>
    <w:rsid w:val="007A5926"/>
    <w:rsid w:val="007A5D05"/>
    <w:rsid w:val="007A611C"/>
    <w:rsid w:val="007A6884"/>
    <w:rsid w:val="007A6C82"/>
    <w:rsid w:val="007A7356"/>
    <w:rsid w:val="007A752B"/>
    <w:rsid w:val="007A7AD0"/>
    <w:rsid w:val="007A7E05"/>
    <w:rsid w:val="007B052E"/>
    <w:rsid w:val="007B079C"/>
    <w:rsid w:val="007B0845"/>
    <w:rsid w:val="007B0F4B"/>
    <w:rsid w:val="007B10F3"/>
    <w:rsid w:val="007B20B5"/>
    <w:rsid w:val="007B2D35"/>
    <w:rsid w:val="007B2D87"/>
    <w:rsid w:val="007B3F86"/>
    <w:rsid w:val="007B4E13"/>
    <w:rsid w:val="007B54FF"/>
    <w:rsid w:val="007B5716"/>
    <w:rsid w:val="007B5D19"/>
    <w:rsid w:val="007B5E33"/>
    <w:rsid w:val="007B6094"/>
    <w:rsid w:val="007B65FB"/>
    <w:rsid w:val="007B7A3F"/>
    <w:rsid w:val="007C1ED8"/>
    <w:rsid w:val="007C221F"/>
    <w:rsid w:val="007C25FA"/>
    <w:rsid w:val="007C36AF"/>
    <w:rsid w:val="007C36C7"/>
    <w:rsid w:val="007C3C2C"/>
    <w:rsid w:val="007C43AF"/>
    <w:rsid w:val="007C6770"/>
    <w:rsid w:val="007C6AA8"/>
    <w:rsid w:val="007D0605"/>
    <w:rsid w:val="007D062B"/>
    <w:rsid w:val="007D0E25"/>
    <w:rsid w:val="007D2828"/>
    <w:rsid w:val="007D28FE"/>
    <w:rsid w:val="007D32BA"/>
    <w:rsid w:val="007D3C12"/>
    <w:rsid w:val="007D4A1A"/>
    <w:rsid w:val="007D5306"/>
    <w:rsid w:val="007D562F"/>
    <w:rsid w:val="007D59B9"/>
    <w:rsid w:val="007D5A2D"/>
    <w:rsid w:val="007D63AA"/>
    <w:rsid w:val="007D64DE"/>
    <w:rsid w:val="007D64EE"/>
    <w:rsid w:val="007D69F2"/>
    <w:rsid w:val="007E0179"/>
    <w:rsid w:val="007E1B0B"/>
    <w:rsid w:val="007E1C75"/>
    <w:rsid w:val="007E1CF6"/>
    <w:rsid w:val="007E20AE"/>
    <w:rsid w:val="007E2332"/>
    <w:rsid w:val="007E291E"/>
    <w:rsid w:val="007E530D"/>
    <w:rsid w:val="007E55A3"/>
    <w:rsid w:val="007E63C9"/>
    <w:rsid w:val="007E73C6"/>
    <w:rsid w:val="007F0ECE"/>
    <w:rsid w:val="007F1DB5"/>
    <w:rsid w:val="007F2D40"/>
    <w:rsid w:val="007F3282"/>
    <w:rsid w:val="007F340E"/>
    <w:rsid w:val="007F49F3"/>
    <w:rsid w:val="007F4C35"/>
    <w:rsid w:val="007F5EEC"/>
    <w:rsid w:val="007F75D9"/>
    <w:rsid w:val="007F7680"/>
    <w:rsid w:val="007F7D02"/>
    <w:rsid w:val="008000FF"/>
    <w:rsid w:val="00800EDA"/>
    <w:rsid w:val="00801761"/>
    <w:rsid w:val="00802657"/>
    <w:rsid w:val="008026F9"/>
    <w:rsid w:val="00802709"/>
    <w:rsid w:val="00802BAE"/>
    <w:rsid w:val="00804B6E"/>
    <w:rsid w:val="00806DDF"/>
    <w:rsid w:val="008100AC"/>
    <w:rsid w:val="00811423"/>
    <w:rsid w:val="0081157F"/>
    <w:rsid w:val="00811581"/>
    <w:rsid w:val="00811612"/>
    <w:rsid w:val="008118AC"/>
    <w:rsid w:val="00811F61"/>
    <w:rsid w:val="008138F0"/>
    <w:rsid w:val="0081424E"/>
    <w:rsid w:val="008147FA"/>
    <w:rsid w:val="008155E2"/>
    <w:rsid w:val="00815AE3"/>
    <w:rsid w:val="00816295"/>
    <w:rsid w:val="008179FF"/>
    <w:rsid w:val="00817D4E"/>
    <w:rsid w:val="00817E9C"/>
    <w:rsid w:val="008205C3"/>
    <w:rsid w:val="00821BF5"/>
    <w:rsid w:val="008226CC"/>
    <w:rsid w:val="00823737"/>
    <w:rsid w:val="008241D2"/>
    <w:rsid w:val="008247EE"/>
    <w:rsid w:val="0082601E"/>
    <w:rsid w:val="008263F4"/>
    <w:rsid w:val="008276C5"/>
    <w:rsid w:val="008304A6"/>
    <w:rsid w:val="0083054E"/>
    <w:rsid w:val="00832900"/>
    <w:rsid w:val="00833B50"/>
    <w:rsid w:val="00834FE5"/>
    <w:rsid w:val="008353EC"/>
    <w:rsid w:val="00837CCC"/>
    <w:rsid w:val="008401E1"/>
    <w:rsid w:val="008424B2"/>
    <w:rsid w:val="00842B64"/>
    <w:rsid w:val="00843135"/>
    <w:rsid w:val="008437B0"/>
    <w:rsid w:val="00843E3D"/>
    <w:rsid w:val="00844580"/>
    <w:rsid w:val="00844A2F"/>
    <w:rsid w:val="00845081"/>
    <w:rsid w:val="008462DA"/>
    <w:rsid w:val="008477E4"/>
    <w:rsid w:val="008514CB"/>
    <w:rsid w:val="00852047"/>
    <w:rsid w:val="00852787"/>
    <w:rsid w:val="0085301B"/>
    <w:rsid w:val="00853554"/>
    <w:rsid w:val="008545EC"/>
    <w:rsid w:val="00855341"/>
    <w:rsid w:val="00857CEC"/>
    <w:rsid w:val="00860F12"/>
    <w:rsid w:val="00862518"/>
    <w:rsid w:val="008630D0"/>
    <w:rsid w:val="008634C5"/>
    <w:rsid w:val="0086385C"/>
    <w:rsid w:val="00863B8E"/>
    <w:rsid w:val="008646FB"/>
    <w:rsid w:val="00866CA2"/>
    <w:rsid w:val="00867933"/>
    <w:rsid w:val="00867D49"/>
    <w:rsid w:val="00867D75"/>
    <w:rsid w:val="00871B7C"/>
    <w:rsid w:val="00871DCC"/>
    <w:rsid w:val="0087314E"/>
    <w:rsid w:val="008743AC"/>
    <w:rsid w:val="0087471C"/>
    <w:rsid w:val="008748AA"/>
    <w:rsid w:val="00875EE6"/>
    <w:rsid w:val="008772C8"/>
    <w:rsid w:val="008776B7"/>
    <w:rsid w:val="00880880"/>
    <w:rsid w:val="00880D45"/>
    <w:rsid w:val="00881790"/>
    <w:rsid w:val="00881877"/>
    <w:rsid w:val="00881B31"/>
    <w:rsid w:val="00881EEC"/>
    <w:rsid w:val="0088255C"/>
    <w:rsid w:val="0088369A"/>
    <w:rsid w:val="00883B96"/>
    <w:rsid w:val="0088499C"/>
    <w:rsid w:val="00884C91"/>
    <w:rsid w:val="00885A81"/>
    <w:rsid w:val="00885C45"/>
    <w:rsid w:val="00886C49"/>
    <w:rsid w:val="0088756C"/>
    <w:rsid w:val="00887B25"/>
    <w:rsid w:val="00887C46"/>
    <w:rsid w:val="00887D29"/>
    <w:rsid w:val="00887DA1"/>
    <w:rsid w:val="00887DDB"/>
    <w:rsid w:val="00890072"/>
    <w:rsid w:val="008903D7"/>
    <w:rsid w:val="00890CE7"/>
    <w:rsid w:val="0089112E"/>
    <w:rsid w:val="0089159B"/>
    <w:rsid w:val="0089281B"/>
    <w:rsid w:val="00892D88"/>
    <w:rsid w:val="008940EF"/>
    <w:rsid w:val="008950C4"/>
    <w:rsid w:val="00895260"/>
    <w:rsid w:val="00895A65"/>
    <w:rsid w:val="00895B3D"/>
    <w:rsid w:val="00895B63"/>
    <w:rsid w:val="00896148"/>
    <w:rsid w:val="0089793A"/>
    <w:rsid w:val="008A0710"/>
    <w:rsid w:val="008A0E0F"/>
    <w:rsid w:val="008A190C"/>
    <w:rsid w:val="008A1AD3"/>
    <w:rsid w:val="008A2854"/>
    <w:rsid w:val="008A29C6"/>
    <w:rsid w:val="008A2C2E"/>
    <w:rsid w:val="008A2F03"/>
    <w:rsid w:val="008A398A"/>
    <w:rsid w:val="008A40C1"/>
    <w:rsid w:val="008A518B"/>
    <w:rsid w:val="008A519B"/>
    <w:rsid w:val="008A52BF"/>
    <w:rsid w:val="008A59BC"/>
    <w:rsid w:val="008A5F2E"/>
    <w:rsid w:val="008A6181"/>
    <w:rsid w:val="008A6BDB"/>
    <w:rsid w:val="008A70F5"/>
    <w:rsid w:val="008A71E6"/>
    <w:rsid w:val="008B1354"/>
    <w:rsid w:val="008B2E5F"/>
    <w:rsid w:val="008B36B9"/>
    <w:rsid w:val="008B475F"/>
    <w:rsid w:val="008B56A9"/>
    <w:rsid w:val="008B5B7D"/>
    <w:rsid w:val="008B5C03"/>
    <w:rsid w:val="008B5D7A"/>
    <w:rsid w:val="008B664F"/>
    <w:rsid w:val="008B7061"/>
    <w:rsid w:val="008B7430"/>
    <w:rsid w:val="008C024F"/>
    <w:rsid w:val="008C040D"/>
    <w:rsid w:val="008C27AD"/>
    <w:rsid w:val="008C2C33"/>
    <w:rsid w:val="008C2FF0"/>
    <w:rsid w:val="008C4991"/>
    <w:rsid w:val="008C529F"/>
    <w:rsid w:val="008C587A"/>
    <w:rsid w:val="008C5CCE"/>
    <w:rsid w:val="008C6368"/>
    <w:rsid w:val="008C654A"/>
    <w:rsid w:val="008C7F32"/>
    <w:rsid w:val="008D12B8"/>
    <w:rsid w:val="008D18F6"/>
    <w:rsid w:val="008D1B60"/>
    <w:rsid w:val="008D335A"/>
    <w:rsid w:val="008D3F9C"/>
    <w:rsid w:val="008D41EC"/>
    <w:rsid w:val="008D4322"/>
    <w:rsid w:val="008D4CCF"/>
    <w:rsid w:val="008D4E16"/>
    <w:rsid w:val="008D5901"/>
    <w:rsid w:val="008D7284"/>
    <w:rsid w:val="008D7AD2"/>
    <w:rsid w:val="008D7D80"/>
    <w:rsid w:val="008E05DD"/>
    <w:rsid w:val="008E09FE"/>
    <w:rsid w:val="008E1340"/>
    <w:rsid w:val="008E1974"/>
    <w:rsid w:val="008E2907"/>
    <w:rsid w:val="008E33DC"/>
    <w:rsid w:val="008E3AE4"/>
    <w:rsid w:val="008E3D79"/>
    <w:rsid w:val="008E419F"/>
    <w:rsid w:val="008E43E3"/>
    <w:rsid w:val="008E44F4"/>
    <w:rsid w:val="008E5527"/>
    <w:rsid w:val="008E643F"/>
    <w:rsid w:val="008E679A"/>
    <w:rsid w:val="008E6ECD"/>
    <w:rsid w:val="008F13A6"/>
    <w:rsid w:val="008F1409"/>
    <w:rsid w:val="008F15C9"/>
    <w:rsid w:val="008F1A6E"/>
    <w:rsid w:val="008F28F9"/>
    <w:rsid w:val="008F30D2"/>
    <w:rsid w:val="008F32B1"/>
    <w:rsid w:val="008F38AE"/>
    <w:rsid w:val="008F3CB9"/>
    <w:rsid w:val="008F51A7"/>
    <w:rsid w:val="008F5F38"/>
    <w:rsid w:val="008F6147"/>
    <w:rsid w:val="008F71EB"/>
    <w:rsid w:val="00900302"/>
    <w:rsid w:val="00900D8F"/>
    <w:rsid w:val="009016DD"/>
    <w:rsid w:val="00902421"/>
    <w:rsid w:val="009027D1"/>
    <w:rsid w:val="0090390C"/>
    <w:rsid w:val="0090418B"/>
    <w:rsid w:val="00904D21"/>
    <w:rsid w:val="0090575F"/>
    <w:rsid w:val="00905C51"/>
    <w:rsid w:val="00906242"/>
    <w:rsid w:val="0090641B"/>
    <w:rsid w:val="0090682A"/>
    <w:rsid w:val="00906CFE"/>
    <w:rsid w:val="009117CC"/>
    <w:rsid w:val="0091192F"/>
    <w:rsid w:val="00911E2C"/>
    <w:rsid w:val="00911F29"/>
    <w:rsid w:val="00912937"/>
    <w:rsid w:val="00912A56"/>
    <w:rsid w:val="00913DF2"/>
    <w:rsid w:val="009154A7"/>
    <w:rsid w:val="00915B8C"/>
    <w:rsid w:val="0091628F"/>
    <w:rsid w:val="00917C0B"/>
    <w:rsid w:val="00917D27"/>
    <w:rsid w:val="0092065B"/>
    <w:rsid w:val="00920F48"/>
    <w:rsid w:val="009223A9"/>
    <w:rsid w:val="0092244D"/>
    <w:rsid w:val="00922B09"/>
    <w:rsid w:val="00922DE8"/>
    <w:rsid w:val="009231E3"/>
    <w:rsid w:val="009244EB"/>
    <w:rsid w:val="009253C1"/>
    <w:rsid w:val="00925B0F"/>
    <w:rsid w:val="00926285"/>
    <w:rsid w:val="009269A2"/>
    <w:rsid w:val="0092742D"/>
    <w:rsid w:val="00930FB0"/>
    <w:rsid w:val="00931045"/>
    <w:rsid w:val="00931060"/>
    <w:rsid w:val="00932813"/>
    <w:rsid w:val="00932AC3"/>
    <w:rsid w:val="00932CEF"/>
    <w:rsid w:val="009330B1"/>
    <w:rsid w:val="00933CB0"/>
    <w:rsid w:val="00933EA7"/>
    <w:rsid w:val="00934AA4"/>
    <w:rsid w:val="00935063"/>
    <w:rsid w:val="0093523F"/>
    <w:rsid w:val="00935BAB"/>
    <w:rsid w:val="00935C56"/>
    <w:rsid w:val="00935FCA"/>
    <w:rsid w:val="009364EF"/>
    <w:rsid w:val="009376AB"/>
    <w:rsid w:val="00937AF2"/>
    <w:rsid w:val="009402ED"/>
    <w:rsid w:val="0094033F"/>
    <w:rsid w:val="00940C7D"/>
    <w:rsid w:val="00941573"/>
    <w:rsid w:val="009424F1"/>
    <w:rsid w:val="0094374C"/>
    <w:rsid w:val="0094381B"/>
    <w:rsid w:val="0094782F"/>
    <w:rsid w:val="00950618"/>
    <w:rsid w:val="0095083D"/>
    <w:rsid w:val="00951CBD"/>
    <w:rsid w:val="009521CA"/>
    <w:rsid w:val="0095282C"/>
    <w:rsid w:val="00952E6D"/>
    <w:rsid w:val="00952E9A"/>
    <w:rsid w:val="00953BC5"/>
    <w:rsid w:val="00953E2D"/>
    <w:rsid w:val="00953EC5"/>
    <w:rsid w:val="00953FB9"/>
    <w:rsid w:val="00954D22"/>
    <w:rsid w:val="0095572E"/>
    <w:rsid w:val="00955C91"/>
    <w:rsid w:val="00955CD0"/>
    <w:rsid w:val="00956311"/>
    <w:rsid w:val="00956CFC"/>
    <w:rsid w:val="00956F22"/>
    <w:rsid w:val="00957FA2"/>
    <w:rsid w:val="009601BC"/>
    <w:rsid w:val="00960391"/>
    <w:rsid w:val="009607EE"/>
    <w:rsid w:val="0096112C"/>
    <w:rsid w:val="00961408"/>
    <w:rsid w:val="009615DC"/>
    <w:rsid w:val="00962FB8"/>
    <w:rsid w:val="00963CBD"/>
    <w:rsid w:val="00964023"/>
    <w:rsid w:val="00965708"/>
    <w:rsid w:val="00966483"/>
    <w:rsid w:val="009665AF"/>
    <w:rsid w:val="00966DCE"/>
    <w:rsid w:val="00967AE6"/>
    <w:rsid w:val="009713A5"/>
    <w:rsid w:val="009713C8"/>
    <w:rsid w:val="00971904"/>
    <w:rsid w:val="00971DD6"/>
    <w:rsid w:val="00972296"/>
    <w:rsid w:val="00972E18"/>
    <w:rsid w:val="0097462C"/>
    <w:rsid w:val="00974BE3"/>
    <w:rsid w:val="009766F5"/>
    <w:rsid w:val="009766FB"/>
    <w:rsid w:val="00976B10"/>
    <w:rsid w:val="00980D79"/>
    <w:rsid w:val="0098243D"/>
    <w:rsid w:val="00982581"/>
    <w:rsid w:val="00982A84"/>
    <w:rsid w:val="009830DA"/>
    <w:rsid w:val="0098365E"/>
    <w:rsid w:val="00983CE5"/>
    <w:rsid w:val="0098436C"/>
    <w:rsid w:val="009846B4"/>
    <w:rsid w:val="00984DAD"/>
    <w:rsid w:val="00985679"/>
    <w:rsid w:val="0098636D"/>
    <w:rsid w:val="00987441"/>
    <w:rsid w:val="00987564"/>
    <w:rsid w:val="00987CC2"/>
    <w:rsid w:val="00990C56"/>
    <w:rsid w:val="00990D56"/>
    <w:rsid w:val="00991520"/>
    <w:rsid w:val="00992F62"/>
    <w:rsid w:val="00993A74"/>
    <w:rsid w:val="00994AC4"/>
    <w:rsid w:val="009960B6"/>
    <w:rsid w:val="00996544"/>
    <w:rsid w:val="009970A8"/>
    <w:rsid w:val="00997423"/>
    <w:rsid w:val="00997EE8"/>
    <w:rsid w:val="009A0605"/>
    <w:rsid w:val="009A21ED"/>
    <w:rsid w:val="009A26DE"/>
    <w:rsid w:val="009A2A79"/>
    <w:rsid w:val="009A39F2"/>
    <w:rsid w:val="009A493A"/>
    <w:rsid w:val="009A4B90"/>
    <w:rsid w:val="009A4BED"/>
    <w:rsid w:val="009A59E9"/>
    <w:rsid w:val="009A6617"/>
    <w:rsid w:val="009B1F53"/>
    <w:rsid w:val="009B2CE5"/>
    <w:rsid w:val="009B37FE"/>
    <w:rsid w:val="009B4D68"/>
    <w:rsid w:val="009B718B"/>
    <w:rsid w:val="009B737F"/>
    <w:rsid w:val="009C00C6"/>
    <w:rsid w:val="009C0319"/>
    <w:rsid w:val="009C0672"/>
    <w:rsid w:val="009C0CF5"/>
    <w:rsid w:val="009C143B"/>
    <w:rsid w:val="009C1C6D"/>
    <w:rsid w:val="009C285B"/>
    <w:rsid w:val="009C2F99"/>
    <w:rsid w:val="009C3B29"/>
    <w:rsid w:val="009C675A"/>
    <w:rsid w:val="009C7766"/>
    <w:rsid w:val="009D2E40"/>
    <w:rsid w:val="009D2E51"/>
    <w:rsid w:val="009D2E98"/>
    <w:rsid w:val="009D4A0A"/>
    <w:rsid w:val="009D4DCC"/>
    <w:rsid w:val="009D5292"/>
    <w:rsid w:val="009D6DE5"/>
    <w:rsid w:val="009D7751"/>
    <w:rsid w:val="009E0138"/>
    <w:rsid w:val="009E0BC6"/>
    <w:rsid w:val="009E19A8"/>
    <w:rsid w:val="009E1DE4"/>
    <w:rsid w:val="009E20F8"/>
    <w:rsid w:val="009E2276"/>
    <w:rsid w:val="009E2941"/>
    <w:rsid w:val="009E32A9"/>
    <w:rsid w:val="009E336A"/>
    <w:rsid w:val="009E33DE"/>
    <w:rsid w:val="009E3F04"/>
    <w:rsid w:val="009E4556"/>
    <w:rsid w:val="009E50FA"/>
    <w:rsid w:val="009E67A7"/>
    <w:rsid w:val="009E72F5"/>
    <w:rsid w:val="009E75EB"/>
    <w:rsid w:val="009E7ED1"/>
    <w:rsid w:val="009F0A85"/>
    <w:rsid w:val="009F0BC4"/>
    <w:rsid w:val="009F292F"/>
    <w:rsid w:val="009F30CE"/>
    <w:rsid w:val="009F33C2"/>
    <w:rsid w:val="009F3CD7"/>
    <w:rsid w:val="009F4007"/>
    <w:rsid w:val="009F45E7"/>
    <w:rsid w:val="009F4D60"/>
    <w:rsid w:val="009F5259"/>
    <w:rsid w:val="009F5527"/>
    <w:rsid w:val="009F59F2"/>
    <w:rsid w:val="009F5E27"/>
    <w:rsid w:val="009F640E"/>
    <w:rsid w:val="009F6D9B"/>
    <w:rsid w:val="00A003E6"/>
    <w:rsid w:val="00A007F5"/>
    <w:rsid w:val="00A00F10"/>
    <w:rsid w:val="00A0252A"/>
    <w:rsid w:val="00A05125"/>
    <w:rsid w:val="00A05166"/>
    <w:rsid w:val="00A058B8"/>
    <w:rsid w:val="00A06358"/>
    <w:rsid w:val="00A0679B"/>
    <w:rsid w:val="00A06A5C"/>
    <w:rsid w:val="00A06E77"/>
    <w:rsid w:val="00A06FD9"/>
    <w:rsid w:val="00A074E3"/>
    <w:rsid w:val="00A07581"/>
    <w:rsid w:val="00A0779A"/>
    <w:rsid w:val="00A07E2F"/>
    <w:rsid w:val="00A1000A"/>
    <w:rsid w:val="00A117C9"/>
    <w:rsid w:val="00A13FEB"/>
    <w:rsid w:val="00A164DA"/>
    <w:rsid w:val="00A17D21"/>
    <w:rsid w:val="00A214B0"/>
    <w:rsid w:val="00A2229A"/>
    <w:rsid w:val="00A2260C"/>
    <w:rsid w:val="00A22D1C"/>
    <w:rsid w:val="00A22E96"/>
    <w:rsid w:val="00A23227"/>
    <w:rsid w:val="00A234CF"/>
    <w:rsid w:val="00A2422C"/>
    <w:rsid w:val="00A25405"/>
    <w:rsid w:val="00A267D5"/>
    <w:rsid w:val="00A27510"/>
    <w:rsid w:val="00A30CA3"/>
    <w:rsid w:val="00A31CBD"/>
    <w:rsid w:val="00A32393"/>
    <w:rsid w:val="00A32402"/>
    <w:rsid w:val="00A32F07"/>
    <w:rsid w:val="00A3300C"/>
    <w:rsid w:val="00A33723"/>
    <w:rsid w:val="00A33A4E"/>
    <w:rsid w:val="00A33D56"/>
    <w:rsid w:val="00A34523"/>
    <w:rsid w:val="00A34609"/>
    <w:rsid w:val="00A34E74"/>
    <w:rsid w:val="00A37400"/>
    <w:rsid w:val="00A40577"/>
    <w:rsid w:val="00A40A15"/>
    <w:rsid w:val="00A41403"/>
    <w:rsid w:val="00A41B66"/>
    <w:rsid w:val="00A41E3A"/>
    <w:rsid w:val="00A428FA"/>
    <w:rsid w:val="00A43DEA"/>
    <w:rsid w:val="00A4499C"/>
    <w:rsid w:val="00A44EE4"/>
    <w:rsid w:val="00A45040"/>
    <w:rsid w:val="00A467B4"/>
    <w:rsid w:val="00A479B3"/>
    <w:rsid w:val="00A50A66"/>
    <w:rsid w:val="00A50AC8"/>
    <w:rsid w:val="00A512D1"/>
    <w:rsid w:val="00A51A9B"/>
    <w:rsid w:val="00A51F8B"/>
    <w:rsid w:val="00A52455"/>
    <w:rsid w:val="00A52913"/>
    <w:rsid w:val="00A52AEF"/>
    <w:rsid w:val="00A531BD"/>
    <w:rsid w:val="00A53ECF"/>
    <w:rsid w:val="00A53FF8"/>
    <w:rsid w:val="00A5422B"/>
    <w:rsid w:val="00A55496"/>
    <w:rsid w:val="00A56E55"/>
    <w:rsid w:val="00A572D5"/>
    <w:rsid w:val="00A57E5F"/>
    <w:rsid w:val="00A57F25"/>
    <w:rsid w:val="00A60D69"/>
    <w:rsid w:val="00A613E1"/>
    <w:rsid w:val="00A61714"/>
    <w:rsid w:val="00A61C21"/>
    <w:rsid w:val="00A61DCC"/>
    <w:rsid w:val="00A61F57"/>
    <w:rsid w:val="00A61FAC"/>
    <w:rsid w:val="00A65AD5"/>
    <w:rsid w:val="00A65B27"/>
    <w:rsid w:val="00A67170"/>
    <w:rsid w:val="00A6737E"/>
    <w:rsid w:val="00A67A6C"/>
    <w:rsid w:val="00A67E7A"/>
    <w:rsid w:val="00A705C2"/>
    <w:rsid w:val="00A718FE"/>
    <w:rsid w:val="00A71B5F"/>
    <w:rsid w:val="00A74028"/>
    <w:rsid w:val="00A75758"/>
    <w:rsid w:val="00A75821"/>
    <w:rsid w:val="00A75E50"/>
    <w:rsid w:val="00A76096"/>
    <w:rsid w:val="00A7612F"/>
    <w:rsid w:val="00A77844"/>
    <w:rsid w:val="00A77A74"/>
    <w:rsid w:val="00A77A78"/>
    <w:rsid w:val="00A77B8E"/>
    <w:rsid w:val="00A80196"/>
    <w:rsid w:val="00A81EB4"/>
    <w:rsid w:val="00A82366"/>
    <w:rsid w:val="00A830F4"/>
    <w:rsid w:val="00A83EF5"/>
    <w:rsid w:val="00A8546A"/>
    <w:rsid w:val="00A85995"/>
    <w:rsid w:val="00A85C3B"/>
    <w:rsid w:val="00A863A9"/>
    <w:rsid w:val="00A90487"/>
    <w:rsid w:val="00A90871"/>
    <w:rsid w:val="00A91102"/>
    <w:rsid w:val="00A91CEF"/>
    <w:rsid w:val="00A91D77"/>
    <w:rsid w:val="00A9398F"/>
    <w:rsid w:val="00A93EA5"/>
    <w:rsid w:val="00A94631"/>
    <w:rsid w:val="00A94754"/>
    <w:rsid w:val="00A9553C"/>
    <w:rsid w:val="00A95A09"/>
    <w:rsid w:val="00A96032"/>
    <w:rsid w:val="00A968A0"/>
    <w:rsid w:val="00A96C14"/>
    <w:rsid w:val="00AA0473"/>
    <w:rsid w:val="00AA144F"/>
    <w:rsid w:val="00AA1F4F"/>
    <w:rsid w:val="00AA295B"/>
    <w:rsid w:val="00AA29D9"/>
    <w:rsid w:val="00AA41DC"/>
    <w:rsid w:val="00AA4667"/>
    <w:rsid w:val="00AA50E7"/>
    <w:rsid w:val="00AA511D"/>
    <w:rsid w:val="00AA5294"/>
    <w:rsid w:val="00AA5757"/>
    <w:rsid w:val="00AA5F95"/>
    <w:rsid w:val="00AA6300"/>
    <w:rsid w:val="00AA64CF"/>
    <w:rsid w:val="00AA7E84"/>
    <w:rsid w:val="00AB156E"/>
    <w:rsid w:val="00AB1BAC"/>
    <w:rsid w:val="00AB1D8C"/>
    <w:rsid w:val="00AB20F6"/>
    <w:rsid w:val="00AB39AF"/>
    <w:rsid w:val="00AB3E4C"/>
    <w:rsid w:val="00AB610C"/>
    <w:rsid w:val="00AB6C24"/>
    <w:rsid w:val="00AB77B6"/>
    <w:rsid w:val="00AB7D87"/>
    <w:rsid w:val="00AC00EF"/>
    <w:rsid w:val="00AC0718"/>
    <w:rsid w:val="00AC0C94"/>
    <w:rsid w:val="00AC1411"/>
    <w:rsid w:val="00AC1B52"/>
    <w:rsid w:val="00AC27DC"/>
    <w:rsid w:val="00AC2A66"/>
    <w:rsid w:val="00AC2D1C"/>
    <w:rsid w:val="00AC2E71"/>
    <w:rsid w:val="00AC5230"/>
    <w:rsid w:val="00AC587C"/>
    <w:rsid w:val="00AC6772"/>
    <w:rsid w:val="00AC6F04"/>
    <w:rsid w:val="00AC7773"/>
    <w:rsid w:val="00AC7E0F"/>
    <w:rsid w:val="00AD0C4E"/>
    <w:rsid w:val="00AD1229"/>
    <w:rsid w:val="00AD12A8"/>
    <w:rsid w:val="00AD12FB"/>
    <w:rsid w:val="00AD17F0"/>
    <w:rsid w:val="00AD18C0"/>
    <w:rsid w:val="00AD1CC2"/>
    <w:rsid w:val="00AD1CD9"/>
    <w:rsid w:val="00AD25AC"/>
    <w:rsid w:val="00AD31FC"/>
    <w:rsid w:val="00AD5495"/>
    <w:rsid w:val="00AD5570"/>
    <w:rsid w:val="00AD59D6"/>
    <w:rsid w:val="00AD755C"/>
    <w:rsid w:val="00AD7701"/>
    <w:rsid w:val="00AD7A93"/>
    <w:rsid w:val="00AE0405"/>
    <w:rsid w:val="00AE0A02"/>
    <w:rsid w:val="00AE1434"/>
    <w:rsid w:val="00AE26A2"/>
    <w:rsid w:val="00AE3EE1"/>
    <w:rsid w:val="00AE47EA"/>
    <w:rsid w:val="00AE68C8"/>
    <w:rsid w:val="00AE7272"/>
    <w:rsid w:val="00AE7374"/>
    <w:rsid w:val="00AE7798"/>
    <w:rsid w:val="00AF1A32"/>
    <w:rsid w:val="00AF2366"/>
    <w:rsid w:val="00AF2E32"/>
    <w:rsid w:val="00AF34CF"/>
    <w:rsid w:val="00AF3C21"/>
    <w:rsid w:val="00AF455A"/>
    <w:rsid w:val="00AF458F"/>
    <w:rsid w:val="00AF4D21"/>
    <w:rsid w:val="00AF6AD8"/>
    <w:rsid w:val="00AF7EDF"/>
    <w:rsid w:val="00AF7F24"/>
    <w:rsid w:val="00B01537"/>
    <w:rsid w:val="00B0166E"/>
    <w:rsid w:val="00B0187F"/>
    <w:rsid w:val="00B021B5"/>
    <w:rsid w:val="00B024CB"/>
    <w:rsid w:val="00B02513"/>
    <w:rsid w:val="00B026BB"/>
    <w:rsid w:val="00B02E30"/>
    <w:rsid w:val="00B03DCC"/>
    <w:rsid w:val="00B03F0C"/>
    <w:rsid w:val="00B0449F"/>
    <w:rsid w:val="00B071E9"/>
    <w:rsid w:val="00B103AC"/>
    <w:rsid w:val="00B120D5"/>
    <w:rsid w:val="00B12A4F"/>
    <w:rsid w:val="00B12FB0"/>
    <w:rsid w:val="00B13E6C"/>
    <w:rsid w:val="00B1412E"/>
    <w:rsid w:val="00B15FFA"/>
    <w:rsid w:val="00B16798"/>
    <w:rsid w:val="00B16893"/>
    <w:rsid w:val="00B173A3"/>
    <w:rsid w:val="00B20CF6"/>
    <w:rsid w:val="00B20FBE"/>
    <w:rsid w:val="00B21868"/>
    <w:rsid w:val="00B21CD1"/>
    <w:rsid w:val="00B225DE"/>
    <w:rsid w:val="00B23311"/>
    <w:rsid w:val="00B24879"/>
    <w:rsid w:val="00B25F6F"/>
    <w:rsid w:val="00B269B9"/>
    <w:rsid w:val="00B26C4B"/>
    <w:rsid w:val="00B273A7"/>
    <w:rsid w:val="00B27F7C"/>
    <w:rsid w:val="00B302A8"/>
    <w:rsid w:val="00B30940"/>
    <w:rsid w:val="00B324B0"/>
    <w:rsid w:val="00B32902"/>
    <w:rsid w:val="00B32973"/>
    <w:rsid w:val="00B32DC2"/>
    <w:rsid w:val="00B32EA9"/>
    <w:rsid w:val="00B33C7E"/>
    <w:rsid w:val="00B343A1"/>
    <w:rsid w:val="00B34BC8"/>
    <w:rsid w:val="00B359B5"/>
    <w:rsid w:val="00B36519"/>
    <w:rsid w:val="00B3676C"/>
    <w:rsid w:val="00B40F70"/>
    <w:rsid w:val="00B428D3"/>
    <w:rsid w:val="00B42F52"/>
    <w:rsid w:val="00B435EE"/>
    <w:rsid w:val="00B44627"/>
    <w:rsid w:val="00B448C4"/>
    <w:rsid w:val="00B44B5B"/>
    <w:rsid w:val="00B44BEA"/>
    <w:rsid w:val="00B45343"/>
    <w:rsid w:val="00B46CC4"/>
    <w:rsid w:val="00B47CB3"/>
    <w:rsid w:val="00B47CF7"/>
    <w:rsid w:val="00B50FA4"/>
    <w:rsid w:val="00B51B2D"/>
    <w:rsid w:val="00B52047"/>
    <w:rsid w:val="00B52768"/>
    <w:rsid w:val="00B545B9"/>
    <w:rsid w:val="00B54AAD"/>
    <w:rsid w:val="00B55BA4"/>
    <w:rsid w:val="00B55EC5"/>
    <w:rsid w:val="00B56161"/>
    <w:rsid w:val="00B57724"/>
    <w:rsid w:val="00B57A50"/>
    <w:rsid w:val="00B57D5E"/>
    <w:rsid w:val="00B60927"/>
    <w:rsid w:val="00B61C44"/>
    <w:rsid w:val="00B61D62"/>
    <w:rsid w:val="00B627B7"/>
    <w:rsid w:val="00B62C8E"/>
    <w:rsid w:val="00B634F3"/>
    <w:rsid w:val="00B63A49"/>
    <w:rsid w:val="00B65CDF"/>
    <w:rsid w:val="00B67D54"/>
    <w:rsid w:val="00B70810"/>
    <w:rsid w:val="00B7160E"/>
    <w:rsid w:val="00B7227C"/>
    <w:rsid w:val="00B7240B"/>
    <w:rsid w:val="00B72755"/>
    <w:rsid w:val="00B7288E"/>
    <w:rsid w:val="00B731A9"/>
    <w:rsid w:val="00B742FA"/>
    <w:rsid w:val="00B74703"/>
    <w:rsid w:val="00B74706"/>
    <w:rsid w:val="00B75A4E"/>
    <w:rsid w:val="00B7644F"/>
    <w:rsid w:val="00B76BCB"/>
    <w:rsid w:val="00B778B4"/>
    <w:rsid w:val="00B77B4B"/>
    <w:rsid w:val="00B80F45"/>
    <w:rsid w:val="00B8144C"/>
    <w:rsid w:val="00B8180F"/>
    <w:rsid w:val="00B823DD"/>
    <w:rsid w:val="00B83544"/>
    <w:rsid w:val="00B85314"/>
    <w:rsid w:val="00B853E0"/>
    <w:rsid w:val="00B85C5C"/>
    <w:rsid w:val="00B866FB"/>
    <w:rsid w:val="00B86EE1"/>
    <w:rsid w:val="00B87DCB"/>
    <w:rsid w:val="00B91403"/>
    <w:rsid w:val="00B917FA"/>
    <w:rsid w:val="00B939B2"/>
    <w:rsid w:val="00B93C68"/>
    <w:rsid w:val="00B974A7"/>
    <w:rsid w:val="00B97BD5"/>
    <w:rsid w:val="00BA019B"/>
    <w:rsid w:val="00BA0533"/>
    <w:rsid w:val="00BA2346"/>
    <w:rsid w:val="00BA27D1"/>
    <w:rsid w:val="00BA3CAE"/>
    <w:rsid w:val="00BA4573"/>
    <w:rsid w:val="00BA46A7"/>
    <w:rsid w:val="00BA55DD"/>
    <w:rsid w:val="00BA6339"/>
    <w:rsid w:val="00BA6E3E"/>
    <w:rsid w:val="00BA7173"/>
    <w:rsid w:val="00BA771F"/>
    <w:rsid w:val="00BB0A88"/>
    <w:rsid w:val="00BB13D9"/>
    <w:rsid w:val="00BB32FD"/>
    <w:rsid w:val="00BB351A"/>
    <w:rsid w:val="00BB41C0"/>
    <w:rsid w:val="00BB4310"/>
    <w:rsid w:val="00BB4472"/>
    <w:rsid w:val="00BB47E8"/>
    <w:rsid w:val="00BB5BFF"/>
    <w:rsid w:val="00BB6BE7"/>
    <w:rsid w:val="00BB6EE5"/>
    <w:rsid w:val="00BC08BB"/>
    <w:rsid w:val="00BC1A2A"/>
    <w:rsid w:val="00BC20CE"/>
    <w:rsid w:val="00BC2642"/>
    <w:rsid w:val="00BC3208"/>
    <w:rsid w:val="00BC37C3"/>
    <w:rsid w:val="00BC3ADA"/>
    <w:rsid w:val="00BC485A"/>
    <w:rsid w:val="00BC4BDA"/>
    <w:rsid w:val="00BC7BD6"/>
    <w:rsid w:val="00BD0211"/>
    <w:rsid w:val="00BD0587"/>
    <w:rsid w:val="00BD07EC"/>
    <w:rsid w:val="00BD11D0"/>
    <w:rsid w:val="00BD207D"/>
    <w:rsid w:val="00BD22D1"/>
    <w:rsid w:val="00BD243A"/>
    <w:rsid w:val="00BD2915"/>
    <w:rsid w:val="00BD34CA"/>
    <w:rsid w:val="00BD3B36"/>
    <w:rsid w:val="00BD53DE"/>
    <w:rsid w:val="00BD63BC"/>
    <w:rsid w:val="00BE0AC4"/>
    <w:rsid w:val="00BE17E3"/>
    <w:rsid w:val="00BE2329"/>
    <w:rsid w:val="00BE262C"/>
    <w:rsid w:val="00BE27C1"/>
    <w:rsid w:val="00BE3ADF"/>
    <w:rsid w:val="00BE3BAD"/>
    <w:rsid w:val="00BE597D"/>
    <w:rsid w:val="00BE620A"/>
    <w:rsid w:val="00BE6384"/>
    <w:rsid w:val="00BE7087"/>
    <w:rsid w:val="00BE72C6"/>
    <w:rsid w:val="00BF110C"/>
    <w:rsid w:val="00BF1B7F"/>
    <w:rsid w:val="00BF1BBB"/>
    <w:rsid w:val="00BF1EFA"/>
    <w:rsid w:val="00BF2749"/>
    <w:rsid w:val="00BF31AD"/>
    <w:rsid w:val="00BF36DF"/>
    <w:rsid w:val="00BF42EB"/>
    <w:rsid w:val="00BF5212"/>
    <w:rsid w:val="00BF53B6"/>
    <w:rsid w:val="00BF5514"/>
    <w:rsid w:val="00BF61E2"/>
    <w:rsid w:val="00BF68BA"/>
    <w:rsid w:val="00BF6C0D"/>
    <w:rsid w:val="00BF6D64"/>
    <w:rsid w:val="00BF741D"/>
    <w:rsid w:val="00C00559"/>
    <w:rsid w:val="00C010E0"/>
    <w:rsid w:val="00C03D7B"/>
    <w:rsid w:val="00C045C2"/>
    <w:rsid w:val="00C050F0"/>
    <w:rsid w:val="00C0633B"/>
    <w:rsid w:val="00C078AD"/>
    <w:rsid w:val="00C106E1"/>
    <w:rsid w:val="00C115CB"/>
    <w:rsid w:val="00C12A1B"/>
    <w:rsid w:val="00C1359B"/>
    <w:rsid w:val="00C1374A"/>
    <w:rsid w:val="00C137F8"/>
    <w:rsid w:val="00C14B44"/>
    <w:rsid w:val="00C14EDF"/>
    <w:rsid w:val="00C15144"/>
    <w:rsid w:val="00C152AE"/>
    <w:rsid w:val="00C17986"/>
    <w:rsid w:val="00C206D3"/>
    <w:rsid w:val="00C20C23"/>
    <w:rsid w:val="00C20F69"/>
    <w:rsid w:val="00C2112C"/>
    <w:rsid w:val="00C21D18"/>
    <w:rsid w:val="00C24E2C"/>
    <w:rsid w:val="00C26B61"/>
    <w:rsid w:val="00C273B9"/>
    <w:rsid w:val="00C302B7"/>
    <w:rsid w:val="00C30710"/>
    <w:rsid w:val="00C3390D"/>
    <w:rsid w:val="00C34468"/>
    <w:rsid w:val="00C36397"/>
    <w:rsid w:val="00C36529"/>
    <w:rsid w:val="00C3754B"/>
    <w:rsid w:val="00C37C0D"/>
    <w:rsid w:val="00C4018C"/>
    <w:rsid w:val="00C4057F"/>
    <w:rsid w:val="00C408F1"/>
    <w:rsid w:val="00C41A05"/>
    <w:rsid w:val="00C41D0B"/>
    <w:rsid w:val="00C41F0D"/>
    <w:rsid w:val="00C42489"/>
    <w:rsid w:val="00C4395C"/>
    <w:rsid w:val="00C441AC"/>
    <w:rsid w:val="00C44428"/>
    <w:rsid w:val="00C4443D"/>
    <w:rsid w:val="00C4567C"/>
    <w:rsid w:val="00C45DA4"/>
    <w:rsid w:val="00C464ED"/>
    <w:rsid w:val="00C4779B"/>
    <w:rsid w:val="00C47AAC"/>
    <w:rsid w:val="00C47DF5"/>
    <w:rsid w:val="00C5116C"/>
    <w:rsid w:val="00C53339"/>
    <w:rsid w:val="00C541A6"/>
    <w:rsid w:val="00C55AEA"/>
    <w:rsid w:val="00C57BCD"/>
    <w:rsid w:val="00C606DC"/>
    <w:rsid w:val="00C60B0B"/>
    <w:rsid w:val="00C610DD"/>
    <w:rsid w:val="00C639D2"/>
    <w:rsid w:val="00C63D26"/>
    <w:rsid w:val="00C63E75"/>
    <w:rsid w:val="00C63FDB"/>
    <w:rsid w:val="00C64463"/>
    <w:rsid w:val="00C645CC"/>
    <w:rsid w:val="00C6481D"/>
    <w:rsid w:val="00C65630"/>
    <w:rsid w:val="00C66460"/>
    <w:rsid w:val="00C66B62"/>
    <w:rsid w:val="00C67533"/>
    <w:rsid w:val="00C70D48"/>
    <w:rsid w:val="00C712A6"/>
    <w:rsid w:val="00C72110"/>
    <w:rsid w:val="00C727C1"/>
    <w:rsid w:val="00C73582"/>
    <w:rsid w:val="00C739A8"/>
    <w:rsid w:val="00C7455E"/>
    <w:rsid w:val="00C746C2"/>
    <w:rsid w:val="00C75263"/>
    <w:rsid w:val="00C752FC"/>
    <w:rsid w:val="00C754F2"/>
    <w:rsid w:val="00C75CF5"/>
    <w:rsid w:val="00C75DA6"/>
    <w:rsid w:val="00C76A5F"/>
    <w:rsid w:val="00C7722F"/>
    <w:rsid w:val="00C77ACF"/>
    <w:rsid w:val="00C808D3"/>
    <w:rsid w:val="00C81C30"/>
    <w:rsid w:val="00C82C2B"/>
    <w:rsid w:val="00C835D5"/>
    <w:rsid w:val="00C83867"/>
    <w:rsid w:val="00C84B94"/>
    <w:rsid w:val="00C8564B"/>
    <w:rsid w:val="00C861C1"/>
    <w:rsid w:val="00C90D9E"/>
    <w:rsid w:val="00C911D6"/>
    <w:rsid w:val="00C91720"/>
    <w:rsid w:val="00C9239A"/>
    <w:rsid w:val="00C927F6"/>
    <w:rsid w:val="00C934AC"/>
    <w:rsid w:val="00C938F4"/>
    <w:rsid w:val="00C96069"/>
    <w:rsid w:val="00C96CB3"/>
    <w:rsid w:val="00C97CA4"/>
    <w:rsid w:val="00CA077D"/>
    <w:rsid w:val="00CA21FF"/>
    <w:rsid w:val="00CA23EA"/>
    <w:rsid w:val="00CA2CD9"/>
    <w:rsid w:val="00CA39FC"/>
    <w:rsid w:val="00CA3DDC"/>
    <w:rsid w:val="00CA4417"/>
    <w:rsid w:val="00CA544F"/>
    <w:rsid w:val="00CA5C7A"/>
    <w:rsid w:val="00CB060E"/>
    <w:rsid w:val="00CB242B"/>
    <w:rsid w:val="00CB2745"/>
    <w:rsid w:val="00CB2845"/>
    <w:rsid w:val="00CB29ED"/>
    <w:rsid w:val="00CB3124"/>
    <w:rsid w:val="00CB3470"/>
    <w:rsid w:val="00CB3A5D"/>
    <w:rsid w:val="00CB4C3A"/>
    <w:rsid w:val="00CB5D5B"/>
    <w:rsid w:val="00CB5F7A"/>
    <w:rsid w:val="00CB60ED"/>
    <w:rsid w:val="00CB650E"/>
    <w:rsid w:val="00CB6872"/>
    <w:rsid w:val="00CB6889"/>
    <w:rsid w:val="00CC08CC"/>
    <w:rsid w:val="00CC1552"/>
    <w:rsid w:val="00CC1A94"/>
    <w:rsid w:val="00CC1BC4"/>
    <w:rsid w:val="00CC212C"/>
    <w:rsid w:val="00CC215C"/>
    <w:rsid w:val="00CC22F3"/>
    <w:rsid w:val="00CC2919"/>
    <w:rsid w:val="00CC3A68"/>
    <w:rsid w:val="00CC4098"/>
    <w:rsid w:val="00CC4622"/>
    <w:rsid w:val="00CC48EB"/>
    <w:rsid w:val="00CC4AC6"/>
    <w:rsid w:val="00CC5CD7"/>
    <w:rsid w:val="00CC66CA"/>
    <w:rsid w:val="00CC6B33"/>
    <w:rsid w:val="00CD02DC"/>
    <w:rsid w:val="00CD1D5E"/>
    <w:rsid w:val="00CD1DC5"/>
    <w:rsid w:val="00CD4A1B"/>
    <w:rsid w:val="00CE1E6A"/>
    <w:rsid w:val="00CE2337"/>
    <w:rsid w:val="00CE27EC"/>
    <w:rsid w:val="00CE3D03"/>
    <w:rsid w:val="00CE3FF7"/>
    <w:rsid w:val="00CE4135"/>
    <w:rsid w:val="00CE4237"/>
    <w:rsid w:val="00CE42E3"/>
    <w:rsid w:val="00CE51CB"/>
    <w:rsid w:val="00CE5A79"/>
    <w:rsid w:val="00CE5ADA"/>
    <w:rsid w:val="00CE5B2E"/>
    <w:rsid w:val="00CF0755"/>
    <w:rsid w:val="00CF11D1"/>
    <w:rsid w:val="00CF15A4"/>
    <w:rsid w:val="00CF1B1D"/>
    <w:rsid w:val="00CF1E0D"/>
    <w:rsid w:val="00CF3C17"/>
    <w:rsid w:val="00CF3D95"/>
    <w:rsid w:val="00CF4B15"/>
    <w:rsid w:val="00CF4D9F"/>
    <w:rsid w:val="00CF5798"/>
    <w:rsid w:val="00CF5A5B"/>
    <w:rsid w:val="00CF79B8"/>
    <w:rsid w:val="00CF7DF7"/>
    <w:rsid w:val="00D000AD"/>
    <w:rsid w:val="00D0054A"/>
    <w:rsid w:val="00D0056B"/>
    <w:rsid w:val="00D01A3D"/>
    <w:rsid w:val="00D0239C"/>
    <w:rsid w:val="00D023F1"/>
    <w:rsid w:val="00D02540"/>
    <w:rsid w:val="00D02BAE"/>
    <w:rsid w:val="00D03639"/>
    <w:rsid w:val="00D03C54"/>
    <w:rsid w:val="00D041AC"/>
    <w:rsid w:val="00D046C1"/>
    <w:rsid w:val="00D04C03"/>
    <w:rsid w:val="00D051EB"/>
    <w:rsid w:val="00D0720D"/>
    <w:rsid w:val="00D109FB"/>
    <w:rsid w:val="00D129D2"/>
    <w:rsid w:val="00D140CD"/>
    <w:rsid w:val="00D145CF"/>
    <w:rsid w:val="00D20297"/>
    <w:rsid w:val="00D20683"/>
    <w:rsid w:val="00D22AA3"/>
    <w:rsid w:val="00D22CCF"/>
    <w:rsid w:val="00D22D1D"/>
    <w:rsid w:val="00D23663"/>
    <w:rsid w:val="00D24AED"/>
    <w:rsid w:val="00D25895"/>
    <w:rsid w:val="00D27CA9"/>
    <w:rsid w:val="00D27CF2"/>
    <w:rsid w:val="00D30B19"/>
    <w:rsid w:val="00D30B25"/>
    <w:rsid w:val="00D31797"/>
    <w:rsid w:val="00D3284B"/>
    <w:rsid w:val="00D33617"/>
    <w:rsid w:val="00D34A00"/>
    <w:rsid w:val="00D35B24"/>
    <w:rsid w:val="00D36558"/>
    <w:rsid w:val="00D37A3B"/>
    <w:rsid w:val="00D40460"/>
    <w:rsid w:val="00D435B4"/>
    <w:rsid w:val="00D439C1"/>
    <w:rsid w:val="00D44704"/>
    <w:rsid w:val="00D44F4D"/>
    <w:rsid w:val="00D458A9"/>
    <w:rsid w:val="00D45E1D"/>
    <w:rsid w:val="00D4623A"/>
    <w:rsid w:val="00D466F0"/>
    <w:rsid w:val="00D46BD2"/>
    <w:rsid w:val="00D46DC2"/>
    <w:rsid w:val="00D47063"/>
    <w:rsid w:val="00D4796C"/>
    <w:rsid w:val="00D50673"/>
    <w:rsid w:val="00D51629"/>
    <w:rsid w:val="00D518BA"/>
    <w:rsid w:val="00D5449E"/>
    <w:rsid w:val="00D5464B"/>
    <w:rsid w:val="00D546B9"/>
    <w:rsid w:val="00D54931"/>
    <w:rsid w:val="00D56796"/>
    <w:rsid w:val="00D56916"/>
    <w:rsid w:val="00D56D39"/>
    <w:rsid w:val="00D57A00"/>
    <w:rsid w:val="00D6102C"/>
    <w:rsid w:val="00D61220"/>
    <w:rsid w:val="00D6129F"/>
    <w:rsid w:val="00D61603"/>
    <w:rsid w:val="00D61B78"/>
    <w:rsid w:val="00D61E1B"/>
    <w:rsid w:val="00D622FE"/>
    <w:rsid w:val="00D6231B"/>
    <w:rsid w:val="00D62480"/>
    <w:rsid w:val="00D62639"/>
    <w:rsid w:val="00D62687"/>
    <w:rsid w:val="00D6404B"/>
    <w:rsid w:val="00D65995"/>
    <w:rsid w:val="00D661CD"/>
    <w:rsid w:val="00D66597"/>
    <w:rsid w:val="00D6729E"/>
    <w:rsid w:val="00D672D7"/>
    <w:rsid w:val="00D67DAA"/>
    <w:rsid w:val="00D70950"/>
    <w:rsid w:val="00D70A4B"/>
    <w:rsid w:val="00D70E40"/>
    <w:rsid w:val="00D71351"/>
    <w:rsid w:val="00D71AE9"/>
    <w:rsid w:val="00D7241E"/>
    <w:rsid w:val="00D726C1"/>
    <w:rsid w:val="00D72B4B"/>
    <w:rsid w:val="00D7383E"/>
    <w:rsid w:val="00D74668"/>
    <w:rsid w:val="00D747F8"/>
    <w:rsid w:val="00D74997"/>
    <w:rsid w:val="00D750A6"/>
    <w:rsid w:val="00D76891"/>
    <w:rsid w:val="00D768B6"/>
    <w:rsid w:val="00D77193"/>
    <w:rsid w:val="00D771CF"/>
    <w:rsid w:val="00D777BC"/>
    <w:rsid w:val="00D779DC"/>
    <w:rsid w:val="00D80391"/>
    <w:rsid w:val="00D809D1"/>
    <w:rsid w:val="00D80E95"/>
    <w:rsid w:val="00D80F1F"/>
    <w:rsid w:val="00D83BA7"/>
    <w:rsid w:val="00D842FE"/>
    <w:rsid w:val="00D84823"/>
    <w:rsid w:val="00D86E33"/>
    <w:rsid w:val="00D876B1"/>
    <w:rsid w:val="00D901FA"/>
    <w:rsid w:val="00D90514"/>
    <w:rsid w:val="00D9187B"/>
    <w:rsid w:val="00D93740"/>
    <w:rsid w:val="00D93855"/>
    <w:rsid w:val="00D938B3"/>
    <w:rsid w:val="00D93EE5"/>
    <w:rsid w:val="00D940CD"/>
    <w:rsid w:val="00D9441C"/>
    <w:rsid w:val="00D94E24"/>
    <w:rsid w:val="00D956C7"/>
    <w:rsid w:val="00DA244A"/>
    <w:rsid w:val="00DA34B4"/>
    <w:rsid w:val="00DA4262"/>
    <w:rsid w:val="00DA43A1"/>
    <w:rsid w:val="00DA45AC"/>
    <w:rsid w:val="00DA472C"/>
    <w:rsid w:val="00DA4772"/>
    <w:rsid w:val="00DA534F"/>
    <w:rsid w:val="00DA5359"/>
    <w:rsid w:val="00DA652C"/>
    <w:rsid w:val="00DA6B24"/>
    <w:rsid w:val="00DA6ED5"/>
    <w:rsid w:val="00DA700B"/>
    <w:rsid w:val="00DA7797"/>
    <w:rsid w:val="00DA7950"/>
    <w:rsid w:val="00DB063C"/>
    <w:rsid w:val="00DB09C5"/>
    <w:rsid w:val="00DB1709"/>
    <w:rsid w:val="00DB1E02"/>
    <w:rsid w:val="00DB298C"/>
    <w:rsid w:val="00DB3180"/>
    <w:rsid w:val="00DB3581"/>
    <w:rsid w:val="00DB42E9"/>
    <w:rsid w:val="00DB4DCF"/>
    <w:rsid w:val="00DB53B6"/>
    <w:rsid w:val="00DB6582"/>
    <w:rsid w:val="00DB7535"/>
    <w:rsid w:val="00DB7691"/>
    <w:rsid w:val="00DC0832"/>
    <w:rsid w:val="00DC0C4D"/>
    <w:rsid w:val="00DC0EAD"/>
    <w:rsid w:val="00DC123A"/>
    <w:rsid w:val="00DC1453"/>
    <w:rsid w:val="00DC1B2B"/>
    <w:rsid w:val="00DC2D69"/>
    <w:rsid w:val="00DC39ED"/>
    <w:rsid w:val="00DC456B"/>
    <w:rsid w:val="00DC49F4"/>
    <w:rsid w:val="00DC62D8"/>
    <w:rsid w:val="00DC6B75"/>
    <w:rsid w:val="00DC6BB7"/>
    <w:rsid w:val="00DC7374"/>
    <w:rsid w:val="00DD0754"/>
    <w:rsid w:val="00DD1076"/>
    <w:rsid w:val="00DD114D"/>
    <w:rsid w:val="00DD1BC8"/>
    <w:rsid w:val="00DD1C64"/>
    <w:rsid w:val="00DD209D"/>
    <w:rsid w:val="00DD335B"/>
    <w:rsid w:val="00DD33A7"/>
    <w:rsid w:val="00DD38FF"/>
    <w:rsid w:val="00DD4EF4"/>
    <w:rsid w:val="00DD54F5"/>
    <w:rsid w:val="00DD66E1"/>
    <w:rsid w:val="00DD692C"/>
    <w:rsid w:val="00DD6A81"/>
    <w:rsid w:val="00DD774E"/>
    <w:rsid w:val="00DD7850"/>
    <w:rsid w:val="00DE043C"/>
    <w:rsid w:val="00DE0500"/>
    <w:rsid w:val="00DE1038"/>
    <w:rsid w:val="00DE1F70"/>
    <w:rsid w:val="00DE293A"/>
    <w:rsid w:val="00DE3E22"/>
    <w:rsid w:val="00DE4A3F"/>
    <w:rsid w:val="00DE4E55"/>
    <w:rsid w:val="00DE4F3F"/>
    <w:rsid w:val="00DE514D"/>
    <w:rsid w:val="00DE6964"/>
    <w:rsid w:val="00DE6C56"/>
    <w:rsid w:val="00DF090C"/>
    <w:rsid w:val="00DF0923"/>
    <w:rsid w:val="00DF0B64"/>
    <w:rsid w:val="00DF2262"/>
    <w:rsid w:val="00DF24B5"/>
    <w:rsid w:val="00DF2752"/>
    <w:rsid w:val="00DF2E22"/>
    <w:rsid w:val="00DF34A2"/>
    <w:rsid w:val="00DF36CF"/>
    <w:rsid w:val="00DF3D17"/>
    <w:rsid w:val="00DF4496"/>
    <w:rsid w:val="00DF4B1B"/>
    <w:rsid w:val="00DF50B9"/>
    <w:rsid w:val="00DF5741"/>
    <w:rsid w:val="00E00294"/>
    <w:rsid w:val="00E00AAE"/>
    <w:rsid w:val="00E00D9D"/>
    <w:rsid w:val="00E01000"/>
    <w:rsid w:val="00E01111"/>
    <w:rsid w:val="00E014D6"/>
    <w:rsid w:val="00E050F1"/>
    <w:rsid w:val="00E059F1"/>
    <w:rsid w:val="00E05D3C"/>
    <w:rsid w:val="00E0758B"/>
    <w:rsid w:val="00E075FC"/>
    <w:rsid w:val="00E1032B"/>
    <w:rsid w:val="00E10719"/>
    <w:rsid w:val="00E11177"/>
    <w:rsid w:val="00E115EB"/>
    <w:rsid w:val="00E11B81"/>
    <w:rsid w:val="00E1207D"/>
    <w:rsid w:val="00E121F3"/>
    <w:rsid w:val="00E12371"/>
    <w:rsid w:val="00E12EA9"/>
    <w:rsid w:val="00E13287"/>
    <w:rsid w:val="00E13CA1"/>
    <w:rsid w:val="00E145DE"/>
    <w:rsid w:val="00E157F0"/>
    <w:rsid w:val="00E1601F"/>
    <w:rsid w:val="00E16398"/>
    <w:rsid w:val="00E16D85"/>
    <w:rsid w:val="00E17A74"/>
    <w:rsid w:val="00E204BD"/>
    <w:rsid w:val="00E211E6"/>
    <w:rsid w:val="00E21B09"/>
    <w:rsid w:val="00E21F3D"/>
    <w:rsid w:val="00E2378E"/>
    <w:rsid w:val="00E23C3F"/>
    <w:rsid w:val="00E25768"/>
    <w:rsid w:val="00E25AB8"/>
    <w:rsid w:val="00E26C2B"/>
    <w:rsid w:val="00E278FE"/>
    <w:rsid w:val="00E30961"/>
    <w:rsid w:val="00E311B3"/>
    <w:rsid w:val="00E31508"/>
    <w:rsid w:val="00E33FA3"/>
    <w:rsid w:val="00E347DE"/>
    <w:rsid w:val="00E35347"/>
    <w:rsid w:val="00E36BBC"/>
    <w:rsid w:val="00E3798A"/>
    <w:rsid w:val="00E37BB7"/>
    <w:rsid w:val="00E37CAB"/>
    <w:rsid w:val="00E37FF5"/>
    <w:rsid w:val="00E4031A"/>
    <w:rsid w:val="00E4244A"/>
    <w:rsid w:val="00E4318B"/>
    <w:rsid w:val="00E43984"/>
    <w:rsid w:val="00E44134"/>
    <w:rsid w:val="00E44C21"/>
    <w:rsid w:val="00E458CB"/>
    <w:rsid w:val="00E4620C"/>
    <w:rsid w:val="00E46A66"/>
    <w:rsid w:val="00E47419"/>
    <w:rsid w:val="00E47E2A"/>
    <w:rsid w:val="00E51141"/>
    <w:rsid w:val="00E524C8"/>
    <w:rsid w:val="00E5450D"/>
    <w:rsid w:val="00E55B20"/>
    <w:rsid w:val="00E55E2B"/>
    <w:rsid w:val="00E568B0"/>
    <w:rsid w:val="00E57E6A"/>
    <w:rsid w:val="00E605BB"/>
    <w:rsid w:val="00E60BDE"/>
    <w:rsid w:val="00E60C06"/>
    <w:rsid w:val="00E61054"/>
    <w:rsid w:val="00E614E5"/>
    <w:rsid w:val="00E61625"/>
    <w:rsid w:val="00E61A65"/>
    <w:rsid w:val="00E62B99"/>
    <w:rsid w:val="00E638CB"/>
    <w:rsid w:val="00E65351"/>
    <w:rsid w:val="00E65DFA"/>
    <w:rsid w:val="00E6680C"/>
    <w:rsid w:val="00E66B9A"/>
    <w:rsid w:val="00E6762C"/>
    <w:rsid w:val="00E7086F"/>
    <w:rsid w:val="00E711D1"/>
    <w:rsid w:val="00E71282"/>
    <w:rsid w:val="00E71860"/>
    <w:rsid w:val="00E718C4"/>
    <w:rsid w:val="00E71FB9"/>
    <w:rsid w:val="00E73245"/>
    <w:rsid w:val="00E7364F"/>
    <w:rsid w:val="00E745D6"/>
    <w:rsid w:val="00E7478A"/>
    <w:rsid w:val="00E75289"/>
    <w:rsid w:val="00E7569F"/>
    <w:rsid w:val="00E80FD6"/>
    <w:rsid w:val="00E831D2"/>
    <w:rsid w:val="00E83AEA"/>
    <w:rsid w:val="00E84A69"/>
    <w:rsid w:val="00E853A9"/>
    <w:rsid w:val="00E861D0"/>
    <w:rsid w:val="00E86507"/>
    <w:rsid w:val="00E86F85"/>
    <w:rsid w:val="00E8716C"/>
    <w:rsid w:val="00E873D7"/>
    <w:rsid w:val="00E87730"/>
    <w:rsid w:val="00E87A4B"/>
    <w:rsid w:val="00E87FF5"/>
    <w:rsid w:val="00E91025"/>
    <w:rsid w:val="00E913CF"/>
    <w:rsid w:val="00E9350C"/>
    <w:rsid w:val="00E94836"/>
    <w:rsid w:val="00E95337"/>
    <w:rsid w:val="00E9533A"/>
    <w:rsid w:val="00E95B80"/>
    <w:rsid w:val="00E960EB"/>
    <w:rsid w:val="00E96840"/>
    <w:rsid w:val="00E96ECA"/>
    <w:rsid w:val="00EA10C7"/>
    <w:rsid w:val="00EA210B"/>
    <w:rsid w:val="00EA23A1"/>
    <w:rsid w:val="00EA25B2"/>
    <w:rsid w:val="00EA25CF"/>
    <w:rsid w:val="00EA2CCE"/>
    <w:rsid w:val="00EA3606"/>
    <w:rsid w:val="00EA3B8D"/>
    <w:rsid w:val="00EA3BF7"/>
    <w:rsid w:val="00EA3D5D"/>
    <w:rsid w:val="00EA41C7"/>
    <w:rsid w:val="00EA4313"/>
    <w:rsid w:val="00EA4584"/>
    <w:rsid w:val="00EA4872"/>
    <w:rsid w:val="00EA4974"/>
    <w:rsid w:val="00EA4FF6"/>
    <w:rsid w:val="00EA555E"/>
    <w:rsid w:val="00EA5AF4"/>
    <w:rsid w:val="00EA5B23"/>
    <w:rsid w:val="00EA5C18"/>
    <w:rsid w:val="00EA5FC6"/>
    <w:rsid w:val="00EA7062"/>
    <w:rsid w:val="00EA7293"/>
    <w:rsid w:val="00EA7877"/>
    <w:rsid w:val="00EA7B31"/>
    <w:rsid w:val="00EB05C1"/>
    <w:rsid w:val="00EB05FA"/>
    <w:rsid w:val="00EB0F05"/>
    <w:rsid w:val="00EB0F10"/>
    <w:rsid w:val="00EB1078"/>
    <w:rsid w:val="00EB1252"/>
    <w:rsid w:val="00EB1773"/>
    <w:rsid w:val="00EB1BB3"/>
    <w:rsid w:val="00EB1FCD"/>
    <w:rsid w:val="00EB27BB"/>
    <w:rsid w:val="00EB2986"/>
    <w:rsid w:val="00EB46E6"/>
    <w:rsid w:val="00EB4B3E"/>
    <w:rsid w:val="00EB4CBB"/>
    <w:rsid w:val="00EB6A53"/>
    <w:rsid w:val="00EB6E06"/>
    <w:rsid w:val="00EB74AD"/>
    <w:rsid w:val="00EB7797"/>
    <w:rsid w:val="00EC033C"/>
    <w:rsid w:val="00EC0A8B"/>
    <w:rsid w:val="00EC12DA"/>
    <w:rsid w:val="00EC13AB"/>
    <w:rsid w:val="00EC170E"/>
    <w:rsid w:val="00EC291A"/>
    <w:rsid w:val="00EC2D47"/>
    <w:rsid w:val="00EC30DF"/>
    <w:rsid w:val="00EC332B"/>
    <w:rsid w:val="00EC34CC"/>
    <w:rsid w:val="00EC5AFA"/>
    <w:rsid w:val="00EC6925"/>
    <w:rsid w:val="00EC7AB8"/>
    <w:rsid w:val="00EC7C50"/>
    <w:rsid w:val="00ED019F"/>
    <w:rsid w:val="00ED0893"/>
    <w:rsid w:val="00ED3FB3"/>
    <w:rsid w:val="00ED4299"/>
    <w:rsid w:val="00ED484F"/>
    <w:rsid w:val="00ED52B6"/>
    <w:rsid w:val="00ED6775"/>
    <w:rsid w:val="00ED6978"/>
    <w:rsid w:val="00ED7852"/>
    <w:rsid w:val="00ED7D65"/>
    <w:rsid w:val="00EE1374"/>
    <w:rsid w:val="00EE302B"/>
    <w:rsid w:val="00EE3425"/>
    <w:rsid w:val="00EE3C9E"/>
    <w:rsid w:val="00EE443C"/>
    <w:rsid w:val="00EE5A34"/>
    <w:rsid w:val="00EE605B"/>
    <w:rsid w:val="00EE6AF5"/>
    <w:rsid w:val="00EE6B03"/>
    <w:rsid w:val="00EE6F22"/>
    <w:rsid w:val="00EF2357"/>
    <w:rsid w:val="00EF339C"/>
    <w:rsid w:val="00EF42C9"/>
    <w:rsid w:val="00EF4B60"/>
    <w:rsid w:val="00EF63A7"/>
    <w:rsid w:val="00EF6659"/>
    <w:rsid w:val="00EF7714"/>
    <w:rsid w:val="00EF7CC1"/>
    <w:rsid w:val="00F00BE5"/>
    <w:rsid w:val="00F048F6"/>
    <w:rsid w:val="00F07FC7"/>
    <w:rsid w:val="00F10063"/>
    <w:rsid w:val="00F100CE"/>
    <w:rsid w:val="00F1067F"/>
    <w:rsid w:val="00F11BA1"/>
    <w:rsid w:val="00F1423B"/>
    <w:rsid w:val="00F1463C"/>
    <w:rsid w:val="00F1491B"/>
    <w:rsid w:val="00F14EDF"/>
    <w:rsid w:val="00F1553C"/>
    <w:rsid w:val="00F15DBB"/>
    <w:rsid w:val="00F177F4"/>
    <w:rsid w:val="00F20A6A"/>
    <w:rsid w:val="00F20F2B"/>
    <w:rsid w:val="00F215D3"/>
    <w:rsid w:val="00F22373"/>
    <w:rsid w:val="00F23147"/>
    <w:rsid w:val="00F24347"/>
    <w:rsid w:val="00F2456A"/>
    <w:rsid w:val="00F245BF"/>
    <w:rsid w:val="00F24998"/>
    <w:rsid w:val="00F24C28"/>
    <w:rsid w:val="00F24C48"/>
    <w:rsid w:val="00F26575"/>
    <w:rsid w:val="00F26996"/>
    <w:rsid w:val="00F27106"/>
    <w:rsid w:val="00F27805"/>
    <w:rsid w:val="00F30CF8"/>
    <w:rsid w:val="00F31107"/>
    <w:rsid w:val="00F3156B"/>
    <w:rsid w:val="00F31F59"/>
    <w:rsid w:val="00F33077"/>
    <w:rsid w:val="00F334EE"/>
    <w:rsid w:val="00F33FBD"/>
    <w:rsid w:val="00F34C73"/>
    <w:rsid w:val="00F35064"/>
    <w:rsid w:val="00F3530F"/>
    <w:rsid w:val="00F36CE5"/>
    <w:rsid w:val="00F37E66"/>
    <w:rsid w:val="00F40568"/>
    <w:rsid w:val="00F40861"/>
    <w:rsid w:val="00F40A39"/>
    <w:rsid w:val="00F413C1"/>
    <w:rsid w:val="00F4162B"/>
    <w:rsid w:val="00F42C02"/>
    <w:rsid w:val="00F43C24"/>
    <w:rsid w:val="00F43DBE"/>
    <w:rsid w:val="00F43FE5"/>
    <w:rsid w:val="00F44DD5"/>
    <w:rsid w:val="00F4657C"/>
    <w:rsid w:val="00F47522"/>
    <w:rsid w:val="00F477B0"/>
    <w:rsid w:val="00F47D49"/>
    <w:rsid w:val="00F50F26"/>
    <w:rsid w:val="00F514B6"/>
    <w:rsid w:val="00F51537"/>
    <w:rsid w:val="00F515A0"/>
    <w:rsid w:val="00F51C63"/>
    <w:rsid w:val="00F5434B"/>
    <w:rsid w:val="00F5468B"/>
    <w:rsid w:val="00F551F0"/>
    <w:rsid w:val="00F558F1"/>
    <w:rsid w:val="00F55EA0"/>
    <w:rsid w:val="00F55FD7"/>
    <w:rsid w:val="00F5713F"/>
    <w:rsid w:val="00F608B5"/>
    <w:rsid w:val="00F6264C"/>
    <w:rsid w:val="00F62CFD"/>
    <w:rsid w:val="00F63100"/>
    <w:rsid w:val="00F6354A"/>
    <w:rsid w:val="00F63713"/>
    <w:rsid w:val="00F6393F"/>
    <w:rsid w:val="00F642A8"/>
    <w:rsid w:val="00F64E2D"/>
    <w:rsid w:val="00F6505D"/>
    <w:rsid w:val="00F673EE"/>
    <w:rsid w:val="00F67D8B"/>
    <w:rsid w:val="00F67E51"/>
    <w:rsid w:val="00F70CEB"/>
    <w:rsid w:val="00F7111F"/>
    <w:rsid w:val="00F713C7"/>
    <w:rsid w:val="00F7200F"/>
    <w:rsid w:val="00F72A3C"/>
    <w:rsid w:val="00F7314D"/>
    <w:rsid w:val="00F731B7"/>
    <w:rsid w:val="00F749B5"/>
    <w:rsid w:val="00F75828"/>
    <w:rsid w:val="00F758E4"/>
    <w:rsid w:val="00F7749B"/>
    <w:rsid w:val="00F77515"/>
    <w:rsid w:val="00F77640"/>
    <w:rsid w:val="00F7785F"/>
    <w:rsid w:val="00F779EC"/>
    <w:rsid w:val="00F77CA5"/>
    <w:rsid w:val="00F80C64"/>
    <w:rsid w:val="00F81635"/>
    <w:rsid w:val="00F8365B"/>
    <w:rsid w:val="00F8376E"/>
    <w:rsid w:val="00F83ED8"/>
    <w:rsid w:val="00F842F2"/>
    <w:rsid w:val="00F85346"/>
    <w:rsid w:val="00F85CE7"/>
    <w:rsid w:val="00F85DF2"/>
    <w:rsid w:val="00F8704C"/>
    <w:rsid w:val="00F87704"/>
    <w:rsid w:val="00F87CE7"/>
    <w:rsid w:val="00F9010F"/>
    <w:rsid w:val="00F90985"/>
    <w:rsid w:val="00F90E47"/>
    <w:rsid w:val="00F90F64"/>
    <w:rsid w:val="00F91944"/>
    <w:rsid w:val="00F929A7"/>
    <w:rsid w:val="00F9321C"/>
    <w:rsid w:val="00F93225"/>
    <w:rsid w:val="00F932B8"/>
    <w:rsid w:val="00F9433E"/>
    <w:rsid w:val="00F94B43"/>
    <w:rsid w:val="00F95492"/>
    <w:rsid w:val="00F9576C"/>
    <w:rsid w:val="00F95CC6"/>
    <w:rsid w:val="00F95E94"/>
    <w:rsid w:val="00F96135"/>
    <w:rsid w:val="00F961F1"/>
    <w:rsid w:val="00F965FD"/>
    <w:rsid w:val="00F970A4"/>
    <w:rsid w:val="00FA017B"/>
    <w:rsid w:val="00FA0183"/>
    <w:rsid w:val="00FA0AEE"/>
    <w:rsid w:val="00FA0CD5"/>
    <w:rsid w:val="00FA1C6E"/>
    <w:rsid w:val="00FA2219"/>
    <w:rsid w:val="00FA3442"/>
    <w:rsid w:val="00FA4B7B"/>
    <w:rsid w:val="00FA5B0C"/>
    <w:rsid w:val="00FA6B45"/>
    <w:rsid w:val="00FA6F6D"/>
    <w:rsid w:val="00FA7143"/>
    <w:rsid w:val="00FB1103"/>
    <w:rsid w:val="00FB1A19"/>
    <w:rsid w:val="00FB1B18"/>
    <w:rsid w:val="00FB1CA0"/>
    <w:rsid w:val="00FB1DDA"/>
    <w:rsid w:val="00FB5D10"/>
    <w:rsid w:val="00FB61A3"/>
    <w:rsid w:val="00FB7131"/>
    <w:rsid w:val="00FC0A16"/>
    <w:rsid w:val="00FC15EB"/>
    <w:rsid w:val="00FC1A10"/>
    <w:rsid w:val="00FC3D11"/>
    <w:rsid w:val="00FC447B"/>
    <w:rsid w:val="00FC7219"/>
    <w:rsid w:val="00FC789A"/>
    <w:rsid w:val="00FD02F0"/>
    <w:rsid w:val="00FD15DD"/>
    <w:rsid w:val="00FD20E2"/>
    <w:rsid w:val="00FD22BC"/>
    <w:rsid w:val="00FD2719"/>
    <w:rsid w:val="00FD3D93"/>
    <w:rsid w:val="00FD3DA6"/>
    <w:rsid w:val="00FD418B"/>
    <w:rsid w:val="00FD442D"/>
    <w:rsid w:val="00FD5658"/>
    <w:rsid w:val="00FD5C27"/>
    <w:rsid w:val="00FD6797"/>
    <w:rsid w:val="00FE0403"/>
    <w:rsid w:val="00FE06D5"/>
    <w:rsid w:val="00FE132A"/>
    <w:rsid w:val="00FE1669"/>
    <w:rsid w:val="00FE3396"/>
    <w:rsid w:val="00FE3C08"/>
    <w:rsid w:val="00FE4E8A"/>
    <w:rsid w:val="00FE5593"/>
    <w:rsid w:val="00FE5C10"/>
    <w:rsid w:val="00FE5E55"/>
    <w:rsid w:val="00FE6348"/>
    <w:rsid w:val="00FE6966"/>
    <w:rsid w:val="00FE736A"/>
    <w:rsid w:val="00FE7D5E"/>
    <w:rsid w:val="00FF003C"/>
    <w:rsid w:val="00FF0F49"/>
    <w:rsid w:val="00FF17C4"/>
    <w:rsid w:val="00FF19BB"/>
    <w:rsid w:val="00FF1F2A"/>
    <w:rsid w:val="00FF2F9B"/>
    <w:rsid w:val="00FF3EB1"/>
    <w:rsid w:val="00FF3ECF"/>
    <w:rsid w:val="00FF4801"/>
    <w:rsid w:val="00FF490C"/>
    <w:rsid w:val="00FF5314"/>
    <w:rsid w:val="00FF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1FF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EE4"/>
    <w:rPr>
      <w:rFonts w:ascii="Arial" w:hAnsi="Arial"/>
      <w:color w:val="000000" w:themeColor="text1"/>
      <w:sz w:val="22"/>
      <w:szCs w:val="24"/>
      <w:lang w:val="en-AU" w:eastAsia="en-GB"/>
    </w:rPr>
  </w:style>
  <w:style w:type="paragraph" w:styleId="Heading1">
    <w:name w:val="heading 1"/>
    <w:basedOn w:val="Normal"/>
    <w:link w:val="Heading1Char"/>
    <w:uiPriority w:val="9"/>
    <w:qFormat/>
    <w:rsid w:val="007509E5"/>
    <w:pPr>
      <w:spacing w:before="100" w:beforeAutospacing="1" w:after="100" w:afterAutospacing="1"/>
      <w:outlineLvl w:val="0"/>
    </w:pPr>
    <w:rPr>
      <w:rFonts w:eastAsiaTheme="minorEastAsia"/>
      <w:bCs/>
      <w:color w:val="404040" w:themeColor="text1" w:themeTint="BF"/>
      <w:kern w:val="36"/>
      <w:sz w:val="44"/>
      <w:szCs w:val="48"/>
      <w:lang w:val="en-US" w:eastAsia="en-US"/>
    </w:rPr>
  </w:style>
  <w:style w:type="paragraph" w:styleId="Heading2">
    <w:name w:val="heading 2"/>
    <w:basedOn w:val="Normal"/>
    <w:link w:val="Heading2Char"/>
    <w:uiPriority w:val="9"/>
    <w:qFormat/>
    <w:rsid w:val="005D0E00"/>
    <w:pPr>
      <w:spacing w:before="100" w:beforeAutospacing="1" w:after="100" w:afterAutospacing="1"/>
      <w:outlineLvl w:val="1"/>
    </w:pPr>
    <w:rPr>
      <w:rFonts w:eastAsiaTheme="minorEastAsia"/>
      <w:b/>
      <w:bCs/>
      <w:caps/>
      <w:color w:val="FFFFFF" w:themeColor="background1"/>
      <w:sz w:val="28"/>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rPr>
      <w:rFonts w:eastAsiaTheme="minorEastAsia"/>
      <w:color w:val="404040" w:themeColor="text1" w:themeTint="BF"/>
      <w:lang w:val="en-US" w:eastAsia="en-US"/>
    </w:rPr>
  </w:style>
  <w:style w:type="character" w:customStyle="1" w:styleId="Heading1Char">
    <w:name w:val="Heading 1 Char"/>
    <w:basedOn w:val="DefaultParagraphFont"/>
    <w:link w:val="Heading1"/>
    <w:uiPriority w:val="9"/>
    <w:rsid w:val="007509E5"/>
    <w:rPr>
      <w:rFonts w:ascii="Segoe UI Light" w:eastAsiaTheme="minorEastAsia" w:hAnsi="Segoe UI Light"/>
      <w:bCs/>
      <w:color w:val="404040" w:themeColor="text1" w:themeTint="BF"/>
      <w:kern w:val="36"/>
      <w:sz w:val="44"/>
      <w:szCs w:val="48"/>
    </w:r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lang w:val="en-US" w:eastAsia="en-US"/>
    </w:rPr>
  </w:style>
  <w:style w:type="character" w:customStyle="1" w:styleId="Heading2Char">
    <w:name w:val="Heading 2 Char"/>
    <w:basedOn w:val="DefaultParagraphFont"/>
    <w:link w:val="Heading2"/>
    <w:uiPriority w:val="9"/>
    <w:rsid w:val="005D0E00"/>
    <w:rPr>
      <w:rFonts w:ascii="Arial" w:eastAsiaTheme="minorEastAsia" w:hAnsi="Arial"/>
      <w:b/>
      <w:bCs/>
      <w:caps/>
      <w:color w:val="FFFFFF" w:themeColor="background1"/>
      <w:sz w:val="28"/>
      <w:szCs w:val="36"/>
    </w:rPr>
  </w:style>
  <w:style w:type="paragraph" w:styleId="HTMLPreformatted">
    <w:name w:val="HTML Preformatted"/>
    <w:basedOn w:val="Normal"/>
    <w:link w:val="HTMLPreformattedChar"/>
    <w:uiPriority w:val="99"/>
    <w:unhideWhenUsed/>
    <w:rsid w:val="009A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404040" w:themeColor="text1" w:themeTint="BF"/>
      <w:sz w:val="20"/>
      <w:szCs w:val="20"/>
    </w:rPr>
  </w:style>
  <w:style w:type="character" w:customStyle="1" w:styleId="HTMLPreformattedChar">
    <w:name w:val="HTML Preformatted Char"/>
    <w:basedOn w:val="DefaultParagraphFont"/>
    <w:link w:val="HTMLPreformatted"/>
    <w:uiPriority w:val="99"/>
    <w:rsid w:val="009A21ED"/>
    <w:rPr>
      <w:rFonts w:ascii="Courier New" w:hAnsi="Courier New" w:cs="Courier New"/>
      <w:lang w:val="en-AU" w:eastAsia="en-GB"/>
    </w:rPr>
  </w:style>
  <w:style w:type="paragraph" w:styleId="Header">
    <w:name w:val="header"/>
    <w:basedOn w:val="Normal"/>
    <w:link w:val="HeaderChar"/>
    <w:uiPriority w:val="99"/>
    <w:unhideWhenUsed/>
    <w:rsid w:val="005D12A3"/>
    <w:pPr>
      <w:tabs>
        <w:tab w:val="center" w:pos="4680"/>
        <w:tab w:val="right" w:pos="9360"/>
      </w:tabs>
    </w:pPr>
    <w:rPr>
      <w:rFonts w:eastAsiaTheme="minorEastAsia"/>
      <w:color w:val="404040" w:themeColor="text1" w:themeTint="BF"/>
      <w:lang w:val="en-US" w:eastAsia="en-US"/>
    </w:rPr>
  </w:style>
  <w:style w:type="character" w:customStyle="1" w:styleId="HeaderChar">
    <w:name w:val="Header Char"/>
    <w:basedOn w:val="DefaultParagraphFont"/>
    <w:link w:val="Header"/>
    <w:uiPriority w:val="99"/>
    <w:rsid w:val="005D12A3"/>
    <w:rPr>
      <w:rFonts w:eastAsiaTheme="minorEastAsia"/>
      <w:sz w:val="24"/>
      <w:szCs w:val="24"/>
    </w:rPr>
  </w:style>
  <w:style w:type="paragraph" w:styleId="Footer">
    <w:name w:val="footer"/>
    <w:basedOn w:val="Normal"/>
    <w:link w:val="FooterChar"/>
    <w:uiPriority w:val="99"/>
    <w:unhideWhenUsed/>
    <w:rsid w:val="005D12A3"/>
    <w:pPr>
      <w:tabs>
        <w:tab w:val="center" w:pos="4680"/>
        <w:tab w:val="right" w:pos="9360"/>
      </w:tabs>
    </w:pPr>
    <w:rPr>
      <w:rFonts w:eastAsiaTheme="minorEastAsia"/>
      <w:color w:val="404040" w:themeColor="text1" w:themeTint="BF"/>
      <w:lang w:val="en-US" w:eastAsia="en-US"/>
    </w:rPr>
  </w:style>
  <w:style w:type="character" w:customStyle="1" w:styleId="FooterChar">
    <w:name w:val="Footer Char"/>
    <w:basedOn w:val="DefaultParagraphFont"/>
    <w:link w:val="Footer"/>
    <w:uiPriority w:val="99"/>
    <w:rsid w:val="005D12A3"/>
    <w:rPr>
      <w:rFonts w:eastAsiaTheme="minorEastAsia"/>
      <w:sz w:val="24"/>
      <w:szCs w:val="24"/>
    </w:rPr>
  </w:style>
  <w:style w:type="table" w:styleId="TableGrid">
    <w:name w:val="Table Grid"/>
    <w:basedOn w:val="TableNormal"/>
    <w:uiPriority w:val="39"/>
    <w:rsid w:val="00D00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779EC"/>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rPr>
  </w:style>
  <w:style w:type="paragraph" w:styleId="ListParagraph">
    <w:name w:val="List Paragraph"/>
    <w:basedOn w:val="Normal"/>
    <w:uiPriority w:val="34"/>
    <w:qFormat/>
    <w:rsid w:val="00D65995"/>
    <w:pPr>
      <w:ind w:left="720"/>
      <w:contextualSpacing/>
    </w:pPr>
    <w:rPr>
      <w:rFonts w:eastAsiaTheme="minorEastAsia"/>
      <w:color w:val="404040" w:themeColor="text1" w:themeTint="BF"/>
      <w:lang w:val="en-US" w:eastAsia="en-US"/>
    </w:rPr>
  </w:style>
  <w:style w:type="paragraph" w:styleId="TOC1">
    <w:name w:val="toc 1"/>
    <w:basedOn w:val="Normal"/>
    <w:next w:val="Normal"/>
    <w:autoRedefine/>
    <w:uiPriority w:val="39"/>
    <w:unhideWhenUsed/>
    <w:rsid w:val="00E1032B"/>
    <w:pPr>
      <w:spacing w:after="100"/>
    </w:pPr>
    <w:rPr>
      <w:rFonts w:eastAsiaTheme="minorEastAsia"/>
      <w:color w:val="404040" w:themeColor="text1" w:themeTint="BF"/>
      <w:lang w:val="en-US" w:eastAsia="en-US"/>
    </w:rPr>
  </w:style>
  <w:style w:type="paragraph" w:styleId="TOC2">
    <w:name w:val="toc 2"/>
    <w:basedOn w:val="Normal"/>
    <w:next w:val="Normal"/>
    <w:autoRedefine/>
    <w:uiPriority w:val="39"/>
    <w:unhideWhenUsed/>
    <w:rsid w:val="00E1032B"/>
    <w:pPr>
      <w:spacing w:after="100"/>
      <w:ind w:left="220"/>
    </w:pPr>
    <w:rPr>
      <w:rFonts w:eastAsiaTheme="minorEastAsia"/>
      <w:color w:val="404040" w:themeColor="text1" w:themeTint="BF"/>
      <w:lang w:val="en-US" w:eastAsia="en-US"/>
    </w:rPr>
  </w:style>
  <w:style w:type="character" w:styleId="Hyperlink">
    <w:name w:val="Hyperlink"/>
    <w:basedOn w:val="DefaultParagraphFont"/>
    <w:uiPriority w:val="99"/>
    <w:unhideWhenUsed/>
    <w:rsid w:val="00E1032B"/>
    <w:rPr>
      <w:color w:val="0563C1" w:themeColor="hyperlink"/>
      <w:u w:val="single"/>
    </w:rPr>
  </w:style>
  <w:style w:type="character" w:styleId="Strong">
    <w:name w:val="Strong"/>
    <w:basedOn w:val="DefaultParagraphFont"/>
    <w:uiPriority w:val="22"/>
    <w:qFormat/>
    <w:rsid w:val="003A2D69"/>
    <w:rPr>
      <w:b/>
      <w:bCs/>
    </w:rPr>
  </w:style>
  <w:style w:type="character" w:styleId="UnresolvedMention">
    <w:name w:val="Unresolved Mention"/>
    <w:basedOn w:val="DefaultParagraphFont"/>
    <w:uiPriority w:val="99"/>
    <w:semiHidden/>
    <w:unhideWhenUsed/>
    <w:rsid w:val="00A61F57"/>
    <w:rPr>
      <w:color w:val="605E5C"/>
      <w:shd w:val="clear" w:color="auto" w:fill="E1DFDD"/>
    </w:rPr>
  </w:style>
  <w:style w:type="paragraph" w:customStyle="1" w:styleId="AFHeading1">
    <w:name w:val="AF Heading 1"/>
    <w:basedOn w:val="Normal"/>
    <w:qFormat/>
    <w:rsid w:val="00A44EE4"/>
    <w:rPr>
      <w:rFonts w:cs="Arial"/>
      <w:b/>
      <w:sz w:val="36"/>
    </w:rPr>
  </w:style>
  <w:style w:type="paragraph" w:customStyle="1" w:styleId="AFHeading2">
    <w:name w:val="AF Heading 2"/>
    <w:basedOn w:val="Normal"/>
    <w:qFormat/>
    <w:rsid w:val="00A44EE4"/>
    <w:rPr>
      <w:rFonts w:cs="Arial"/>
      <w:b/>
      <w:sz w:val="32"/>
    </w:rPr>
  </w:style>
  <w:style w:type="paragraph" w:customStyle="1" w:styleId="AFHeading3">
    <w:name w:val="AF Heading 3"/>
    <w:basedOn w:val="Normal"/>
    <w:qFormat/>
    <w:rsid w:val="00A44EE4"/>
    <w:rPr>
      <w:rFonts w:cs="Arial"/>
      <w:b/>
      <w:sz w:val="28"/>
    </w:rPr>
  </w:style>
  <w:style w:type="paragraph" w:customStyle="1" w:styleId="AFImages">
    <w:name w:val="AF Images"/>
    <w:basedOn w:val="Normal"/>
    <w:qFormat/>
    <w:rsid w:val="00A44EE4"/>
    <w:pPr>
      <w:jc w:val="center"/>
    </w:pPr>
    <w:rPr>
      <w:rFonts w:cs="Arial"/>
      <w:i/>
    </w:rPr>
  </w:style>
  <w:style w:type="paragraph" w:customStyle="1" w:styleId="AFCodeSnippet">
    <w:name w:val="AF Code Snippet"/>
    <w:basedOn w:val="Normal"/>
    <w:qFormat/>
    <w:rsid w:val="00816295"/>
    <w:pPr>
      <w:pBdr>
        <w:top w:val="single" w:sz="4" w:space="5" w:color="00FF01"/>
        <w:left w:val="single" w:sz="4" w:space="5" w:color="00FF01"/>
        <w:bottom w:val="single" w:sz="4" w:space="5" w:color="00FF01"/>
        <w:right w:val="single" w:sz="4" w:space="5" w:color="00FF01"/>
      </w:pBdr>
      <w:shd w:val="clear" w:color="auto" w:fill="000000" w:themeFill="text1"/>
      <w:jc w:val="center"/>
    </w:pPr>
    <w:rPr>
      <w:rFonts w:ascii="Courier New" w:hAnsi="Courier New" w:cs="Arial"/>
      <w:color w:val="00FF01"/>
    </w:rPr>
  </w:style>
  <w:style w:type="paragraph" w:customStyle="1" w:styleId="AFList">
    <w:name w:val="AF List"/>
    <w:basedOn w:val="Normal"/>
    <w:qFormat/>
    <w:rsid w:val="00A44EE4"/>
    <w:rPr>
      <w:bCs/>
    </w:rPr>
  </w:style>
  <w:style w:type="paragraph" w:customStyle="1" w:styleId="AFNormalExecSummary">
    <w:name w:val="AFNormalExecSummary"/>
    <w:basedOn w:val="Normal"/>
    <w:qFormat/>
    <w:rsid w:val="00A44EE4"/>
    <w:pPr>
      <w:spacing w:before="240" w:after="240"/>
    </w:pPr>
    <w:rPr>
      <w:rFonts w:eastAsiaTheme="minorEastAsia"/>
      <w:lang w:val="en-US" w:eastAsia="en-US"/>
    </w:rPr>
  </w:style>
  <w:style w:type="paragraph" w:customStyle="1" w:styleId="AFListExecSummary">
    <w:name w:val="AFListExecSummary"/>
    <w:basedOn w:val="Normal"/>
    <w:qFormat/>
    <w:rsid w:val="00A44EE4"/>
    <w:pPr>
      <w:spacing w:before="240" w:after="240"/>
    </w:pPr>
    <w:rPr>
      <w:rFonts w:eastAsiaTheme="minorEastAsia"/>
      <w:lang w:val="en-US" w:eastAsia="en-US"/>
    </w:rPr>
  </w:style>
  <w:style w:type="paragraph" w:customStyle="1" w:styleId="AFHeading3ExecSummary">
    <w:name w:val="AFHeading3ExecSummary"/>
    <w:basedOn w:val="Normal"/>
    <w:qFormat/>
    <w:rsid w:val="00A44EE4"/>
    <w:pPr>
      <w:spacing w:before="240" w:after="240"/>
    </w:pPr>
    <w:rPr>
      <w:rFonts w:eastAsiaTheme="minorEastAsia"/>
      <w:b/>
      <w:color w:val="C00000"/>
      <w:sz w:val="32"/>
      <w:lang w:val="en-US" w:eastAsia="en-US"/>
    </w:rPr>
  </w:style>
  <w:style w:type="character" w:styleId="HTMLCode">
    <w:name w:val="HTML Code"/>
    <w:basedOn w:val="DefaultParagraphFont"/>
    <w:uiPriority w:val="99"/>
    <w:semiHidden/>
    <w:unhideWhenUsed/>
    <w:rsid w:val="00CE5B2E"/>
    <w:rPr>
      <w:rFonts w:ascii="Courier New" w:eastAsia="Times New Roman" w:hAnsi="Courier New" w:cs="Courier New"/>
      <w:sz w:val="20"/>
      <w:szCs w:val="20"/>
    </w:rPr>
  </w:style>
  <w:style w:type="character" w:customStyle="1" w:styleId="name">
    <w:name w:val="name"/>
    <w:basedOn w:val="DefaultParagraphFont"/>
    <w:rsid w:val="001550E5"/>
  </w:style>
  <w:style w:type="paragraph" w:customStyle="1" w:styleId="AFNormal">
    <w:name w:val="AF Normal"/>
    <w:basedOn w:val="Normal"/>
    <w:qFormat/>
    <w:rsid w:val="00A44EE4"/>
    <w:pPr>
      <w:tabs>
        <w:tab w:val="left" w:pos="630"/>
        <w:tab w:val="left" w:pos="990"/>
      </w:tabs>
    </w:pPr>
    <w:rPr>
      <w:rFonts w:cs="Arial"/>
    </w:rPr>
  </w:style>
  <w:style w:type="character" w:customStyle="1" w:styleId="AFImageBorder">
    <w:name w:val="AFImageBorder"/>
    <w:basedOn w:val="DefaultParagraphFont"/>
    <w:uiPriority w:val="1"/>
    <w:qFormat/>
    <w:rsid w:val="00C24E2C"/>
    <w:rPr>
      <w:rFonts w:eastAsia="Times New Roman"/>
      <w:bdr w:val="single" w:sz="18" w:space="0" w:color="auto" w:shadow="1"/>
    </w:rPr>
  </w:style>
  <w:style w:type="character" w:styleId="CommentReference">
    <w:name w:val="annotation reference"/>
    <w:basedOn w:val="DefaultParagraphFont"/>
    <w:uiPriority w:val="99"/>
    <w:semiHidden/>
    <w:unhideWhenUsed/>
    <w:rsid w:val="00402212"/>
    <w:rPr>
      <w:sz w:val="16"/>
      <w:szCs w:val="16"/>
    </w:rPr>
  </w:style>
  <w:style w:type="paragraph" w:styleId="CommentText">
    <w:name w:val="annotation text"/>
    <w:basedOn w:val="Normal"/>
    <w:link w:val="CommentTextChar"/>
    <w:uiPriority w:val="99"/>
    <w:semiHidden/>
    <w:unhideWhenUsed/>
    <w:rsid w:val="00402212"/>
    <w:rPr>
      <w:rFonts w:eastAsiaTheme="minorEastAsia"/>
      <w:color w:val="404040" w:themeColor="text1" w:themeTint="BF"/>
      <w:sz w:val="20"/>
      <w:szCs w:val="20"/>
      <w:lang w:val="en-US" w:eastAsia="en-US"/>
    </w:rPr>
  </w:style>
  <w:style w:type="character" w:customStyle="1" w:styleId="CommentTextChar">
    <w:name w:val="Comment Text Char"/>
    <w:basedOn w:val="DefaultParagraphFont"/>
    <w:link w:val="CommentText"/>
    <w:uiPriority w:val="99"/>
    <w:semiHidden/>
    <w:rsid w:val="00402212"/>
    <w:rPr>
      <w:rFonts w:ascii="Arial" w:eastAsiaTheme="minorEastAsia" w:hAnsi="Arial"/>
      <w:color w:val="404040" w:themeColor="text1" w:themeTint="BF"/>
    </w:rPr>
  </w:style>
  <w:style w:type="paragraph" w:styleId="CommentSubject">
    <w:name w:val="annotation subject"/>
    <w:basedOn w:val="CommentText"/>
    <w:next w:val="CommentText"/>
    <w:link w:val="CommentSubjectChar"/>
    <w:uiPriority w:val="99"/>
    <w:semiHidden/>
    <w:unhideWhenUsed/>
    <w:rsid w:val="00402212"/>
    <w:rPr>
      <w:b/>
      <w:bCs/>
    </w:rPr>
  </w:style>
  <w:style w:type="character" w:customStyle="1" w:styleId="CommentSubjectChar">
    <w:name w:val="Comment Subject Char"/>
    <w:basedOn w:val="CommentTextChar"/>
    <w:link w:val="CommentSubject"/>
    <w:uiPriority w:val="99"/>
    <w:semiHidden/>
    <w:rsid w:val="00402212"/>
    <w:rPr>
      <w:rFonts w:ascii="Arial" w:eastAsiaTheme="minorEastAsia" w:hAnsi="Arial"/>
      <w:b/>
      <w:bCs/>
      <w:color w:val="404040" w:themeColor="text1" w:themeTint="BF"/>
    </w:rPr>
  </w:style>
  <w:style w:type="character" w:customStyle="1" w:styleId="AFInlineCode">
    <w:name w:val="AF Inline Code"/>
    <w:uiPriority w:val="1"/>
    <w:qFormat/>
    <w:rsid w:val="00B90A55"/>
    <w:rPr>
      <w:rFonts w:ascii="Menlo" w:hAnsi="Menlo"/>
      <w:bdr w:val="single" w:sz="8" w:space="0" w:color="auto"/>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55269">
      <w:bodyDiv w:val="1"/>
      <w:marLeft w:val="0"/>
      <w:marRight w:val="0"/>
      <w:marTop w:val="0"/>
      <w:marBottom w:val="0"/>
      <w:divBdr>
        <w:top w:val="none" w:sz="0" w:space="0" w:color="auto"/>
        <w:left w:val="none" w:sz="0" w:space="0" w:color="auto"/>
        <w:bottom w:val="none" w:sz="0" w:space="0" w:color="auto"/>
        <w:right w:val="none" w:sz="0" w:space="0" w:color="auto"/>
      </w:divBdr>
      <w:divsChild>
        <w:div w:id="1208180082">
          <w:marLeft w:val="0"/>
          <w:marRight w:val="0"/>
          <w:marTop w:val="0"/>
          <w:marBottom w:val="0"/>
          <w:divBdr>
            <w:top w:val="none" w:sz="0" w:space="0" w:color="auto"/>
            <w:left w:val="none" w:sz="0" w:space="0" w:color="auto"/>
            <w:bottom w:val="none" w:sz="0" w:space="0" w:color="auto"/>
            <w:right w:val="none" w:sz="0" w:space="0" w:color="auto"/>
          </w:divBdr>
          <w:divsChild>
            <w:div w:id="962078528">
              <w:marLeft w:val="0"/>
              <w:marRight w:val="0"/>
              <w:marTop w:val="0"/>
              <w:marBottom w:val="0"/>
              <w:divBdr>
                <w:top w:val="none" w:sz="0" w:space="0" w:color="auto"/>
                <w:left w:val="none" w:sz="0" w:space="0" w:color="auto"/>
                <w:bottom w:val="none" w:sz="0" w:space="0" w:color="auto"/>
                <w:right w:val="none" w:sz="0" w:space="0" w:color="auto"/>
              </w:divBdr>
              <w:divsChild>
                <w:div w:id="18907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4122">
      <w:bodyDiv w:val="1"/>
      <w:marLeft w:val="0"/>
      <w:marRight w:val="0"/>
      <w:marTop w:val="0"/>
      <w:marBottom w:val="0"/>
      <w:divBdr>
        <w:top w:val="none" w:sz="0" w:space="0" w:color="auto"/>
        <w:left w:val="none" w:sz="0" w:space="0" w:color="auto"/>
        <w:bottom w:val="none" w:sz="0" w:space="0" w:color="auto"/>
        <w:right w:val="none" w:sz="0" w:space="0" w:color="auto"/>
      </w:divBdr>
    </w:div>
    <w:div w:id="226500769">
      <w:bodyDiv w:val="1"/>
      <w:marLeft w:val="0"/>
      <w:marRight w:val="0"/>
      <w:marTop w:val="0"/>
      <w:marBottom w:val="0"/>
      <w:divBdr>
        <w:top w:val="none" w:sz="0" w:space="0" w:color="auto"/>
        <w:left w:val="none" w:sz="0" w:space="0" w:color="auto"/>
        <w:bottom w:val="none" w:sz="0" w:space="0" w:color="auto"/>
        <w:right w:val="none" w:sz="0" w:space="0" w:color="auto"/>
      </w:divBdr>
      <w:divsChild>
        <w:div w:id="501942670">
          <w:marLeft w:val="0"/>
          <w:marRight w:val="0"/>
          <w:marTop w:val="0"/>
          <w:marBottom w:val="0"/>
          <w:divBdr>
            <w:top w:val="none" w:sz="0" w:space="0" w:color="auto"/>
            <w:left w:val="none" w:sz="0" w:space="0" w:color="auto"/>
            <w:bottom w:val="none" w:sz="0" w:space="0" w:color="auto"/>
            <w:right w:val="none" w:sz="0" w:space="0" w:color="auto"/>
          </w:divBdr>
          <w:divsChild>
            <w:div w:id="1353647323">
              <w:marLeft w:val="0"/>
              <w:marRight w:val="0"/>
              <w:marTop w:val="0"/>
              <w:marBottom w:val="0"/>
              <w:divBdr>
                <w:top w:val="none" w:sz="0" w:space="0" w:color="auto"/>
                <w:left w:val="none" w:sz="0" w:space="0" w:color="auto"/>
                <w:bottom w:val="none" w:sz="0" w:space="0" w:color="auto"/>
                <w:right w:val="none" w:sz="0" w:space="0" w:color="auto"/>
              </w:divBdr>
            </w:div>
            <w:div w:id="1465004895">
              <w:marLeft w:val="0"/>
              <w:marRight w:val="0"/>
              <w:marTop w:val="0"/>
              <w:marBottom w:val="0"/>
              <w:divBdr>
                <w:top w:val="none" w:sz="0" w:space="0" w:color="auto"/>
                <w:left w:val="none" w:sz="0" w:space="0" w:color="auto"/>
                <w:bottom w:val="none" w:sz="0" w:space="0" w:color="auto"/>
                <w:right w:val="none" w:sz="0" w:space="0" w:color="auto"/>
              </w:divBdr>
            </w:div>
            <w:div w:id="1481145466">
              <w:marLeft w:val="0"/>
              <w:marRight w:val="0"/>
              <w:marTop w:val="0"/>
              <w:marBottom w:val="0"/>
              <w:divBdr>
                <w:top w:val="none" w:sz="0" w:space="0" w:color="auto"/>
                <w:left w:val="none" w:sz="0" w:space="0" w:color="auto"/>
                <w:bottom w:val="none" w:sz="0" w:space="0" w:color="auto"/>
                <w:right w:val="none" w:sz="0" w:space="0" w:color="auto"/>
              </w:divBdr>
            </w:div>
            <w:div w:id="30881644">
              <w:marLeft w:val="0"/>
              <w:marRight w:val="0"/>
              <w:marTop w:val="0"/>
              <w:marBottom w:val="0"/>
              <w:divBdr>
                <w:top w:val="none" w:sz="0" w:space="0" w:color="auto"/>
                <w:left w:val="none" w:sz="0" w:space="0" w:color="auto"/>
                <w:bottom w:val="none" w:sz="0" w:space="0" w:color="auto"/>
                <w:right w:val="none" w:sz="0" w:space="0" w:color="auto"/>
              </w:divBdr>
            </w:div>
            <w:div w:id="1423067568">
              <w:marLeft w:val="0"/>
              <w:marRight w:val="0"/>
              <w:marTop w:val="0"/>
              <w:marBottom w:val="0"/>
              <w:divBdr>
                <w:top w:val="none" w:sz="0" w:space="0" w:color="auto"/>
                <w:left w:val="none" w:sz="0" w:space="0" w:color="auto"/>
                <w:bottom w:val="none" w:sz="0" w:space="0" w:color="auto"/>
                <w:right w:val="none" w:sz="0" w:space="0" w:color="auto"/>
              </w:divBdr>
            </w:div>
            <w:div w:id="340353444">
              <w:marLeft w:val="0"/>
              <w:marRight w:val="0"/>
              <w:marTop w:val="0"/>
              <w:marBottom w:val="0"/>
              <w:divBdr>
                <w:top w:val="none" w:sz="0" w:space="0" w:color="auto"/>
                <w:left w:val="none" w:sz="0" w:space="0" w:color="auto"/>
                <w:bottom w:val="none" w:sz="0" w:space="0" w:color="auto"/>
                <w:right w:val="none" w:sz="0" w:space="0" w:color="auto"/>
              </w:divBdr>
            </w:div>
            <w:div w:id="1662928712">
              <w:marLeft w:val="0"/>
              <w:marRight w:val="0"/>
              <w:marTop w:val="0"/>
              <w:marBottom w:val="0"/>
              <w:divBdr>
                <w:top w:val="none" w:sz="0" w:space="0" w:color="auto"/>
                <w:left w:val="none" w:sz="0" w:space="0" w:color="auto"/>
                <w:bottom w:val="none" w:sz="0" w:space="0" w:color="auto"/>
                <w:right w:val="none" w:sz="0" w:space="0" w:color="auto"/>
              </w:divBdr>
            </w:div>
            <w:div w:id="880944990">
              <w:marLeft w:val="0"/>
              <w:marRight w:val="0"/>
              <w:marTop w:val="0"/>
              <w:marBottom w:val="0"/>
              <w:divBdr>
                <w:top w:val="none" w:sz="0" w:space="0" w:color="auto"/>
                <w:left w:val="none" w:sz="0" w:space="0" w:color="auto"/>
                <w:bottom w:val="none" w:sz="0" w:space="0" w:color="auto"/>
                <w:right w:val="none" w:sz="0" w:space="0" w:color="auto"/>
              </w:divBdr>
            </w:div>
            <w:div w:id="1555459043">
              <w:marLeft w:val="0"/>
              <w:marRight w:val="0"/>
              <w:marTop w:val="0"/>
              <w:marBottom w:val="0"/>
              <w:divBdr>
                <w:top w:val="none" w:sz="0" w:space="0" w:color="auto"/>
                <w:left w:val="none" w:sz="0" w:space="0" w:color="auto"/>
                <w:bottom w:val="none" w:sz="0" w:space="0" w:color="auto"/>
                <w:right w:val="none" w:sz="0" w:space="0" w:color="auto"/>
              </w:divBdr>
            </w:div>
            <w:div w:id="377585270">
              <w:marLeft w:val="0"/>
              <w:marRight w:val="0"/>
              <w:marTop w:val="0"/>
              <w:marBottom w:val="0"/>
              <w:divBdr>
                <w:top w:val="none" w:sz="0" w:space="0" w:color="auto"/>
                <w:left w:val="none" w:sz="0" w:space="0" w:color="auto"/>
                <w:bottom w:val="none" w:sz="0" w:space="0" w:color="auto"/>
                <w:right w:val="none" w:sz="0" w:space="0" w:color="auto"/>
              </w:divBdr>
            </w:div>
            <w:div w:id="769931689">
              <w:marLeft w:val="0"/>
              <w:marRight w:val="0"/>
              <w:marTop w:val="0"/>
              <w:marBottom w:val="0"/>
              <w:divBdr>
                <w:top w:val="none" w:sz="0" w:space="0" w:color="auto"/>
                <w:left w:val="none" w:sz="0" w:space="0" w:color="auto"/>
                <w:bottom w:val="none" w:sz="0" w:space="0" w:color="auto"/>
                <w:right w:val="none" w:sz="0" w:space="0" w:color="auto"/>
              </w:divBdr>
            </w:div>
            <w:div w:id="736787770">
              <w:marLeft w:val="0"/>
              <w:marRight w:val="0"/>
              <w:marTop w:val="0"/>
              <w:marBottom w:val="0"/>
              <w:divBdr>
                <w:top w:val="none" w:sz="0" w:space="0" w:color="auto"/>
                <w:left w:val="none" w:sz="0" w:space="0" w:color="auto"/>
                <w:bottom w:val="none" w:sz="0" w:space="0" w:color="auto"/>
                <w:right w:val="none" w:sz="0" w:space="0" w:color="auto"/>
              </w:divBdr>
            </w:div>
            <w:div w:id="1227687133">
              <w:marLeft w:val="0"/>
              <w:marRight w:val="0"/>
              <w:marTop w:val="0"/>
              <w:marBottom w:val="0"/>
              <w:divBdr>
                <w:top w:val="none" w:sz="0" w:space="0" w:color="auto"/>
                <w:left w:val="none" w:sz="0" w:space="0" w:color="auto"/>
                <w:bottom w:val="none" w:sz="0" w:space="0" w:color="auto"/>
                <w:right w:val="none" w:sz="0" w:space="0" w:color="auto"/>
              </w:divBdr>
            </w:div>
            <w:div w:id="437140819">
              <w:marLeft w:val="0"/>
              <w:marRight w:val="0"/>
              <w:marTop w:val="0"/>
              <w:marBottom w:val="0"/>
              <w:divBdr>
                <w:top w:val="none" w:sz="0" w:space="0" w:color="auto"/>
                <w:left w:val="none" w:sz="0" w:space="0" w:color="auto"/>
                <w:bottom w:val="none" w:sz="0" w:space="0" w:color="auto"/>
                <w:right w:val="none" w:sz="0" w:space="0" w:color="auto"/>
              </w:divBdr>
            </w:div>
            <w:div w:id="687633506">
              <w:marLeft w:val="0"/>
              <w:marRight w:val="0"/>
              <w:marTop w:val="0"/>
              <w:marBottom w:val="0"/>
              <w:divBdr>
                <w:top w:val="none" w:sz="0" w:space="0" w:color="auto"/>
                <w:left w:val="none" w:sz="0" w:space="0" w:color="auto"/>
                <w:bottom w:val="none" w:sz="0" w:space="0" w:color="auto"/>
                <w:right w:val="none" w:sz="0" w:space="0" w:color="auto"/>
              </w:divBdr>
            </w:div>
            <w:div w:id="2130660119">
              <w:marLeft w:val="0"/>
              <w:marRight w:val="0"/>
              <w:marTop w:val="0"/>
              <w:marBottom w:val="0"/>
              <w:divBdr>
                <w:top w:val="none" w:sz="0" w:space="0" w:color="auto"/>
                <w:left w:val="none" w:sz="0" w:space="0" w:color="auto"/>
                <w:bottom w:val="none" w:sz="0" w:space="0" w:color="auto"/>
                <w:right w:val="none" w:sz="0" w:space="0" w:color="auto"/>
              </w:divBdr>
            </w:div>
            <w:div w:id="1192300101">
              <w:marLeft w:val="0"/>
              <w:marRight w:val="0"/>
              <w:marTop w:val="0"/>
              <w:marBottom w:val="0"/>
              <w:divBdr>
                <w:top w:val="none" w:sz="0" w:space="0" w:color="auto"/>
                <w:left w:val="none" w:sz="0" w:space="0" w:color="auto"/>
                <w:bottom w:val="none" w:sz="0" w:space="0" w:color="auto"/>
                <w:right w:val="none" w:sz="0" w:space="0" w:color="auto"/>
              </w:divBdr>
            </w:div>
            <w:div w:id="1985507491">
              <w:marLeft w:val="0"/>
              <w:marRight w:val="0"/>
              <w:marTop w:val="0"/>
              <w:marBottom w:val="0"/>
              <w:divBdr>
                <w:top w:val="none" w:sz="0" w:space="0" w:color="auto"/>
                <w:left w:val="none" w:sz="0" w:space="0" w:color="auto"/>
                <w:bottom w:val="none" w:sz="0" w:space="0" w:color="auto"/>
                <w:right w:val="none" w:sz="0" w:space="0" w:color="auto"/>
              </w:divBdr>
            </w:div>
            <w:div w:id="1052967442">
              <w:marLeft w:val="0"/>
              <w:marRight w:val="0"/>
              <w:marTop w:val="0"/>
              <w:marBottom w:val="0"/>
              <w:divBdr>
                <w:top w:val="none" w:sz="0" w:space="0" w:color="auto"/>
                <w:left w:val="none" w:sz="0" w:space="0" w:color="auto"/>
                <w:bottom w:val="none" w:sz="0" w:space="0" w:color="auto"/>
                <w:right w:val="none" w:sz="0" w:space="0" w:color="auto"/>
              </w:divBdr>
            </w:div>
            <w:div w:id="2097938518">
              <w:marLeft w:val="0"/>
              <w:marRight w:val="0"/>
              <w:marTop w:val="0"/>
              <w:marBottom w:val="0"/>
              <w:divBdr>
                <w:top w:val="none" w:sz="0" w:space="0" w:color="auto"/>
                <w:left w:val="none" w:sz="0" w:space="0" w:color="auto"/>
                <w:bottom w:val="none" w:sz="0" w:space="0" w:color="auto"/>
                <w:right w:val="none" w:sz="0" w:space="0" w:color="auto"/>
              </w:divBdr>
            </w:div>
            <w:div w:id="1663850379">
              <w:marLeft w:val="0"/>
              <w:marRight w:val="0"/>
              <w:marTop w:val="0"/>
              <w:marBottom w:val="0"/>
              <w:divBdr>
                <w:top w:val="none" w:sz="0" w:space="0" w:color="auto"/>
                <w:left w:val="none" w:sz="0" w:space="0" w:color="auto"/>
                <w:bottom w:val="none" w:sz="0" w:space="0" w:color="auto"/>
                <w:right w:val="none" w:sz="0" w:space="0" w:color="auto"/>
              </w:divBdr>
            </w:div>
            <w:div w:id="113211037">
              <w:marLeft w:val="0"/>
              <w:marRight w:val="0"/>
              <w:marTop w:val="0"/>
              <w:marBottom w:val="0"/>
              <w:divBdr>
                <w:top w:val="none" w:sz="0" w:space="0" w:color="auto"/>
                <w:left w:val="none" w:sz="0" w:space="0" w:color="auto"/>
                <w:bottom w:val="none" w:sz="0" w:space="0" w:color="auto"/>
                <w:right w:val="none" w:sz="0" w:space="0" w:color="auto"/>
              </w:divBdr>
            </w:div>
            <w:div w:id="560363571">
              <w:marLeft w:val="0"/>
              <w:marRight w:val="0"/>
              <w:marTop w:val="0"/>
              <w:marBottom w:val="0"/>
              <w:divBdr>
                <w:top w:val="none" w:sz="0" w:space="0" w:color="auto"/>
                <w:left w:val="none" w:sz="0" w:space="0" w:color="auto"/>
                <w:bottom w:val="none" w:sz="0" w:space="0" w:color="auto"/>
                <w:right w:val="none" w:sz="0" w:space="0" w:color="auto"/>
              </w:divBdr>
            </w:div>
            <w:div w:id="1814251952">
              <w:marLeft w:val="0"/>
              <w:marRight w:val="0"/>
              <w:marTop w:val="0"/>
              <w:marBottom w:val="0"/>
              <w:divBdr>
                <w:top w:val="none" w:sz="0" w:space="0" w:color="auto"/>
                <w:left w:val="none" w:sz="0" w:space="0" w:color="auto"/>
                <w:bottom w:val="none" w:sz="0" w:space="0" w:color="auto"/>
                <w:right w:val="none" w:sz="0" w:space="0" w:color="auto"/>
              </w:divBdr>
            </w:div>
            <w:div w:id="1978952551">
              <w:marLeft w:val="0"/>
              <w:marRight w:val="0"/>
              <w:marTop w:val="0"/>
              <w:marBottom w:val="0"/>
              <w:divBdr>
                <w:top w:val="none" w:sz="0" w:space="0" w:color="auto"/>
                <w:left w:val="none" w:sz="0" w:space="0" w:color="auto"/>
                <w:bottom w:val="none" w:sz="0" w:space="0" w:color="auto"/>
                <w:right w:val="none" w:sz="0" w:space="0" w:color="auto"/>
              </w:divBdr>
            </w:div>
            <w:div w:id="1687945895">
              <w:marLeft w:val="0"/>
              <w:marRight w:val="0"/>
              <w:marTop w:val="0"/>
              <w:marBottom w:val="0"/>
              <w:divBdr>
                <w:top w:val="none" w:sz="0" w:space="0" w:color="auto"/>
                <w:left w:val="none" w:sz="0" w:space="0" w:color="auto"/>
                <w:bottom w:val="none" w:sz="0" w:space="0" w:color="auto"/>
                <w:right w:val="none" w:sz="0" w:space="0" w:color="auto"/>
              </w:divBdr>
            </w:div>
            <w:div w:id="1030373731">
              <w:marLeft w:val="0"/>
              <w:marRight w:val="0"/>
              <w:marTop w:val="0"/>
              <w:marBottom w:val="0"/>
              <w:divBdr>
                <w:top w:val="none" w:sz="0" w:space="0" w:color="auto"/>
                <w:left w:val="none" w:sz="0" w:space="0" w:color="auto"/>
                <w:bottom w:val="none" w:sz="0" w:space="0" w:color="auto"/>
                <w:right w:val="none" w:sz="0" w:space="0" w:color="auto"/>
              </w:divBdr>
            </w:div>
            <w:div w:id="2094620481">
              <w:marLeft w:val="0"/>
              <w:marRight w:val="0"/>
              <w:marTop w:val="0"/>
              <w:marBottom w:val="0"/>
              <w:divBdr>
                <w:top w:val="none" w:sz="0" w:space="0" w:color="auto"/>
                <w:left w:val="none" w:sz="0" w:space="0" w:color="auto"/>
                <w:bottom w:val="none" w:sz="0" w:space="0" w:color="auto"/>
                <w:right w:val="none" w:sz="0" w:space="0" w:color="auto"/>
              </w:divBdr>
            </w:div>
            <w:div w:id="1731538218">
              <w:marLeft w:val="0"/>
              <w:marRight w:val="0"/>
              <w:marTop w:val="0"/>
              <w:marBottom w:val="0"/>
              <w:divBdr>
                <w:top w:val="none" w:sz="0" w:space="0" w:color="auto"/>
                <w:left w:val="none" w:sz="0" w:space="0" w:color="auto"/>
                <w:bottom w:val="none" w:sz="0" w:space="0" w:color="auto"/>
                <w:right w:val="none" w:sz="0" w:space="0" w:color="auto"/>
              </w:divBdr>
            </w:div>
            <w:div w:id="980698663">
              <w:marLeft w:val="0"/>
              <w:marRight w:val="0"/>
              <w:marTop w:val="0"/>
              <w:marBottom w:val="0"/>
              <w:divBdr>
                <w:top w:val="none" w:sz="0" w:space="0" w:color="auto"/>
                <w:left w:val="none" w:sz="0" w:space="0" w:color="auto"/>
                <w:bottom w:val="none" w:sz="0" w:space="0" w:color="auto"/>
                <w:right w:val="none" w:sz="0" w:space="0" w:color="auto"/>
              </w:divBdr>
            </w:div>
            <w:div w:id="1825512942">
              <w:marLeft w:val="0"/>
              <w:marRight w:val="0"/>
              <w:marTop w:val="0"/>
              <w:marBottom w:val="0"/>
              <w:divBdr>
                <w:top w:val="none" w:sz="0" w:space="0" w:color="auto"/>
                <w:left w:val="none" w:sz="0" w:space="0" w:color="auto"/>
                <w:bottom w:val="none" w:sz="0" w:space="0" w:color="auto"/>
                <w:right w:val="none" w:sz="0" w:space="0" w:color="auto"/>
              </w:divBdr>
            </w:div>
            <w:div w:id="1400640916">
              <w:marLeft w:val="0"/>
              <w:marRight w:val="0"/>
              <w:marTop w:val="0"/>
              <w:marBottom w:val="0"/>
              <w:divBdr>
                <w:top w:val="none" w:sz="0" w:space="0" w:color="auto"/>
                <w:left w:val="none" w:sz="0" w:space="0" w:color="auto"/>
                <w:bottom w:val="none" w:sz="0" w:space="0" w:color="auto"/>
                <w:right w:val="none" w:sz="0" w:space="0" w:color="auto"/>
              </w:divBdr>
            </w:div>
            <w:div w:id="1685014634">
              <w:marLeft w:val="0"/>
              <w:marRight w:val="0"/>
              <w:marTop w:val="0"/>
              <w:marBottom w:val="0"/>
              <w:divBdr>
                <w:top w:val="none" w:sz="0" w:space="0" w:color="auto"/>
                <w:left w:val="none" w:sz="0" w:space="0" w:color="auto"/>
                <w:bottom w:val="none" w:sz="0" w:space="0" w:color="auto"/>
                <w:right w:val="none" w:sz="0" w:space="0" w:color="auto"/>
              </w:divBdr>
            </w:div>
            <w:div w:id="989288235">
              <w:marLeft w:val="0"/>
              <w:marRight w:val="0"/>
              <w:marTop w:val="0"/>
              <w:marBottom w:val="0"/>
              <w:divBdr>
                <w:top w:val="none" w:sz="0" w:space="0" w:color="auto"/>
                <w:left w:val="none" w:sz="0" w:space="0" w:color="auto"/>
                <w:bottom w:val="none" w:sz="0" w:space="0" w:color="auto"/>
                <w:right w:val="none" w:sz="0" w:space="0" w:color="auto"/>
              </w:divBdr>
            </w:div>
            <w:div w:id="782312481">
              <w:marLeft w:val="0"/>
              <w:marRight w:val="0"/>
              <w:marTop w:val="0"/>
              <w:marBottom w:val="0"/>
              <w:divBdr>
                <w:top w:val="none" w:sz="0" w:space="0" w:color="auto"/>
                <w:left w:val="none" w:sz="0" w:space="0" w:color="auto"/>
                <w:bottom w:val="none" w:sz="0" w:space="0" w:color="auto"/>
                <w:right w:val="none" w:sz="0" w:space="0" w:color="auto"/>
              </w:divBdr>
            </w:div>
            <w:div w:id="450783907">
              <w:marLeft w:val="0"/>
              <w:marRight w:val="0"/>
              <w:marTop w:val="0"/>
              <w:marBottom w:val="0"/>
              <w:divBdr>
                <w:top w:val="none" w:sz="0" w:space="0" w:color="auto"/>
                <w:left w:val="none" w:sz="0" w:space="0" w:color="auto"/>
                <w:bottom w:val="none" w:sz="0" w:space="0" w:color="auto"/>
                <w:right w:val="none" w:sz="0" w:space="0" w:color="auto"/>
              </w:divBdr>
            </w:div>
            <w:div w:id="695732301">
              <w:marLeft w:val="0"/>
              <w:marRight w:val="0"/>
              <w:marTop w:val="0"/>
              <w:marBottom w:val="0"/>
              <w:divBdr>
                <w:top w:val="none" w:sz="0" w:space="0" w:color="auto"/>
                <w:left w:val="none" w:sz="0" w:space="0" w:color="auto"/>
                <w:bottom w:val="none" w:sz="0" w:space="0" w:color="auto"/>
                <w:right w:val="none" w:sz="0" w:space="0" w:color="auto"/>
              </w:divBdr>
            </w:div>
            <w:div w:id="85227911">
              <w:marLeft w:val="0"/>
              <w:marRight w:val="0"/>
              <w:marTop w:val="0"/>
              <w:marBottom w:val="0"/>
              <w:divBdr>
                <w:top w:val="none" w:sz="0" w:space="0" w:color="auto"/>
                <w:left w:val="none" w:sz="0" w:space="0" w:color="auto"/>
                <w:bottom w:val="none" w:sz="0" w:space="0" w:color="auto"/>
                <w:right w:val="none" w:sz="0" w:space="0" w:color="auto"/>
              </w:divBdr>
            </w:div>
            <w:div w:id="1515920247">
              <w:marLeft w:val="0"/>
              <w:marRight w:val="0"/>
              <w:marTop w:val="0"/>
              <w:marBottom w:val="0"/>
              <w:divBdr>
                <w:top w:val="none" w:sz="0" w:space="0" w:color="auto"/>
                <w:left w:val="none" w:sz="0" w:space="0" w:color="auto"/>
                <w:bottom w:val="none" w:sz="0" w:space="0" w:color="auto"/>
                <w:right w:val="none" w:sz="0" w:space="0" w:color="auto"/>
              </w:divBdr>
            </w:div>
            <w:div w:id="867840998">
              <w:marLeft w:val="0"/>
              <w:marRight w:val="0"/>
              <w:marTop w:val="0"/>
              <w:marBottom w:val="0"/>
              <w:divBdr>
                <w:top w:val="none" w:sz="0" w:space="0" w:color="auto"/>
                <w:left w:val="none" w:sz="0" w:space="0" w:color="auto"/>
                <w:bottom w:val="none" w:sz="0" w:space="0" w:color="auto"/>
                <w:right w:val="none" w:sz="0" w:space="0" w:color="auto"/>
              </w:divBdr>
            </w:div>
            <w:div w:id="88477575">
              <w:marLeft w:val="0"/>
              <w:marRight w:val="0"/>
              <w:marTop w:val="0"/>
              <w:marBottom w:val="0"/>
              <w:divBdr>
                <w:top w:val="none" w:sz="0" w:space="0" w:color="auto"/>
                <w:left w:val="none" w:sz="0" w:space="0" w:color="auto"/>
                <w:bottom w:val="none" w:sz="0" w:space="0" w:color="auto"/>
                <w:right w:val="none" w:sz="0" w:space="0" w:color="auto"/>
              </w:divBdr>
            </w:div>
            <w:div w:id="1278871027">
              <w:marLeft w:val="0"/>
              <w:marRight w:val="0"/>
              <w:marTop w:val="0"/>
              <w:marBottom w:val="0"/>
              <w:divBdr>
                <w:top w:val="none" w:sz="0" w:space="0" w:color="auto"/>
                <w:left w:val="none" w:sz="0" w:space="0" w:color="auto"/>
                <w:bottom w:val="none" w:sz="0" w:space="0" w:color="auto"/>
                <w:right w:val="none" w:sz="0" w:space="0" w:color="auto"/>
              </w:divBdr>
            </w:div>
            <w:div w:id="899824437">
              <w:marLeft w:val="0"/>
              <w:marRight w:val="0"/>
              <w:marTop w:val="0"/>
              <w:marBottom w:val="0"/>
              <w:divBdr>
                <w:top w:val="none" w:sz="0" w:space="0" w:color="auto"/>
                <w:left w:val="none" w:sz="0" w:space="0" w:color="auto"/>
                <w:bottom w:val="none" w:sz="0" w:space="0" w:color="auto"/>
                <w:right w:val="none" w:sz="0" w:space="0" w:color="auto"/>
              </w:divBdr>
            </w:div>
            <w:div w:id="2052685163">
              <w:marLeft w:val="0"/>
              <w:marRight w:val="0"/>
              <w:marTop w:val="0"/>
              <w:marBottom w:val="0"/>
              <w:divBdr>
                <w:top w:val="none" w:sz="0" w:space="0" w:color="auto"/>
                <w:left w:val="none" w:sz="0" w:space="0" w:color="auto"/>
                <w:bottom w:val="none" w:sz="0" w:space="0" w:color="auto"/>
                <w:right w:val="none" w:sz="0" w:space="0" w:color="auto"/>
              </w:divBdr>
            </w:div>
            <w:div w:id="535772683">
              <w:marLeft w:val="0"/>
              <w:marRight w:val="0"/>
              <w:marTop w:val="0"/>
              <w:marBottom w:val="0"/>
              <w:divBdr>
                <w:top w:val="none" w:sz="0" w:space="0" w:color="auto"/>
                <w:left w:val="none" w:sz="0" w:space="0" w:color="auto"/>
                <w:bottom w:val="none" w:sz="0" w:space="0" w:color="auto"/>
                <w:right w:val="none" w:sz="0" w:space="0" w:color="auto"/>
              </w:divBdr>
            </w:div>
            <w:div w:id="1038505929">
              <w:marLeft w:val="0"/>
              <w:marRight w:val="0"/>
              <w:marTop w:val="0"/>
              <w:marBottom w:val="0"/>
              <w:divBdr>
                <w:top w:val="none" w:sz="0" w:space="0" w:color="auto"/>
                <w:left w:val="none" w:sz="0" w:space="0" w:color="auto"/>
                <w:bottom w:val="none" w:sz="0" w:space="0" w:color="auto"/>
                <w:right w:val="none" w:sz="0" w:space="0" w:color="auto"/>
              </w:divBdr>
            </w:div>
            <w:div w:id="1427917869">
              <w:marLeft w:val="0"/>
              <w:marRight w:val="0"/>
              <w:marTop w:val="0"/>
              <w:marBottom w:val="0"/>
              <w:divBdr>
                <w:top w:val="none" w:sz="0" w:space="0" w:color="auto"/>
                <w:left w:val="none" w:sz="0" w:space="0" w:color="auto"/>
                <w:bottom w:val="none" w:sz="0" w:space="0" w:color="auto"/>
                <w:right w:val="none" w:sz="0" w:space="0" w:color="auto"/>
              </w:divBdr>
            </w:div>
            <w:div w:id="2053384915">
              <w:marLeft w:val="0"/>
              <w:marRight w:val="0"/>
              <w:marTop w:val="0"/>
              <w:marBottom w:val="0"/>
              <w:divBdr>
                <w:top w:val="none" w:sz="0" w:space="0" w:color="auto"/>
                <w:left w:val="none" w:sz="0" w:space="0" w:color="auto"/>
                <w:bottom w:val="none" w:sz="0" w:space="0" w:color="auto"/>
                <w:right w:val="none" w:sz="0" w:space="0" w:color="auto"/>
              </w:divBdr>
            </w:div>
            <w:div w:id="1896046331">
              <w:marLeft w:val="0"/>
              <w:marRight w:val="0"/>
              <w:marTop w:val="0"/>
              <w:marBottom w:val="0"/>
              <w:divBdr>
                <w:top w:val="none" w:sz="0" w:space="0" w:color="auto"/>
                <w:left w:val="none" w:sz="0" w:space="0" w:color="auto"/>
                <w:bottom w:val="none" w:sz="0" w:space="0" w:color="auto"/>
                <w:right w:val="none" w:sz="0" w:space="0" w:color="auto"/>
              </w:divBdr>
            </w:div>
            <w:div w:id="1651668998">
              <w:marLeft w:val="0"/>
              <w:marRight w:val="0"/>
              <w:marTop w:val="0"/>
              <w:marBottom w:val="0"/>
              <w:divBdr>
                <w:top w:val="none" w:sz="0" w:space="0" w:color="auto"/>
                <w:left w:val="none" w:sz="0" w:space="0" w:color="auto"/>
                <w:bottom w:val="none" w:sz="0" w:space="0" w:color="auto"/>
                <w:right w:val="none" w:sz="0" w:space="0" w:color="auto"/>
              </w:divBdr>
            </w:div>
            <w:div w:id="545681752">
              <w:marLeft w:val="0"/>
              <w:marRight w:val="0"/>
              <w:marTop w:val="0"/>
              <w:marBottom w:val="0"/>
              <w:divBdr>
                <w:top w:val="none" w:sz="0" w:space="0" w:color="auto"/>
                <w:left w:val="none" w:sz="0" w:space="0" w:color="auto"/>
                <w:bottom w:val="none" w:sz="0" w:space="0" w:color="auto"/>
                <w:right w:val="none" w:sz="0" w:space="0" w:color="auto"/>
              </w:divBdr>
            </w:div>
            <w:div w:id="1906261954">
              <w:marLeft w:val="0"/>
              <w:marRight w:val="0"/>
              <w:marTop w:val="0"/>
              <w:marBottom w:val="0"/>
              <w:divBdr>
                <w:top w:val="none" w:sz="0" w:space="0" w:color="auto"/>
                <w:left w:val="none" w:sz="0" w:space="0" w:color="auto"/>
                <w:bottom w:val="none" w:sz="0" w:space="0" w:color="auto"/>
                <w:right w:val="none" w:sz="0" w:space="0" w:color="auto"/>
              </w:divBdr>
            </w:div>
            <w:div w:id="2107847785">
              <w:marLeft w:val="0"/>
              <w:marRight w:val="0"/>
              <w:marTop w:val="0"/>
              <w:marBottom w:val="0"/>
              <w:divBdr>
                <w:top w:val="none" w:sz="0" w:space="0" w:color="auto"/>
                <w:left w:val="none" w:sz="0" w:space="0" w:color="auto"/>
                <w:bottom w:val="none" w:sz="0" w:space="0" w:color="auto"/>
                <w:right w:val="none" w:sz="0" w:space="0" w:color="auto"/>
              </w:divBdr>
            </w:div>
            <w:div w:id="1157384405">
              <w:marLeft w:val="0"/>
              <w:marRight w:val="0"/>
              <w:marTop w:val="0"/>
              <w:marBottom w:val="0"/>
              <w:divBdr>
                <w:top w:val="none" w:sz="0" w:space="0" w:color="auto"/>
                <w:left w:val="none" w:sz="0" w:space="0" w:color="auto"/>
                <w:bottom w:val="none" w:sz="0" w:space="0" w:color="auto"/>
                <w:right w:val="none" w:sz="0" w:space="0" w:color="auto"/>
              </w:divBdr>
            </w:div>
            <w:div w:id="990334539">
              <w:marLeft w:val="0"/>
              <w:marRight w:val="0"/>
              <w:marTop w:val="0"/>
              <w:marBottom w:val="0"/>
              <w:divBdr>
                <w:top w:val="none" w:sz="0" w:space="0" w:color="auto"/>
                <w:left w:val="none" w:sz="0" w:space="0" w:color="auto"/>
                <w:bottom w:val="none" w:sz="0" w:space="0" w:color="auto"/>
                <w:right w:val="none" w:sz="0" w:space="0" w:color="auto"/>
              </w:divBdr>
            </w:div>
            <w:div w:id="790898085">
              <w:marLeft w:val="0"/>
              <w:marRight w:val="0"/>
              <w:marTop w:val="0"/>
              <w:marBottom w:val="0"/>
              <w:divBdr>
                <w:top w:val="none" w:sz="0" w:space="0" w:color="auto"/>
                <w:left w:val="none" w:sz="0" w:space="0" w:color="auto"/>
                <w:bottom w:val="none" w:sz="0" w:space="0" w:color="auto"/>
                <w:right w:val="none" w:sz="0" w:space="0" w:color="auto"/>
              </w:divBdr>
            </w:div>
            <w:div w:id="1151601687">
              <w:marLeft w:val="0"/>
              <w:marRight w:val="0"/>
              <w:marTop w:val="0"/>
              <w:marBottom w:val="0"/>
              <w:divBdr>
                <w:top w:val="none" w:sz="0" w:space="0" w:color="auto"/>
                <w:left w:val="none" w:sz="0" w:space="0" w:color="auto"/>
                <w:bottom w:val="none" w:sz="0" w:space="0" w:color="auto"/>
                <w:right w:val="none" w:sz="0" w:space="0" w:color="auto"/>
              </w:divBdr>
            </w:div>
            <w:div w:id="1570143599">
              <w:marLeft w:val="0"/>
              <w:marRight w:val="0"/>
              <w:marTop w:val="0"/>
              <w:marBottom w:val="0"/>
              <w:divBdr>
                <w:top w:val="none" w:sz="0" w:space="0" w:color="auto"/>
                <w:left w:val="none" w:sz="0" w:space="0" w:color="auto"/>
                <w:bottom w:val="none" w:sz="0" w:space="0" w:color="auto"/>
                <w:right w:val="none" w:sz="0" w:space="0" w:color="auto"/>
              </w:divBdr>
            </w:div>
            <w:div w:id="1020199332">
              <w:marLeft w:val="0"/>
              <w:marRight w:val="0"/>
              <w:marTop w:val="0"/>
              <w:marBottom w:val="0"/>
              <w:divBdr>
                <w:top w:val="none" w:sz="0" w:space="0" w:color="auto"/>
                <w:left w:val="none" w:sz="0" w:space="0" w:color="auto"/>
                <w:bottom w:val="none" w:sz="0" w:space="0" w:color="auto"/>
                <w:right w:val="none" w:sz="0" w:space="0" w:color="auto"/>
              </w:divBdr>
            </w:div>
            <w:div w:id="2026980507">
              <w:marLeft w:val="0"/>
              <w:marRight w:val="0"/>
              <w:marTop w:val="0"/>
              <w:marBottom w:val="0"/>
              <w:divBdr>
                <w:top w:val="none" w:sz="0" w:space="0" w:color="auto"/>
                <w:left w:val="none" w:sz="0" w:space="0" w:color="auto"/>
                <w:bottom w:val="none" w:sz="0" w:space="0" w:color="auto"/>
                <w:right w:val="none" w:sz="0" w:space="0" w:color="auto"/>
              </w:divBdr>
            </w:div>
            <w:div w:id="490753905">
              <w:marLeft w:val="0"/>
              <w:marRight w:val="0"/>
              <w:marTop w:val="0"/>
              <w:marBottom w:val="0"/>
              <w:divBdr>
                <w:top w:val="none" w:sz="0" w:space="0" w:color="auto"/>
                <w:left w:val="none" w:sz="0" w:space="0" w:color="auto"/>
                <w:bottom w:val="none" w:sz="0" w:space="0" w:color="auto"/>
                <w:right w:val="none" w:sz="0" w:space="0" w:color="auto"/>
              </w:divBdr>
            </w:div>
            <w:div w:id="985551036">
              <w:marLeft w:val="0"/>
              <w:marRight w:val="0"/>
              <w:marTop w:val="0"/>
              <w:marBottom w:val="0"/>
              <w:divBdr>
                <w:top w:val="none" w:sz="0" w:space="0" w:color="auto"/>
                <w:left w:val="none" w:sz="0" w:space="0" w:color="auto"/>
                <w:bottom w:val="none" w:sz="0" w:space="0" w:color="auto"/>
                <w:right w:val="none" w:sz="0" w:space="0" w:color="auto"/>
              </w:divBdr>
            </w:div>
            <w:div w:id="1429815259">
              <w:marLeft w:val="0"/>
              <w:marRight w:val="0"/>
              <w:marTop w:val="0"/>
              <w:marBottom w:val="0"/>
              <w:divBdr>
                <w:top w:val="none" w:sz="0" w:space="0" w:color="auto"/>
                <w:left w:val="none" w:sz="0" w:space="0" w:color="auto"/>
                <w:bottom w:val="none" w:sz="0" w:space="0" w:color="auto"/>
                <w:right w:val="none" w:sz="0" w:space="0" w:color="auto"/>
              </w:divBdr>
            </w:div>
            <w:div w:id="1647971713">
              <w:marLeft w:val="0"/>
              <w:marRight w:val="0"/>
              <w:marTop w:val="0"/>
              <w:marBottom w:val="0"/>
              <w:divBdr>
                <w:top w:val="none" w:sz="0" w:space="0" w:color="auto"/>
                <w:left w:val="none" w:sz="0" w:space="0" w:color="auto"/>
                <w:bottom w:val="none" w:sz="0" w:space="0" w:color="auto"/>
                <w:right w:val="none" w:sz="0" w:space="0" w:color="auto"/>
              </w:divBdr>
            </w:div>
            <w:div w:id="684674792">
              <w:marLeft w:val="0"/>
              <w:marRight w:val="0"/>
              <w:marTop w:val="0"/>
              <w:marBottom w:val="0"/>
              <w:divBdr>
                <w:top w:val="none" w:sz="0" w:space="0" w:color="auto"/>
                <w:left w:val="none" w:sz="0" w:space="0" w:color="auto"/>
                <w:bottom w:val="none" w:sz="0" w:space="0" w:color="auto"/>
                <w:right w:val="none" w:sz="0" w:space="0" w:color="auto"/>
              </w:divBdr>
            </w:div>
            <w:div w:id="1200778293">
              <w:marLeft w:val="0"/>
              <w:marRight w:val="0"/>
              <w:marTop w:val="0"/>
              <w:marBottom w:val="0"/>
              <w:divBdr>
                <w:top w:val="none" w:sz="0" w:space="0" w:color="auto"/>
                <w:left w:val="none" w:sz="0" w:space="0" w:color="auto"/>
                <w:bottom w:val="none" w:sz="0" w:space="0" w:color="auto"/>
                <w:right w:val="none" w:sz="0" w:space="0" w:color="auto"/>
              </w:divBdr>
            </w:div>
            <w:div w:id="1226381922">
              <w:marLeft w:val="0"/>
              <w:marRight w:val="0"/>
              <w:marTop w:val="0"/>
              <w:marBottom w:val="0"/>
              <w:divBdr>
                <w:top w:val="none" w:sz="0" w:space="0" w:color="auto"/>
                <w:left w:val="none" w:sz="0" w:space="0" w:color="auto"/>
                <w:bottom w:val="none" w:sz="0" w:space="0" w:color="auto"/>
                <w:right w:val="none" w:sz="0" w:space="0" w:color="auto"/>
              </w:divBdr>
            </w:div>
            <w:div w:id="1062867341">
              <w:marLeft w:val="0"/>
              <w:marRight w:val="0"/>
              <w:marTop w:val="0"/>
              <w:marBottom w:val="0"/>
              <w:divBdr>
                <w:top w:val="none" w:sz="0" w:space="0" w:color="auto"/>
                <w:left w:val="none" w:sz="0" w:space="0" w:color="auto"/>
                <w:bottom w:val="none" w:sz="0" w:space="0" w:color="auto"/>
                <w:right w:val="none" w:sz="0" w:space="0" w:color="auto"/>
              </w:divBdr>
            </w:div>
            <w:div w:id="1476020942">
              <w:marLeft w:val="0"/>
              <w:marRight w:val="0"/>
              <w:marTop w:val="0"/>
              <w:marBottom w:val="0"/>
              <w:divBdr>
                <w:top w:val="none" w:sz="0" w:space="0" w:color="auto"/>
                <w:left w:val="none" w:sz="0" w:space="0" w:color="auto"/>
                <w:bottom w:val="none" w:sz="0" w:space="0" w:color="auto"/>
                <w:right w:val="none" w:sz="0" w:space="0" w:color="auto"/>
              </w:divBdr>
            </w:div>
            <w:div w:id="17657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0514">
      <w:bodyDiv w:val="1"/>
      <w:marLeft w:val="0"/>
      <w:marRight w:val="0"/>
      <w:marTop w:val="0"/>
      <w:marBottom w:val="0"/>
      <w:divBdr>
        <w:top w:val="none" w:sz="0" w:space="0" w:color="auto"/>
        <w:left w:val="none" w:sz="0" w:space="0" w:color="auto"/>
        <w:bottom w:val="none" w:sz="0" w:space="0" w:color="auto"/>
        <w:right w:val="none" w:sz="0" w:space="0" w:color="auto"/>
      </w:divBdr>
    </w:div>
    <w:div w:id="271204356">
      <w:bodyDiv w:val="1"/>
      <w:marLeft w:val="0"/>
      <w:marRight w:val="0"/>
      <w:marTop w:val="0"/>
      <w:marBottom w:val="0"/>
      <w:divBdr>
        <w:top w:val="none" w:sz="0" w:space="0" w:color="auto"/>
        <w:left w:val="none" w:sz="0" w:space="0" w:color="auto"/>
        <w:bottom w:val="none" w:sz="0" w:space="0" w:color="auto"/>
        <w:right w:val="none" w:sz="0" w:space="0" w:color="auto"/>
      </w:divBdr>
    </w:div>
    <w:div w:id="284310961">
      <w:bodyDiv w:val="1"/>
      <w:marLeft w:val="0"/>
      <w:marRight w:val="0"/>
      <w:marTop w:val="0"/>
      <w:marBottom w:val="0"/>
      <w:divBdr>
        <w:top w:val="none" w:sz="0" w:space="0" w:color="auto"/>
        <w:left w:val="none" w:sz="0" w:space="0" w:color="auto"/>
        <w:bottom w:val="none" w:sz="0" w:space="0" w:color="auto"/>
        <w:right w:val="none" w:sz="0" w:space="0" w:color="auto"/>
      </w:divBdr>
      <w:divsChild>
        <w:div w:id="461581516">
          <w:marLeft w:val="0"/>
          <w:marRight w:val="0"/>
          <w:marTop w:val="0"/>
          <w:marBottom w:val="0"/>
          <w:divBdr>
            <w:top w:val="none" w:sz="0" w:space="0" w:color="auto"/>
            <w:left w:val="none" w:sz="0" w:space="0" w:color="auto"/>
            <w:bottom w:val="none" w:sz="0" w:space="0" w:color="auto"/>
            <w:right w:val="none" w:sz="0" w:space="0" w:color="auto"/>
          </w:divBdr>
          <w:divsChild>
            <w:div w:id="60297171">
              <w:marLeft w:val="0"/>
              <w:marRight w:val="0"/>
              <w:marTop w:val="0"/>
              <w:marBottom w:val="0"/>
              <w:divBdr>
                <w:top w:val="none" w:sz="0" w:space="0" w:color="auto"/>
                <w:left w:val="none" w:sz="0" w:space="0" w:color="auto"/>
                <w:bottom w:val="none" w:sz="0" w:space="0" w:color="auto"/>
                <w:right w:val="none" w:sz="0" w:space="0" w:color="auto"/>
              </w:divBdr>
            </w:div>
          </w:divsChild>
        </w:div>
        <w:div w:id="1417896400">
          <w:marLeft w:val="0"/>
          <w:marRight w:val="0"/>
          <w:marTop w:val="0"/>
          <w:marBottom w:val="0"/>
          <w:divBdr>
            <w:top w:val="none" w:sz="0" w:space="0" w:color="auto"/>
            <w:left w:val="none" w:sz="0" w:space="0" w:color="auto"/>
            <w:bottom w:val="none" w:sz="0" w:space="0" w:color="auto"/>
            <w:right w:val="none" w:sz="0" w:space="0" w:color="auto"/>
          </w:divBdr>
          <w:divsChild>
            <w:div w:id="1362172486">
              <w:marLeft w:val="0"/>
              <w:marRight w:val="0"/>
              <w:marTop w:val="0"/>
              <w:marBottom w:val="0"/>
              <w:divBdr>
                <w:top w:val="none" w:sz="0" w:space="0" w:color="auto"/>
                <w:left w:val="none" w:sz="0" w:space="0" w:color="auto"/>
                <w:bottom w:val="none" w:sz="0" w:space="0" w:color="auto"/>
                <w:right w:val="none" w:sz="0" w:space="0" w:color="auto"/>
              </w:divBdr>
              <w:divsChild>
                <w:div w:id="514541071">
                  <w:marLeft w:val="0"/>
                  <w:marRight w:val="0"/>
                  <w:marTop w:val="0"/>
                  <w:marBottom w:val="0"/>
                  <w:divBdr>
                    <w:top w:val="none" w:sz="0" w:space="0" w:color="auto"/>
                    <w:left w:val="none" w:sz="0" w:space="0" w:color="auto"/>
                    <w:bottom w:val="none" w:sz="0" w:space="0" w:color="auto"/>
                    <w:right w:val="none" w:sz="0" w:space="0" w:color="auto"/>
                  </w:divBdr>
                </w:div>
              </w:divsChild>
            </w:div>
            <w:div w:id="2094668233">
              <w:marLeft w:val="0"/>
              <w:marRight w:val="0"/>
              <w:marTop w:val="0"/>
              <w:marBottom w:val="0"/>
              <w:divBdr>
                <w:top w:val="none" w:sz="0" w:space="0" w:color="auto"/>
                <w:left w:val="none" w:sz="0" w:space="0" w:color="auto"/>
                <w:bottom w:val="none" w:sz="0" w:space="0" w:color="auto"/>
                <w:right w:val="none" w:sz="0" w:space="0" w:color="auto"/>
              </w:divBdr>
            </w:div>
          </w:divsChild>
        </w:div>
        <w:div w:id="606742550">
          <w:marLeft w:val="0"/>
          <w:marRight w:val="0"/>
          <w:marTop w:val="0"/>
          <w:marBottom w:val="0"/>
          <w:divBdr>
            <w:top w:val="none" w:sz="0" w:space="0" w:color="auto"/>
            <w:left w:val="none" w:sz="0" w:space="0" w:color="auto"/>
            <w:bottom w:val="none" w:sz="0" w:space="0" w:color="auto"/>
            <w:right w:val="none" w:sz="0" w:space="0" w:color="auto"/>
          </w:divBdr>
          <w:divsChild>
            <w:div w:id="221985721">
              <w:marLeft w:val="0"/>
              <w:marRight w:val="0"/>
              <w:marTop w:val="0"/>
              <w:marBottom w:val="0"/>
              <w:divBdr>
                <w:top w:val="none" w:sz="0" w:space="0" w:color="auto"/>
                <w:left w:val="none" w:sz="0" w:space="0" w:color="auto"/>
                <w:bottom w:val="none" w:sz="0" w:space="0" w:color="auto"/>
                <w:right w:val="none" w:sz="0" w:space="0" w:color="auto"/>
              </w:divBdr>
              <w:divsChild>
                <w:div w:id="259417419">
                  <w:marLeft w:val="0"/>
                  <w:marRight w:val="0"/>
                  <w:marTop w:val="0"/>
                  <w:marBottom w:val="0"/>
                  <w:divBdr>
                    <w:top w:val="none" w:sz="0" w:space="0" w:color="auto"/>
                    <w:left w:val="none" w:sz="0" w:space="0" w:color="auto"/>
                    <w:bottom w:val="none" w:sz="0" w:space="0" w:color="auto"/>
                    <w:right w:val="none" w:sz="0" w:space="0" w:color="auto"/>
                  </w:divBdr>
                </w:div>
              </w:divsChild>
            </w:div>
            <w:div w:id="1002927056">
              <w:marLeft w:val="0"/>
              <w:marRight w:val="0"/>
              <w:marTop w:val="0"/>
              <w:marBottom w:val="0"/>
              <w:divBdr>
                <w:top w:val="none" w:sz="0" w:space="0" w:color="auto"/>
                <w:left w:val="none" w:sz="0" w:space="0" w:color="auto"/>
                <w:bottom w:val="none" w:sz="0" w:space="0" w:color="auto"/>
                <w:right w:val="none" w:sz="0" w:space="0" w:color="auto"/>
              </w:divBdr>
            </w:div>
          </w:divsChild>
        </w:div>
        <w:div w:id="1934122640">
          <w:marLeft w:val="0"/>
          <w:marRight w:val="0"/>
          <w:marTop w:val="0"/>
          <w:marBottom w:val="0"/>
          <w:divBdr>
            <w:top w:val="none" w:sz="0" w:space="0" w:color="auto"/>
            <w:left w:val="none" w:sz="0" w:space="0" w:color="auto"/>
            <w:bottom w:val="none" w:sz="0" w:space="0" w:color="auto"/>
            <w:right w:val="none" w:sz="0" w:space="0" w:color="auto"/>
          </w:divBdr>
          <w:divsChild>
            <w:div w:id="130445442">
              <w:marLeft w:val="0"/>
              <w:marRight w:val="0"/>
              <w:marTop w:val="0"/>
              <w:marBottom w:val="0"/>
              <w:divBdr>
                <w:top w:val="none" w:sz="0" w:space="0" w:color="auto"/>
                <w:left w:val="none" w:sz="0" w:space="0" w:color="auto"/>
                <w:bottom w:val="none" w:sz="0" w:space="0" w:color="auto"/>
                <w:right w:val="none" w:sz="0" w:space="0" w:color="auto"/>
              </w:divBdr>
              <w:divsChild>
                <w:div w:id="1787456716">
                  <w:marLeft w:val="0"/>
                  <w:marRight w:val="0"/>
                  <w:marTop w:val="0"/>
                  <w:marBottom w:val="0"/>
                  <w:divBdr>
                    <w:top w:val="none" w:sz="0" w:space="0" w:color="auto"/>
                    <w:left w:val="none" w:sz="0" w:space="0" w:color="auto"/>
                    <w:bottom w:val="none" w:sz="0" w:space="0" w:color="auto"/>
                    <w:right w:val="none" w:sz="0" w:space="0" w:color="auto"/>
                  </w:divBdr>
                </w:div>
              </w:divsChild>
            </w:div>
            <w:div w:id="1171994194">
              <w:marLeft w:val="0"/>
              <w:marRight w:val="0"/>
              <w:marTop w:val="0"/>
              <w:marBottom w:val="0"/>
              <w:divBdr>
                <w:top w:val="none" w:sz="0" w:space="0" w:color="auto"/>
                <w:left w:val="none" w:sz="0" w:space="0" w:color="auto"/>
                <w:bottom w:val="none" w:sz="0" w:space="0" w:color="auto"/>
                <w:right w:val="none" w:sz="0" w:space="0" w:color="auto"/>
              </w:divBdr>
            </w:div>
          </w:divsChild>
        </w:div>
        <w:div w:id="1017922680">
          <w:marLeft w:val="0"/>
          <w:marRight w:val="0"/>
          <w:marTop w:val="0"/>
          <w:marBottom w:val="0"/>
          <w:divBdr>
            <w:top w:val="none" w:sz="0" w:space="0" w:color="auto"/>
            <w:left w:val="none" w:sz="0" w:space="0" w:color="auto"/>
            <w:bottom w:val="none" w:sz="0" w:space="0" w:color="auto"/>
            <w:right w:val="none" w:sz="0" w:space="0" w:color="auto"/>
          </w:divBdr>
          <w:divsChild>
            <w:div w:id="1404329492">
              <w:marLeft w:val="0"/>
              <w:marRight w:val="0"/>
              <w:marTop w:val="0"/>
              <w:marBottom w:val="0"/>
              <w:divBdr>
                <w:top w:val="none" w:sz="0" w:space="0" w:color="auto"/>
                <w:left w:val="none" w:sz="0" w:space="0" w:color="auto"/>
                <w:bottom w:val="none" w:sz="0" w:space="0" w:color="auto"/>
                <w:right w:val="none" w:sz="0" w:space="0" w:color="auto"/>
              </w:divBdr>
              <w:divsChild>
                <w:div w:id="1825704182">
                  <w:marLeft w:val="0"/>
                  <w:marRight w:val="0"/>
                  <w:marTop w:val="0"/>
                  <w:marBottom w:val="0"/>
                  <w:divBdr>
                    <w:top w:val="none" w:sz="0" w:space="0" w:color="auto"/>
                    <w:left w:val="none" w:sz="0" w:space="0" w:color="auto"/>
                    <w:bottom w:val="none" w:sz="0" w:space="0" w:color="auto"/>
                    <w:right w:val="none" w:sz="0" w:space="0" w:color="auto"/>
                  </w:divBdr>
                </w:div>
              </w:divsChild>
            </w:div>
            <w:div w:id="1187914539">
              <w:marLeft w:val="0"/>
              <w:marRight w:val="0"/>
              <w:marTop w:val="0"/>
              <w:marBottom w:val="0"/>
              <w:divBdr>
                <w:top w:val="none" w:sz="0" w:space="0" w:color="auto"/>
                <w:left w:val="none" w:sz="0" w:space="0" w:color="auto"/>
                <w:bottom w:val="none" w:sz="0" w:space="0" w:color="auto"/>
                <w:right w:val="none" w:sz="0" w:space="0" w:color="auto"/>
              </w:divBdr>
            </w:div>
          </w:divsChild>
        </w:div>
        <w:div w:id="1917780751">
          <w:marLeft w:val="0"/>
          <w:marRight w:val="0"/>
          <w:marTop w:val="0"/>
          <w:marBottom w:val="0"/>
          <w:divBdr>
            <w:top w:val="none" w:sz="0" w:space="0" w:color="auto"/>
            <w:left w:val="none" w:sz="0" w:space="0" w:color="auto"/>
            <w:bottom w:val="none" w:sz="0" w:space="0" w:color="auto"/>
            <w:right w:val="none" w:sz="0" w:space="0" w:color="auto"/>
          </w:divBdr>
          <w:divsChild>
            <w:div w:id="1966109359">
              <w:marLeft w:val="0"/>
              <w:marRight w:val="0"/>
              <w:marTop w:val="0"/>
              <w:marBottom w:val="0"/>
              <w:divBdr>
                <w:top w:val="none" w:sz="0" w:space="0" w:color="auto"/>
                <w:left w:val="none" w:sz="0" w:space="0" w:color="auto"/>
                <w:bottom w:val="none" w:sz="0" w:space="0" w:color="auto"/>
                <w:right w:val="none" w:sz="0" w:space="0" w:color="auto"/>
              </w:divBdr>
              <w:divsChild>
                <w:div w:id="1293904763">
                  <w:marLeft w:val="0"/>
                  <w:marRight w:val="0"/>
                  <w:marTop w:val="0"/>
                  <w:marBottom w:val="0"/>
                  <w:divBdr>
                    <w:top w:val="none" w:sz="0" w:space="0" w:color="auto"/>
                    <w:left w:val="none" w:sz="0" w:space="0" w:color="auto"/>
                    <w:bottom w:val="none" w:sz="0" w:space="0" w:color="auto"/>
                    <w:right w:val="none" w:sz="0" w:space="0" w:color="auto"/>
                  </w:divBdr>
                </w:div>
              </w:divsChild>
            </w:div>
            <w:div w:id="1350913619">
              <w:marLeft w:val="0"/>
              <w:marRight w:val="0"/>
              <w:marTop w:val="0"/>
              <w:marBottom w:val="0"/>
              <w:divBdr>
                <w:top w:val="none" w:sz="0" w:space="0" w:color="auto"/>
                <w:left w:val="none" w:sz="0" w:space="0" w:color="auto"/>
                <w:bottom w:val="none" w:sz="0" w:space="0" w:color="auto"/>
                <w:right w:val="none" w:sz="0" w:space="0" w:color="auto"/>
              </w:divBdr>
            </w:div>
          </w:divsChild>
        </w:div>
        <w:div w:id="393283293">
          <w:marLeft w:val="0"/>
          <w:marRight w:val="0"/>
          <w:marTop w:val="0"/>
          <w:marBottom w:val="0"/>
          <w:divBdr>
            <w:top w:val="none" w:sz="0" w:space="0" w:color="auto"/>
            <w:left w:val="none" w:sz="0" w:space="0" w:color="auto"/>
            <w:bottom w:val="none" w:sz="0" w:space="0" w:color="auto"/>
            <w:right w:val="none" w:sz="0" w:space="0" w:color="auto"/>
          </w:divBdr>
          <w:divsChild>
            <w:div w:id="1566258275">
              <w:marLeft w:val="0"/>
              <w:marRight w:val="0"/>
              <w:marTop w:val="0"/>
              <w:marBottom w:val="0"/>
              <w:divBdr>
                <w:top w:val="none" w:sz="0" w:space="0" w:color="auto"/>
                <w:left w:val="none" w:sz="0" w:space="0" w:color="auto"/>
                <w:bottom w:val="none" w:sz="0" w:space="0" w:color="auto"/>
                <w:right w:val="none" w:sz="0" w:space="0" w:color="auto"/>
              </w:divBdr>
              <w:divsChild>
                <w:div w:id="1798526571">
                  <w:marLeft w:val="0"/>
                  <w:marRight w:val="0"/>
                  <w:marTop w:val="0"/>
                  <w:marBottom w:val="0"/>
                  <w:divBdr>
                    <w:top w:val="none" w:sz="0" w:space="0" w:color="auto"/>
                    <w:left w:val="none" w:sz="0" w:space="0" w:color="auto"/>
                    <w:bottom w:val="none" w:sz="0" w:space="0" w:color="auto"/>
                    <w:right w:val="none" w:sz="0" w:space="0" w:color="auto"/>
                  </w:divBdr>
                </w:div>
              </w:divsChild>
            </w:div>
            <w:div w:id="1596396482">
              <w:marLeft w:val="0"/>
              <w:marRight w:val="0"/>
              <w:marTop w:val="0"/>
              <w:marBottom w:val="0"/>
              <w:divBdr>
                <w:top w:val="none" w:sz="0" w:space="0" w:color="auto"/>
                <w:left w:val="none" w:sz="0" w:space="0" w:color="auto"/>
                <w:bottom w:val="none" w:sz="0" w:space="0" w:color="auto"/>
                <w:right w:val="none" w:sz="0" w:space="0" w:color="auto"/>
              </w:divBdr>
            </w:div>
          </w:divsChild>
        </w:div>
        <w:div w:id="1074667562">
          <w:marLeft w:val="0"/>
          <w:marRight w:val="0"/>
          <w:marTop w:val="0"/>
          <w:marBottom w:val="0"/>
          <w:divBdr>
            <w:top w:val="none" w:sz="0" w:space="0" w:color="auto"/>
            <w:left w:val="none" w:sz="0" w:space="0" w:color="auto"/>
            <w:bottom w:val="none" w:sz="0" w:space="0" w:color="auto"/>
            <w:right w:val="none" w:sz="0" w:space="0" w:color="auto"/>
          </w:divBdr>
          <w:divsChild>
            <w:div w:id="1903984387">
              <w:marLeft w:val="0"/>
              <w:marRight w:val="0"/>
              <w:marTop w:val="0"/>
              <w:marBottom w:val="0"/>
              <w:divBdr>
                <w:top w:val="none" w:sz="0" w:space="0" w:color="auto"/>
                <w:left w:val="none" w:sz="0" w:space="0" w:color="auto"/>
                <w:bottom w:val="none" w:sz="0" w:space="0" w:color="auto"/>
                <w:right w:val="none" w:sz="0" w:space="0" w:color="auto"/>
              </w:divBdr>
              <w:divsChild>
                <w:div w:id="1734541508">
                  <w:marLeft w:val="0"/>
                  <w:marRight w:val="0"/>
                  <w:marTop w:val="0"/>
                  <w:marBottom w:val="0"/>
                  <w:divBdr>
                    <w:top w:val="none" w:sz="0" w:space="0" w:color="auto"/>
                    <w:left w:val="none" w:sz="0" w:space="0" w:color="auto"/>
                    <w:bottom w:val="none" w:sz="0" w:space="0" w:color="auto"/>
                    <w:right w:val="none" w:sz="0" w:space="0" w:color="auto"/>
                  </w:divBdr>
                </w:div>
              </w:divsChild>
            </w:div>
            <w:div w:id="1150558662">
              <w:marLeft w:val="0"/>
              <w:marRight w:val="0"/>
              <w:marTop w:val="0"/>
              <w:marBottom w:val="0"/>
              <w:divBdr>
                <w:top w:val="none" w:sz="0" w:space="0" w:color="auto"/>
                <w:left w:val="none" w:sz="0" w:space="0" w:color="auto"/>
                <w:bottom w:val="none" w:sz="0" w:space="0" w:color="auto"/>
                <w:right w:val="none" w:sz="0" w:space="0" w:color="auto"/>
              </w:divBdr>
            </w:div>
          </w:divsChild>
        </w:div>
        <w:div w:id="1261641748">
          <w:marLeft w:val="0"/>
          <w:marRight w:val="0"/>
          <w:marTop w:val="0"/>
          <w:marBottom w:val="0"/>
          <w:divBdr>
            <w:top w:val="none" w:sz="0" w:space="0" w:color="auto"/>
            <w:left w:val="none" w:sz="0" w:space="0" w:color="auto"/>
            <w:bottom w:val="none" w:sz="0" w:space="0" w:color="auto"/>
            <w:right w:val="none" w:sz="0" w:space="0" w:color="auto"/>
          </w:divBdr>
          <w:divsChild>
            <w:div w:id="93474751">
              <w:marLeft w:val="0"/>
              <w:marRight w:val="0"/>
              <w:marTop w:val="0"/>
              <w:marBottom w:val="0"/>
              <w:divBdr>
                <w:top w:val="none" w:sz="0" w:space="0" w:color="auto"/>
                <w:left w:val="none" w:sz="0" w:space="0" w:color="auto"/>
                <w:bottom w:val="none" w:sz="0" w:space="0" w:color="auto"/>
                <w:right w:val="none" w:sz="0" w:space="0" w:color="auto"/>
              </w:divBdr>
              <w:divsChild>
                <w:div w:id="30082375">
                  <w:marLeft w:val="0"/>
                  <w:marRight w:val="0"/>
                  <w:marTop w:val="0"/>
                  <w:marBottom w:val="0"/>
                  <w:divBdr>
                    <w:top w:val="none" w:sz="0" w:space="0" w:color="auto"/>
                    <w:left w:val="none" w:sz="0" w:space="0" w:color="auto"/>
                    <w:bottom w:val="none" w:sz="0" w:space="0" w:color="auto"/>
                    <w:right w:val="none" w:sz="0" w:space="0" w:color="auto"/>
                  </w:divBdr>
                </w:div>
              </w:divsChild>
            </w:div>
            <w:div w:id="1884827056">
              <w:marLeft w:val="0"/>
              <w:marRight w:val="0"/>
              <w:marTop w:val="0"/>
              <w:marBottom w:val="0"/>
              <w:divBdr>
                <w:top w:val="none" w:sz="0" w:space="0" w:color="auto"/>
                <w:left w:val="none" w:sz="0" w:space="0" w:color="auto"/>
                <w:bottom w:val="none" w:sz="0" w:space="0" w:color="auto"/>
                <w:right w:val="none" w:sz="0" w:space="0" w:color="auto"/>
              </w:divBdr>
            </w:div>
          </w:divsChild>
        </w:div>
        <w:div w:id="1182360740">
          <w:marLeft w:val="0"/>
          <w:marRight w:val="0"/>
          <w:marTop w:val="0"/>
          <w:marBottom w:val="0"/>
          <w:divBdr>
            <w:top w:val="none" w:sz="0" w:space="0" w:color="auto"/>
            <w:left w:val="none" w:sz="0" w:space="0" w:color="auto"/>
            <w:bottom w:val="none" w:sz="0" w:space="0" w:color="auto"/>
            <w:right w:val="none" w:sz="0" w:space="0" w:color="auto"/>
          </w:divBdr>
          <w:divsChild>
            <w:div w:id="1095442392">
              <w:marLeft w:val="0"/>
              <w:marRight w:val="0"/>
              <w:marTop w:val="0"/>
              <w:marBottom w:val="0"/>
              <w:divBdr>
                <w:top w:val="none" w:sz="0" w:space="0" w:color="auto"/>
                <w:left w:val="none" w:sz="0" w:space="0" w:color="auto"/>
                <w:bottom w:val="none" w:sz="0" w:space="0" w:color="auto"/>
                <w:right w:val="none" w:sz="0" w:space="0" w:color="auto"/>
              </w:divBdr>
              <w:divsChild>
                <w:div w:id="878737838">
                  <w:marLeft w:val="0"/>
                  <w:marRight w:val="0"/>
                  <w:marTop w:val="0"/>
                  <w:marBottom w:val="0"/>
                  <w:divBdr>
                    <w:top w:val="none" w:sz="0" w:space="0" w:color="auto"/>
                    <w:left w:val="none" w:sz="0" w:space="0" w:color="auto"/>
                    <w:bottom w:val="none" w:sz="0" w:space="0" w:color="auto"/>
                    <w:right w:val="none" w:sz="0" w:space="0" w:color="auto"/>
                  </w:divBdr>
                </w:div>
              </w:divsChild>
            </w:div>
            <w:div w:id="10133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5664">
      <w:bodyDiv w:val="1"/>
      <w:marLeft w:val="0"/>
      <w:marRight w:val="0"/>
      <w:marTop w:val="0"/>
      <w:marBottom w:val="0"/>
      <w:divBdr>
        <w:top w:val="none" w:sz="0" w:space="0" w:color="auto"/>
        <w:left w:val="none" w:sz="0" w:space="0" w:color="auto"/>
        <w:bottom w:val="none" w:sz="0" w:space="0" w:color="auto"/>
        <w:right w:val="none" w:sz="0" w:space="0" w:color="auto"/>
      </w:divBdr>
      <w:divsChild>
        <w:div w:id="2055230036">
          <w:marLeft w:val="0"/>
          <w:marRight w:val="0"/>
          <w:marTop w:val="0"/>
          <w:marBottom w:val="0"/>
          <w:divBdr>
            <w:top w:val="none" w:sz="0" w:space="0" w:color="auto"/>
            <w:left w:val="none" w:sz="0" w:space="0" w:color="auto"/>
            <w:bottom w:val="none" w:sz="0" w:space="0" w:color="auto"/>
            <w:right w:val="none" w:sz="0" w:space="0" w:color="auto"/>
          </w:divBdr>
        </w:div>
      </w:divsChild>
    </w:div>
    <w:div w:id="304745238">
      <w:bodyDiv w:val="1"/>
      <w:marLeft w:val="0"/>
      <w:marRight w:val="0"/>
      <w:marTop w:val="0"/>
      <w:marBottom w:val="0"/>
      <w:divBdr>
        <w:top w:val="none" w:sz="0" w:space="0" w:color="auto"/>
        <w:left w:val="none" w:sz="0" w:space="0" w:color="auto"/>
        <w:bottom w:val="none" w:sz="0" w:space="0" w:color="auto"/>
        <w:right w:val="none" w:sz="0" w:space="0" w:color="auto"/>
      </w:divBdr>
    </w:div>
    <w:div w:id="402990011">
      <w:bodyDiv w:val="1"/>
      <w:marLeft w:val="0"/>
      <w:marRight w:val="0"/>
      <w:marTop w:val="0"/>
      <w:marBottom w:val="0"/>
      <w:divBdr>
        <w:top w:val="none" w:sz="0" w:space="0" w:color="auto"/>
        <w:left w:val="none" w:sz="0" w:space="0" w:color="auto"/>
        <w:bottom w:val="none" w:sz="0" w:space="0" w:color="auto"/>
        <w:right w:val="none" w:sz="0" w:space="0" w:color="auto"/>
      </w:divBdr>
    </w:div>
    <w:div w:id="581725076">
      <w:bodyDiv w:val="1"/>
      <w:marLeft w:val="0"/>
      <w:marRight w:val="0"/>
      <w:marTop w:val="0"/>
      <w:marBottom w:val="0"/>
      <w:divBdr>
        <w:top w:val="none" w:sz="0" w:space="0" w:color="auto"/>
        <w:left w:val="none" w:sz="0" w:space="0" w:color="auto"/>
        <w:bottom w:val="none" w:sz="0" w:space="0" w:color="auto"/>
        <w:right w:val="none" w:sz="0" w:space="0" w:color="auto"/>
      </w:divBdr>
    </w:div>
    <w:div w:id="693456814">
      <w:bodyDiv w:val="1"/>
      <w:marLeft w:val="0"/>
      <w:marRight w:val="0"/>
      <w:marTop w:val="0"/>
      <w:marBottom w:val="0"/>
      <w:divBdr>
        <w:top w:val="none" w:sz="0" w:space="0" w:color="auto"/>
        <w:left w:val="none" w:sz="0" w:space="0" w:color="auto"/>
        <w:bottom w:val="none" w:sz="0" w:space="0" w:color="auto"/>
        <w:right w:val="none" w:sz="0" w:space="0" w:color="auto"/>
      </w:divBdr>
    </w:div>
    <w:div w:id="829754136">
      <w:bodyDiv w:val="1"/>
      <w:marLeft w:val="0"/>
      <w:marRight w:val="0"/>
      <w:marTop w:val="0"/>
      <w:marBottom w:val="0"/>
      <w:divBdr>
        <w:top w:val="none" w:sz="0" w:space="0" w:color="auto"/>
        <w:left w:val="none" w:sz="0" w:space="0" w:color="auto"/>
        <w:bottom w:val="none" w:sz="0" w:space="0" w:color="auto"/>
        <w:right w:val="none" w:sz="0" w:space="0" w:color="auto"/>
      </w:divBdr>
    </w:div>
    <w:div w:id="852493100">
      <w:bodyDiv w:val="1"/>
      <w:marLeft w:val="0"/>
      <w:marRight w:val="0"/>
      <w:marTop w:val="0"/>
      <w:marBottom w:val="0"/>
      <w:divBdr>
        <w:top w:val="none" w:sz="0" w:space="0" w:color="auto"/>
        <w:left w:val="none" w:sz="0" w:space="0" w:color="auto"/>
        <w:bottom w:val="none" w:sz="0" w:space="0" w:color="auto"/>
        <w:right w:val="none" w:sz="0" w:space="0" w:color="auto"/>
      </w:divBdr>
      <w:divsChild>
        <w:div w:id="1261252562">
          <w:marLeft w:val="0"/>
          <w:marRight w:val="0"/>
          <w:marTop w:val="0"/>
          <w:marBottom w:val="0"/>
          <w:divBdr>
            <w:top w:val="none" w:sz="0" w:space="0" w:color="auto"/>
            <w:left w:val="none" w:sz="0" w:space="0" w:color="auto"/>
            <w:bottom w:val="none" w:sz="0" w:space="0" w:color="auto"/>
            <w:right w:val="none" w:sz="0" w:space="0" w:color="auto"/>
          </w:divBdr>
          <w:divsChild>
            <w:div w:id="745419780">
              <w:marLeft w:val="0"/>
              <w:marRight w:val="0"/>
              <w:marTop w:val="0"/>
              <w:marBottom w:val="0"/>
              <w:divBdr>
                <w:top w:val="none" w:sz="0" w:space="0" w:color="auto"/>
                <w:left w:val="none" w:sz="0" w:space="0" w:color="auto"/>
                <w:bottom w:val="none" w:sz="0" w:space="0" w:color="auto"/>
                <w:right w:val="none" w:sz="0" w:space="0" w:color="auto"/>
              </w:divBdr>
            </w:div>
            <w:div w:id="204104510">
              <w:marLeft w:val="0"/>
              <w:marRight w:val="0"/>
              <w:marTop w:val="0"/>
              <w:marBottom w:val="0"/>
              <w:divBdr>
                <w:top w:val="none" w:sz="0" w:space="0" w:color="auto"/>
                <w:left w:val="none" w:sz="0" w:space="0" w:color="auto"/>
                <w:bottom w:val="none" w:sz="0" w:space="0" w:color="auto"/>
                <w:right w:val="none" w:sz="0" w:space="0" w:color="auto"/>
              </w:divBdr>
            </w:div>
            <w:div w:id="1746342631">
              <w:marLeft w:val="0"/>
              <w:marRight w:val="0"/>
              <w:marTop w:val="0"/>
              <w:marBottom w:val="0"/>
              <w:divBdr>
                <w:top w:val="none" w:sz="0" w:space="0" w:color="auto"/>
                <w:left w:val="none" w:sz="0" w:space="0" w:color="auto"/>
                <w:bottom w:val="none" w:sz="0" w:space="0" w:color="auto"/>
                <w:right w:val="none" w:sz="0" w:space="0" w:color="auto"/>
              </w:divBdr>
            </w:div>
            <w:div w:id="11955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163">
      <w:bodyDiv w:val="1"/>
      <w:marLeft w:val="0"/>
      <w:marRight w:val="0"/>
      <w:marTop w:val="0"/>
      <w:marBottom w:val="0"/>
      <w:divBdr>
        <w:top w:val="none" w:sz="0" w:space="0" w:color="auto"/>
        <w:left w:val="none" w:sz="0" w:space="0" w:color="auto"/>
        <w:bottom w:val="none" w:sz="0" w:space="0" w:color="auto"/>
        <w:right w:val="none" w:sz="0" w:space="0" w:color="auto"/>
      </w:divBdr>
    </w:div>
    <w:div w:id="1238173256">
      <w:bodyDiv w:val="1"/>
      <w:marLeft w:val="0"/>
      <w:marRight w:val="0"/>
      <w:marTop w:val="0"/>
      <w:marBottom w:val="0"/>
      <w:divBdr>
        <w:top w:val="none" w:sz="0" w:space="0" w:color="auto"/>
        <w:left w:val="none" w:sz="0" w:space="0" w:color="auto"/>
        <w:bottom w:val="none" w:sz="0" w:space="0" w:color="auto"/>
        <w:right w:val="none" w:sz="0" w:space="0" w:color="auto"/>
      </w:divBdr>
    </w:div>
    <w:div w:id="1288318373">
      <w:bodyDiv w:val="1"/>
      <w:marLeft w:val="0"/>
      <w:marRight w:val="0"/>
      <w:marTop w:val="0"/>
      <w:marBottom w:val="0"/>
      <w:divBdr>
        <w:top w:val="none" w:sz="0" w:space="0" w:color="auto"/>
        <w:left w:val="none" w:sz="0" w:space="0" w:color="auto"/>
        <w:bottom w:val="none" w:sz="0" w:space="0" w:color="auto"/>
        <w:right w:val="none" w:sz="0" w:space="0" w:color="auto"/>
      </w:divBdr>
      <w:divsChild>
        <w:div w:id="1309288499">
          <w:marLeft w:val="0"/>
          <w:marRight w:val="0"/>
          <w:marTop w:val="0"/>
          <w:marBottom w:val="0"/>
          <w:divBdr>
            <w:top w:val="none" w:sz="0" w:space="0" w:color="auto"/>
            <w:left w:val="none" w:sz="0" w:space="0" w:color="auto"/>
            <w:bottom w:val="none" w:sz="0" w:space="0" w:color="auto"/>
            <w:right w:val="none" w:sz="0" w:space="0" w:color="auto"/>
          </w:divBdr>
          <w:divsChild>
            <w:div w:id="11872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89785">
      <w:bodyDiv w:val="1"/>
      <w:marLeft w:val="0"/>
      <w:marRight w:val="0"/>
      <w:marTop w:val="0"/>
      <w:marBottom w:val="0"/>
      <w:divBdr>
        <w:top w:val="none" w:sz="0" w:space="0" w:color="auto"/>
        <w:left w:val="none" w:sz="0" w:space="0" w:color="auto"/>
        <w:bottom w:val="none" w:sz="0" w:space="0" w:color="auto"/>
        <w:right w:val="none" w:sz="0" w:space="0" w:color="auto"/>
      </w:divBdr>
      <w:divsChild>
        <w:div w:id="452485509">
          <w:marLeft w:val="0"/>
          <w:marRight w:val="0"/>
          <w:marTop w:val="0"/>
          <w:marBottom w:val="0"/>
          <w:divBdr>
            <w:top w:val="none" w:sz="0" w:space="0" w:color="auto"/>
            <w:left w:val="none" w:sz="0" w:space="0" w:color="auto"/>
            <w:bottom w:val="none" w:sz="0" w:space="0" w:color="auto"/>
            <w:right w:val="none" w:sz="0" w:space="0" w:color="auto"/>
          </w:divBdr>
          <w:divsChild>
            <w:div w:id="162823901">
              <w:marLeft w:val="0"/>
              <w:marRight w:val="0"/>
              <w:marTop w:val="0"/>
              <w:marBottom w:val="0"/>
              <w:divBdr>
                <w:top w:val="none" w:sz="0" w:space="0" w:color="auto"/>
                <w:left w:val="none" w:sz="0" w:space="0" w:color="auto"/>
                <w:bottom w:val="none" w:sz="0" w:space="0" w:color="auto"/>
                <w:right w:val="none" w:sz="0" w:space="0" w:color="auto"/>
              </w:divBdr>
            </w:div>
            <w:div w:id="186843372">
              <w:marLeft w:val="0"/>
              <w:marRight w:val="0"/>
              <w:marTop w:val="0"/>
              <w:marBottom w:val="0"/>
              <w:divBdr>
                <w:top w:val="none" w:sz="0" w:space="0" w:color="auto"/>
                <w:left w:val="none" w:sz="0" w:space="0" w:color="auto"/>
                <w:bottom w:val="none" w:sz="0" w:space="0" w:color="auto"/>
                <w:right w:val="none" w:sz="0" w:space="0" w:color="auto"/>
              </w:divBdr>
            </w:div>
            <w:div w:id="1511143839">
              <w:marLeft w:val="0"/>
              <w:marRight w:val="0"/>
              <w:marTop w:val="0"/>
              <w:marBottom w:val="0"/>
              <w:divBdr>
                <w:top w:val="none" w:sz="0" w:space="0" w:color="auto"/>
                <w:left w:val="none" w:sz="0" w:space="0" w:color="auto"/>
                <w:bottom w:val="none" w:sz="0" w:space="0" w:color="auto"/>
                <w:right w:val="none" w:sz="0" w:space="0" w:color="auto"/>
              </w:divBdr>
            </w:div>
            <w:div w:id="522404459">
              <w:marLeft w:val="0"/>
              <w:marRight w:val="0"/>
              <w:marTop w:val="0"/>
              <w:marBottom w:val="0"/>
              <w:divBdr>
                <w:top w:val="none" w:sz="0" w:space="0" w:color="auto"/>
                <w:left w:val="none" w:sz="0" w:space="0" w:color="auto"/>
                <w:bottom w:val="none" w:sz="0" w:space="0" w:color="auto"/>
                <w:right w:val="none" w:sz="0" w:space="0" w:color="auto"/>
              </w:divBdr>
            </w:div>
            <w:div w:id="4603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5640">
      <w:bodyDiv w:val="1"/>
      <w:marLeft w:val="0"/>
      <w:marRight w:val="0"/>
      <w:marTop w:val="0"/>
      <w:marBottom w:val="0"/>
      <w:divBdr>
        <w:top w:val="none" w:sz="0" w:space="0" w:color="auto"/>
        <w:left w:val="none" w:sz="0" w:space="0" w:color="auto"/>
        <w:bottom w:val="none" w:sz="0" w:space="0" w:color="auto"/>
        <w:right w:val="none" w:sz="0" w:space="0" w:color="auto"/>
      </w:divBdr>
    </w:div>
    <w:div w:id="1350837209">
      <w:bodyDiv w:val="1"/>
      <w:marLeft w:val="0"/>
      <w:marRight w:val="0"/>
      <w:marTop w:val="0"/>
      <w:marBottom w:val="0"/>
      <w:divBdr>
        <w:top w:val="none" w:sz="0" w:space="0" w:color="auto"/>
        <w:left w:val="none" w:sz="0" w:space="0" w:color="auto"/>
        <w:bottom w:val="none" w:sz="0" w:space="0" w:color="auto"/>
        <w:right w:val="none" w:sz="0" w:space="0" w:color="auto"/>
      </w:divBdr>
    </w:div>
    <w:div w:id="1412892690">
      <w:bodyDiv w:val="1"/>
      <w:marLeft w:val="0"/>
      <w:marRight w:val="0"/>
      <w:marTop w:val="0"/>
      <w:marBottom w:val="0"/>
      <w:divBdr>
        <w:top w:val="none" w:sz="0" w:space="0" w:color="auto"/>
        <w:left w:val="none" w:sz="0" w:space="0" w:color="auto"/>
        <w:bottom w:val="none" w:sz="0" w:space="0" w:color="auto"/>
        <w:right w:val="none" w:sz="0" w:space="0" w:color="auto"/>
      </w:divBdr>
    </w:div>
    <w:div w:id="1521893689">
      <w:bodyDiv w:val="1"/>
      <w:marLeft w:val="0"/>
      <w:marRight w:val="0"/>
      <w:marTop w:val="0"/>
      <w:marBottom w:val="0"/>
      <w:divBdr>
        <w:top w:val="none" w:sz="0" w:space="0" w:color="auto"/>
        <w:left w:val="none" w:sz="0" w:space="0" w:color="auto"/>
        <w:bottom w:val="none" w:sz="0" w:space="0" w:color="auto"/>
        <w:right w:val="none" w:sz="0" w:space="0" w:color="auto"/>
      </w:divBdr>
    </w:div>
    <w:div w:id="1595357708">
      <w:bodyDiv w:val="1"/>
      <w:marLeft w:val="0"/>
      <w:marRight w:val="0"/>
      <w:marTop w:val="0"/>
      <w:marBottom w:val="0"/>
      <w:divBdr>
        <w:top w:val="none" w:sz="0" w:space="0" w:color="auto"/>
        <w:left w:val="none" w:sz="0" w:space="0" w:color="auto"/>
        <w:bottom w:val="none" w:sz="0" w:space="0" w:color="auto"/>
        <w:right w:val="none" w:sz="0" w:space="0" w:color="auto"/>
      </w:divBdr>
      <w:divsChild>
        <w:div w:id="621419016">
          <w:marLeft w:val="0"/>
          <w:marRight w:val="0"/>
          <w:marTop w:val="0"/>
          <w:marBottom w:val="0"/>
          <w:divBdr>
            <w:top w:val="none" w:sz="0" w:space="0" w:color="auto"/>
            <w:left w:val="none" w:sz="0" w:space="0" w:color="auto"/>
            <w:bottom w:val="none" w:sz="0" w:space="0" w:color="auto"/>
            <w:right w:val="none" w:sz="0" w:space="0" w:color="auto"/>
          </w:divBdr>
          <w:divsChild>
            <w:div w:id="1654021768">
              <w:marLeft w:val="0"/>
              <w:marRight w:val="0"/>
              <w:marTop w:val="0"/>
              <w:marBottom w:val="0"/>
              <w:divBdr>
                <w:top w:val="none" w:sz="0" w:space="0" w:color="auto"/>
                <w:left w:val="none" w:sz="0" w:space="0" w:color="auto"/>
                <w:bottom w:val="none" w:sz="0" w:space="0" w:color="auto"/>
                <w:right w:val="none" w:sz="0" w:space="0" w:color="auto"/>
              </w:divBdr>
            </w:div>
          </w:divsChild>
        </w:div>
        <w:div w:id="1077047638">
          <w:marLeft w:val="0"/>
          <w:marRight w:val="0"/>
          <w:marTop w:val="0"/>
          <w:marBottom w:val="0"/>
          <w:divBdr>
            <w:top w:val="none" w:sz="0" w:space="0" w:color="auto"/>
            <w:left w:val="none" w:sz="0" w:space="0" w:color="auto"/>
            <w:bottom w:val="none" w:sz="0" w:space="0" w:color="auto"/>
            <w:right w:val="none" w:sz="0" w:space="0" w:color="auto"/>
          </w:divBdr>
          <w:divsChild>
            <w:div w:id="255750801">
              <w:marLeft w:val="0"/>
              <w:marRight w:val="0"/>
              <w:marTop w:val="0"/>
              <w:marBottom w:val="0"/>
              <w:divBdr>
                <w:top w:val="none" w:sz="0" w:space="0" w:color="auto"/>
                <w:left w:val="none" w:sz="0" w:space="0" w:color="auto"/>
                <w:bottom w:val="none" w:sz="0" w:space="0" w:color="auto"/>
                <w:right w:val="none" w:sz="0" w:space="0" w:color="auto"/>
              </w:divBdr>
              <w:divsChild>
                <w:div w:id="1127285717">
                  <w:marLeft w:val="0"/>
                  <w:marRight w:val="0"/>
                  <w:marTop w:val="0"/>
                  <w:marBottom w:val="0"/>
                  <w:divBdr>
                    <w:top w:val="none" w:sz="0" w:space="0" w:color="auto"/>
                    <w:left w:val="none" w:sz="0" w:space="0" w:color="auto"/>
                    <w:bottom w:val="none" w:sz="0" w:space="0" w:color="auto"/>
                    <w:right w:val="none" w:sz="0" w:space="0" w:color="auto"/>
                  </w:divBdr>
                </w:div>
              </w:divsChild>
            </w:div>
            <w:div w:id="1557164582">
              <w:marLeft w:val="0"/>
              <w:marRight w:val="0"/>
              <w:marTop w:val="0"/>
              <w:marBottom w:val="0"/>
              <w:divBdr>
                <w:top w:val="none" w:sz="0" w:space="0" w:color="auto"/>
                <w:left w:val="none" w:sz="0" w:space="0" w:color="auto"/>
                <w:bottom w:val="none" w:sz="0" w:space="0" w:color="auto"/>
                <w:right w:val="none" w:sz="0" w:space="0" w:color="auto"/>
              </w:divBdr>
            </w:div>
          </w:divsChild>
        </w:div>
        <w:div w:id="1661613598">
          <w:marLeft w:val="0"/>
          <w:marRight w:val="0"/>
          <w:marTop w:val="0"/>
          <w:marBottom w:val="0"/>
          <w:divBdr>
            <w:top w:val="none" w:sz="0" w:space="0" w:color="auto"/>
            <w:left w:val="none" w:sz="0" w:space="0" w:color="auto"/>
            <w:bottom w:val="none" w:sz="0" w:space="0" w:color="auto"/>
            <w:right w:val="none" w:sz="0" w:space="0" w:color="auto"/>
          </w:divBdr>
          <w:divsChild>
            <w:div w:id="415128448">
              <w:marLeft w:val="0"/>
              <w:marRight w:val="0"/>
              <w:marTop w:val="0"/>
              <w:marBottom w:val="0"/>
              <w:divBdr>
                <w:top w:val="none" w:sz="0" w:space="0" w:color="auto"/>
                <w:left w:val="none" w:sz="0" w:space="0" w:color="auto"/>
                <w:bottom w:val="none" w:sz="0" w:space="0" w:color="auto"/>
                <w:right w:val="none" w:sz="0" w:space="0" w:color="auto"/>
              </w:divBdr>
              <w:divsChild>
                <w:div w:id="220218980">
                  <w:marLeft w:val="0"/>
                  <w:marRight w:val="0"/>
                  <w:marTop w:val="0"/>
                  <w:marBottom w:val="0"/>
                  <w:divBdr>
                    <w:top w:val="none" w:sz="0" w:space="0" w:color="auto"/>
                    <w:left w:val="none" w:sz="0" w:space="0" w:color="auto"/>
                    <w:bottom w:val="none" w:sz="0" w:space="0" w:color="auto"/>
                    <w:right w:val="none" w:sz="0" w:space="0" w:color="auto"/>
                  </w:divBdr>
                </w:div>
              </w:divsChild>
            </w:div>
            <w:div w:id="1347320126">
              <w:marLeft w:val="0"/>
              <w:marRight w:val="0"/>
              <w:marTop w:val="0"/>
              <w:marBottom w:val="0"/>
              <w:divBdr>
                <w:top w:val="none" w:sz="0" w:space="0" w:color="auto"/>
                <w:left w:val="none" w:sz="0" w:space="0" w:color="auto"/>
                <w:bottom w:val="none" w:sz="0" w:space="0" w:color="auto"/>
                <w:right w:val="none" w:sz="0" w:space="0" w:color="auto"/>
              </w:divBdr>
            </w:div>
          </w:divsChild>
        </w:div>
        <w:div w:id="85659412">
          <w:marLeft w:val="0"/>
          <w:marRight w:val="0"/>
          <w:marTop w:val="0"/>
          <w:marBottom w:val="0"/>
          <w:divBdr>
            <w:top w:val="none" w:sz="0" w:space="0" w:color="auto"/>
            <w:left w:val="none" w:sz="0" w:space="0" w:color="auto"/>
            <w:bottom w:val="none" w:sz="0" w:space="0" w:color="auto"/>
            <w:right w:val="none" w:sz="0" w:space="0" w:color="auto"/>
          </w:divBdr>
          <w:divsChild>
            <w:div w:id="1180193445">
              <w:marLeft w:val="0"/>
              <w:marRight w:val="0"/>
              <w:marTop w:val="0"/>
              <w:marBottom w:val="0"/>
              <w:divBdr>
                <w:top w:val="none" w:sz="0" w:space="0" w:color="auto"/>
                <w:left w:val="none" w:sz="0" w:space="0" w:color="auto"/>
                <w:bottom w:val="none" w:sz="0" w:space="0" w:color="auto"/>
                <w:right w:val="none" w:sz="0" w:space="0" w:color="auto"/>
              </w:divBdr>
              <w:divsChild>
                <w:div w:id="853374432">
                  <w:marLeft w:val="0"/>
                  <w:marRight w:val="0"/>
                  <w:marTop w:val="0"/>
                  <w:marBottom w:val="0"/>
                  <w:divBdr>
                    <w:top w:val="none" w:sz="0" w:space="0" w:color="auto"/>
                    <w:left w:val="none" w:sz="0" w:space="0" w:color="auto"/>
                    <w:bottom w:val="none" w:sz="0" w:space="0" w:color="auto"/>
                    <w:right w:val="none" w:sz="0" w:space="0" w:color="auto"/>
                  </w:divBdr>
                </w:div>
              </w:divsChild>
            </w:div>
            <w:div w:id="333849379">
              <w:marLeft w:val="0"/>
              <w:marRight w:val="0"/>
              <w:marTop w:val="0"/>
              <w:marBottom w:val="0"/>
              <w:divBdr>
                <w:top w:val="none" w:sz="0" w:space="0" w:color="auto"/>
                <w:left w:val="none" w:sz="0" w:space="0" w:color="auto"/>
                <w:bottom w:val="none" w:sz="0" w:space="0" w:color="auto"/>
                <w:right w:val="none" w:sz="0" w:space="0" w:color="auto"/>
              </w:divBdr>
            </w:div>
          </w:divsChild>
        </w:div>
        <w:div w:id="39137553">
          <w:marLeft w:val="0"/>
          <w:marRight w:val="0"/>
          <w:marTop w:val="0"/>
          <w:marBottom w:val="0"/>
          <w:divBdr>
            <w:top w:val="none" w:sz="0" w:space="0" w:color="auto"/>
            <w:left w:val="none" w:sz="0" w:space="0" w:color="auto"/>
            <w:bottom w:val="none" w:sz="0" w:space="0" w:color="auto"/>
            <w:right w:val="none" w:sz="0" w:space="0" w:color="auto"/>
          </w:divBdr>
          <w:divsChild>
            <w:div w:id="1512260050">
              <w:marLeft w:val="0"/>
              <w:marRight w:val="0"/>
              <w:marTop w:val="0"/>
              <w:marBottom w:val="0"/>
              <w:divBdr>
                <w:top w:val="none" w:sz="0" w:space="0" w:color="auto"/>
                <w:left w:val="none" w:sz="0" w:space="0" w:color="auto"/>
                <w:bottom w:val="none" w:sz="0" w:space="0" w:color="auto"/>
                <w:right w:val="none" w:sz="0" w:space="0" w:color="auto"/>
              </w:divBdr>
              <w:divsChild>
                <w:div w:id="2074347396">
                  <w:marLeft w:val="0"/>
                  <w:marRight w:val="0"/>
                  <w:marTop w:val="0"/>
                  <w:marBottom w:val="0"/>
                  <w:divBdr>
                    <w:top w:val="none" w:sz="0" w:space="0" w:color="auto"/>
                    <w:left w:val="none" w:sz="0" w:space="0" w:color="auto"/>
                    <w:bottom w:val="none" w:sz="0" w:space="0" w:color="auto"/>
                    <w:right w:val="none" w:sz="0" w:space="0" w:color="auto"/>
                  </w:divBdr>
                </w:div>
              </w:divsChild>
            </w:div>
            <w:div w:id="710031244">
              <w:marLeft w:val="0"/>
              <w:marRight w:val="0"/>
              <w:marTop w:val="0"/>
              <w:marBottom w:val="0"/>
              <w:divBdr>
                <w:top w:val="none" w:sz="0" w:space="0" w:color="auto"/>
                <w:left w:val="none" w:sz="0" w:space="0" w:color="auto"/>
                <w:bottom w:val="none" w:sz="0" w:space="0" w:color="auto"/>
                <w:right w:val="none" w:sz="0" w:space="0" w:color="auto"/>
              </w:divBdr>
            </w:div>
          </w:divsChild>
        </w:div>
        <w:div w:id="774904682">
          <w:marLeft w:val="0"/>
          <w:marRight w:val="0"/>
          <w:marTop w:val="0"/>
          <w:marBottom w:val="0"/>
          <w:divBdr>
            <w:top w:val="none" w:sz="0" w:space="0" w:color="auto"/>
            <w:left w:val="none" w:sz="0" w:space="0" w:color="auto"/>
            <w:bottom w:val="none" w:sz="0" w:space="0" w:color="auto"/>
            <w:right w:val="none" w:sz="0" w:space="0" w:color="auto"/>
          </w:divBdr>
          <w:divsChild>
            <w:div w:id="931399262">
              <w:marLeft w:val="0"/>
              <w:marRight w:val="0"/>
              <w:marTop w:val="0"/>
              <w:marBottom w:val="0"/>
              <w:divBdr>
                <w:top w:val="none" w:sz="0" w:space="0" w:color="auto"/>
                <w:left w:val="none" w:sz="0" w:space="0" w:color="auto"/>
                <w:bottom w:val="none" w:sz="0" w:space="0" w:color="auto"/>
                <w:right w:val="none" w:sz="0" w:space="0" w:color="auto"/>
              </w:divBdr>
              <w:divsChild>
                <w:div w:id="44762534">
                  <w:marLeft w:val="0"/>
                  <w:marRight w:val="0"/>
                  <w:marTop w:val="0"/>
                  <w:marBottom w:val="0"/>
                  <w:divBdr>
                    <w:top w:val="none" w:sz="0" w:space="0" w:color="auto"/>
                    <w:left w:val="none" w:sz="0" w:space="0" w:color="auto"/>
                    <w:bottom w:val="none" w:sz="0" w:space="0" w:color="auto"/>
                    <w:right w:val="none" w:sz="0" w:space="0" w:color="auto"/>
                  </w:divBdr>
                </w:div>
              </w:divsChild>
            </w:div>
            <w:div w:id="1241132747">
              <w:marLeft w:val="0"/>
              <w:marRight w:val="0"/>
              <w:marTop w:val="0"/>
              <w:marBottom w:val="0"/>
              <w:divBdr>
                <w:top w:val="none" w:sz="0" w:space="0" w:color="auto"/>
                <w:left w:val="none" w:sz="0" w:space="0" w:color="auto"/>
                <w:bottom w:val="none" w:sz="0" w:space="0" w:color="auto"/>
                <w:right w:val="none" w:sz="0" w:space="0" w:color="auto"/>
              </w:divBdr>
            </w:div>
          </w:divsChild>
        </w:div>
        <w:div w:id="780995731">
          <w:marLeft w:val="0"/>
          <w:marRight w:val="0"/>
          <w:marTop w:val="0"/>
          <w:marBottom w:val="0"/>
          <w:divBdr>
            <w:top w:val="none" w:sz="0" w:space="0" w:color="auto"/>
            <w:left w:val="none" w:sz="0" w:space="0" w:color="auto"/>
            <w:bottom w:val="none" w:sz="0" w:space="0" w:color="auto"/>
            <w:right w:val="none" w:sz="0" w:space="0" w:color="auto"/>
          </w:divBdr>
          <w:divsChild>
            <w:div w:id="1493182919">
              <w:marLeft w:val="0"/>
              <w:marRight w:val="0"/>
              <w:marTop w:val="0"/>
              <w:marBottom w:val="0"/>
              <w:divBdr>
                <w:top w:val="none" w:sz="0" w:space="0" w:color="auto"/>
                <w:left w:val="none" w:sz="0" w:space="0" w:color="auto"/>
                <w:bottom w:val="none" w:sz="0" w:space="0" w:color="auto"/>
                <w:right w:val="none" w:sz="0" w:space="0" w:color="auto"/>
              </w:divBdr>
              <w:divsChild>
                <w:div w:id="1422095947">
                  <w:marLeft w:val="0"/>
                  <w:marRight w:val="0"/>
                  <w:marTop w:val="0"/>
                  <w:marBottom w:val="0"/>
                  <w:divBdr>
                    <w:top w:val="none" w:sz="0" w:space="0" w:color="auto"/>
                    <w:left w:val="none" w:sz="0" w:space="0" w:color="auto"/>
                    <w:bottom w:val="none" w:sz="0" w:space="0" w:color="auto"/>
                    <w:right w:val="none" w:sz="0" w:space="0" w:color="auto"/>
                  </w:divBdr>
                </w:div>
              </w:divsChild>
            </w:div>
            <w:div w:id="1557543584">
              <w:marLeft w:val="0"/>
              <w:marRight w:val="0"/>
              <w:marTop w:val="0"/>
              <w:marBottom w:val="0"/>
              <w:divBdr>
                <w:top w:val="none" w:sz="0" w:space="0" w:color="auto"/>
                <w:left w:val="none" w:sz="0" w:space="0" w:color="auto"/>
                <w:bottom w:val="none" w:sz="0" w:space="0" w:color="auto"/>
                <w:right w:val="none" w:sz="0" w:space="0" w:color="auto"/>
              </w:divBdr>
            </w:div>
          </w:divsChild>
        </w:div>
        <w:div w:id="82998062">
          <w:marLeft w:val="0"/>
          <w:marRight w:val="0"/>
          <w:marTop w:val="0"/>
          <w:marBottom w:val="0"/>
          <w:divBdr>
            <w:top w:val="none" w:sz="0" w:space="0" w:color="auto"/>
            <w:left w:val="none" w:sz="0" w:space="0" w:color="auto"/>
            <w:bottom w:val="none" w:sz="0" w:space="0" w:color="auto"/>
            <w:right w:val="none" w:sz="0" w:space="0" w:color="auto"/>
          </w:divBdr>
          <w:divsChild>
            <w:div w:id="237979422">
              <w:marLeft w:val="0"/>
              <w:marRight w:val="0"/>
              <w:marTop w:val="0"/>
              <w:marBottom w:val="0"/>
              <w:divBdr>
                <w:top w:val="none" w:sz="0" w:space="0" w:color="auto"/>
                <w:left w:val="none" w:sz="0" w:space="0" w:color="auto"/>
                <w:bottom w:val="none" w:sz="0" w:space="0" w:color="auto"/>
                <w:right w:val="none" w:sz="0" w:space="0" w:color="auto"/>
              </w:divBdr>
              <w:divsChild>
                <w:div w:id="1880431651">
                  <w:marLeft w:val="0"/>
                  <w:marRight w:val="0"/>
                  <w:marTop w:val="0"/>
                  <w:marBottom w:val="0"/>
                  <w:divBdr>
                    <w:top w:val="none" w:sz="0" w:space="0" w:color="auto"/>
                    <w:left w:val="none" w:sz="0" w:space="0" w:color="auto"/>
                    <w:bottom w:val="none" w:sz="0" w:space="0" w:color="auto"/>
                    <w:right w:val="none" w:sz="0" w:space="0" w:color="auto"/>
                  </w:divBdr>
                </w:div>
              </w:divsChild>
            </w:div>
            <w:div w:id="1596085514">
              <w:marLeft w:val="0"/>
              <w:marRight w:val="0"/>
              <w:marTop w:val="0"/>
              <w:marBottom w:val="0"/>
              <w:divBdr>
                <w:top w:val="none" w:sz="0" w:space="0" w:color="auto"/>
                <w:left w:val="none" w:sz="0" w:space="0" w:color="auto"/>
                <w:bottom w:val="none" w:sz="0" w:space="0" w:color="auto"/>
                <w:right w:val="none" w:sz="0" w:space="0" w:color="auto"/>
              </w:divBdr>
            </w:div>
          </w:divsChild>
        </w:div>
        <w:div w:id="1697727361">
          <w:marLeft w:val="0"/>
          <w:marRight w:val="0"/>
          <w:marTop w:val="0"/>
          <w:marBottom w:val="0"/>
          <w:divBdr>
            <w:top w:val="none" w:sz="0" w:space="0" w:color="auto"/>
            <w:left w:val="none" w:sz="0" w:space="0" w:color="auto"/>
            <w:bottom w:val="none" w:sz="0" w:space="0" w:color="auto"/>
            <w:right w:val="none" w:sz="0" w:space="0" w:color="auto"/>
          </w:divBdr>
          <w:divsChild>
            <w:div w:id="79642037">
              <w:marLeft w:val="0"/>
              <w:marRight w:val="0"/>
              <w:marTop w:val="0"/>
              <w:marBottom w:val="0"/>
              <w:divBdr>
                <w:top w:val="none" w:sz="0" w:space="0" w:color="auto"/>
                <w:left w:val="none" w:sz="0" w:space="0" w:color="auto"/>
                <w:bottom w:val="none" w:sz="0" w:space="0" w:color="auto"/>
                <w:right w:val="none" w:sz="0" w:space="0" w:color="auto"/>
              </w:divBdr>
              <w:divsChild>
                <w:div w:id="1559442119">
                  <w:marLeft w:val="0"/>
                  <w:marRight w:val="0"/>
                  <w:marTop w:val="0"/>
                  <w:marBottom w:val="0"/>
                  <w:divBdr>
                    <w:top w:val="none" w:sz="0" w:space="0" w:color="auto"/>
                    <w:left w:val="none" w:sz="0" w:space="0" w:color="auto"/>
                    <w:bottom w:val="none" w:sz="0" w:space="0" w:color="auto"/>
                    <w:right w:val="none" w:sz="0" w:space="0" w:color="auto"/>
                  </w:divBdr>
                </w:div>
              </w:divsChild>
            </w:div>
            <w:div w:id="1683779334">
              <w:marLeft w:val="0"/>
              <w:marRight w:val="0"/>
              <w:marTop w:val="0"/>
              <w:marBottom w:val="0"/>
              <w:divBdr>
                <w:top w:val="none" w:sz="0" w:space="0" w:color="auto"/>
                <w:left w:val="none" w:sz="0" w:space="0" w:color="auto"/>
                <w:bottom w:val="none" w:sz="0" w:space="0" w:color="auto"/>
                <w:right w:val="none" w:sz="0" w:space="0" w:color="auto"/>
              </w:divBdr>
            </w:div>
          </w:divsChild>
        </w:div>
        <w:div w:id="1309240634">
          <w:marLeft w:val="0"/>
          <w:marRight w:val="0"/>
          <w:marTop w:val="0"/>
          <w:marBottom w:val="0"/>
          <w:divBdr>
            <w:top w:val="none" w:sz="0" w:space="0" w:color="auto"/>
            <w:left w:val="none" w:sz="0" w:space="0" w:color="auto"/>
            <w:bottom w:val="none" w:sz="0" w:space="0" w:color="auto"/>
            <w:right w:val="none" w:sz="0" w:space="0" w:color="auto"/>
          </w:divBdr>
          <w:divsChild>
            <w:div w:id="1924680397">
              <w:marLeft w:val="0"/>
              <w:marRight w:val="0"/>
              <w:marTop w:val="0"/>
              <w:marBottom w:val="0"/>
              <w:divBdr>
                <w:top w:val="none" w:sz="0" w:space="0" w:color="auto"/>
                <w:left w:val="none" w:sz="0" w:space="0" w:color="auto"/>
                <w:bottom w:val="none" w:sz="0" w:space="0" w:color="auto"/>
                <w:right w:val="none" w:sz="0" w:space="0" w:color="auto"/>
              </w:divBdr>
              <w:divsChild>
                <w:div w:id="1217200878">
                  <w:marLeft w:val="0"/>
                  <w:marRight w:val="0"/>
                  <w:marTop w:val="0"/>
                  <w:marBottom w:val="0"/>
                  <w:divBdr>
                    <w:top w:val="none" w:sz="0" w:space="0" w:color="auto"/>
                    <w:left w:val="none" w:sz="0" w:space="0" w:color="auto"/>
                    <w:bottom w:val="none" w:sz="0" w:space="0" w:color="auto"/>
                    <w:right w:val="none" w:sz="0" w:space="0" w:color="auto"/>
                  </w:divBdr>
                </w:div>
              </w:divsChild>
            </w:div>
            <w:div w:id="1111709527">
              <w:marLeft w:val="0"/>
              <w:marRight w:val="0"/>
              <w:marTop w:val="0"/>
              <w:marBottom w:val="0"/>
              <w:divBdr>
                <w:top w:val="none" w:sz="0" w:space="0" w:color="auto"/>
                <w:left w:val="none" w:sz="0" w:space="0" w:color="auto"/>
                <w:bottom w:val="none" w:sz="0" w:space="0" w:color="auto"/>
                <w:right w:val="none" w:sz="0" w:space="0" w:color="auto"/>
              </w:divBdr>
            </w:div>
          </w:divsChild>
        </w:div>
        <w:div w:id="799416812">
          <w:marLeft w:val="0"/>
          <w:marRight w:val="0"/>
          <w:marTop w:val="0"/>
          <w:marBottom w:val="0"/>
          <w:divBdr>
            <w:top w:val="none" w:sz="0" w:space="0" w:color="auto"/>
            <w:left w:val="none" w:sz="0" w:space="0" w:color="auto"/>
            <w:bottom w:val="none" w:sz="0" w:space="0" w:color="auto"/>
            <w:right w:val="none" w:sz="0" w:space="0" w:color="auto"/>
          </w:divBdr>
          <w:divsChild>
            <w:div w:id="1184127358">
              <w:marLeft w:val="0"/>
              <w:marRight w:val="0"/>
              <w:marTop w:val="0"/>
              <w:marBottom w:val="0"/>
              <w:divBdr>
                <w:top w:val="none" w:sz="0" w:space="0" w:color="auto"/>
                <w:left w:val="none" w:sz="0" w:space="0" w:color="auto"/>
                <w:bottom w:val="none" w:sz="0" w:space="0" w:color="auto"/>
                <w:right w:val="none" w:sz="0" w:space="0" w:color="auto"/>
              </w:divBdr>
              <w:divsChild>
                <w:div w:id="1795363503">
                  <w:marLeft w:val="0"/>
                  <w:marRight w:val="0"/>
                  <w:marTop w:val="0"/>
                  <w:marBottom w:val="0"/>
                  <w:divBdr>
                    <w:top w:val="none" w:sz="0" w:space="0" w:color="auto"/>
                    <w:left w:val="none" w:sz="0" w:space="0" w:color="auto"/>
                    <w:bottom w:val="none" w:sz="0" w:space="0" w:color="auto"/>
                    <w:right w:val="none" w:sz="0" w:space="0" w:color="auto"/>
                  </w:divBdr>
                </w:div>
              </w:divsChild>
            </w:div>
            <w:div w:id="1713798624">
              <w:marLeft w:val="0"/>
              <w:marRight w:val="0"/>
              <w:marTop w:val="0"/>
              <w:marBottom w:val="0"/>
              <w:divBdr>
                <w:top w:val="none" w:sz="0" w:space="0" w:color="auto"/>
                <w:left w:val="none" w:sz="0" w:space="0" w:color="auto"/>
                <w:bottom w:val="none" w:sz="0" w:space="0" w:color="auto"/>
                <w:right w:val="none" w:sz="0" w:space="0" w:color="auto"/>
              </w:divBdr>
            </w:div>
          </w:divsChild>
        </w:div>
        <w:div w:id="473329727">
          <w:marLeft w:val="0"/>
          <w:marRight w:val="0"/>
          <w:marTop w:val="0"/>
          <w:marBottom w:val="0"/>
          <w:divBdr>
            <w:top w:val="none" w:sz="0" w:space="0" w:color="auto"/>
            <w:left w:val="none" w:sz="0" w:space="0" w:color="auto"/>
            <w:bottom w:val="none" w:sz="0" w:space="0" w:color="auto"/>
            <w:right w:val="none" w:sz="0" w:space="0" w:color="auto"/>
          </w:divBdr>
          <w:divsChild>
            <w:div w:id="819809786">
              <w:marLeft w:val="0"/>
              <w:marRight w:val="0"/>
              <w:marTop w:val="0"/>
              <w:marBottom w:val="0"/>
              <w:divBdr>
                <w:top w:val="none" w:sz="0" w:space="0" w:color="auto"/>
                <w:left w:val="none" w:sz="0" w:space="0" w:color="auto"/>
                <w:bottom w:val="none" w:sz="0" w:space="0" w:color="auto"/>
                <w:right w:val="none" w:sz="0" w:space="0" w:color="auto"/>
              </w:divBdr>
              <w:divsChild>
                <w:div w:id="1896430948">
                  <w:marLeft w:val="0"/>
                  <w:marRight w:val="0"/>
                  <w:marTop w:val="0"/>
                  <w:marBottom w:val="0"/>
                  <w:divBdr>
                    <w:top w:val="none" w:sz="0" w:space="0" w:color="auto"/>
                    <w:left w:val="none" w:sz="0" w:space="0" w:color="auto"/>
                    <w:bottom w:val="none" w:sz="0" w:space="0" w:color="auto"/>
                    <w:right w:val="none" w:sz="0" w:space="0" w:color="auto"/>
                  </w:divBdr>
                </w:div>
              </w:divsChild>
            </w:div>
            <w:div w:id="258178768">
              <w:marLeft w:val="0"/>
              <w:marRight w:val="0"/>
              <w:marTop w:val="0"/>
              <w:marBottom w:val="0"/>
              <w:divBdr>
                <w:top w:val="none" w:sz="0" w:space="0" w:color="auto"/>
                <w:left w:val="none" w:sz="0" w:space="0" w:color="auto"/>
                <w:bottom w:val="none" w:sz="0" w:space="0" w:color="auto"/>
                <w:right w:val="none" w:sz="0" w:space="0" w:color="auto"/>
              </w:divBdr>
            </w:div>
          </w:divsChild>
        </w:div>
        <w:div w:id="312561003">
          <w:marLeft w:val="0"/>
          <w:marRight w:val="0"/>
          <w:marTop w:val="0"/>
          <w:marBottom w:val="0"/>
          <w:divBdr>
            <w:top w:val="none" w:sz="0" w:space="0" w:color="auto"/>
            <w:left w:val="none" w:sz="0" w:space="0" w:color="auto"/>
            <w:bottom w:val="none" w:sz="0" w:space="0" w:color="auto"/>
            <w:right w:val="none" w:sz="0" w:space="0" w:color="auto"/>
          </w:divBdr>
          <w:divsChild>
            <w:div w:id="1265501982">
              <w:marLeft w:val="0"/>
              <w:marRight w:val="0"/>
              <w:marTop w:val="0"/>
              <w:marBottom w:val="0"/>
              <w:divBdr>
                <w:top w:val="none" w:sz="0" w:space="0" w:color="auto"/>
                <w:left w:val="none" w:sz="0" w:space="0" w:color="auto"/>
                <w:bottom w:val="none" w:sz="0" w:space="0" w:color="auto"/>
                <w:right w:val="none" w:sz="0" w:space="0" w:color="auto"/>
              </w:divBdr>
              <w:divsChild>
                <w:div w:id="955990229">
                  <w:marLeft w:val="0"/>
                  <w:marRight w:val="0"/>
                  <w:marTop w:val="0"/>
                  <w:marBottom w:val="0"/>
                  <w:divBdr>
                    <w:top w:val="none" w:sz="0" w:space="0" w:color="auto"/>
                    <w:left w:val="none" w:sz="0" w:space="0" w:color="auto"/>
                    <w:bottom w:val="none" w:sz="0" w:space="0" w:color="auto"/>
                    <w:right w:val="none" w:sz="0" w:space="0" w:color="auto"/>
                  </w:divBdr>
                </w:div>
              </w:divsChild>
            </w:div>
            <w:div w:id="461995341">
              <w:marLeft w:val="0"/>
              <w:marRight w:val="0"/>
              <w:marTop w:val="0"/>
              <w:marBottom w:val="0"/>
              <w:divBdr>
                <w:top w:val="none" w:sz="0" w:space="0" w:color="auto"/>
                <w:left w:val="none" w:sz="0" w:space="0" w:color="auto"/>
                <w:bottom w:val="none" w:sz="0" w:space="0" w:color="auto"/>
                <w:right w:val="none" w:sz="0" w:space="0" w:color="auto"/>
              </w:divBdr>
            </w:div>
          </w:divsChild>
        </w:div>
        <w:div w:id="372996420">
          <w:marLeft w:val="0"/>
          <w:marRight w:val="0"/>
          <w:marTop w:val="0"/>
          <w:marBottom w:val="0"/>
          <w:divBdr>
            <w:top w:val="none" w:sz="0" w:space="0" w:color="auto"/>
            <w:left w:val="none" w:sz="0" w:space="0" w:color="auto"/>
            <w:bottom w:val="none" w:sz="0" w:space="0" w:color="auto"/>
            <w:right w:val="none" w:sz="0" w:space="0" w:color="auto"/>
          </w:divBdr>
          <w:divsChild>
            <w:div w:id="45954067">
              <w:marLeft w:val="0"/>
              <w:marRight w:val="0"/>
              <w:marTop w:val="0"/>
              <w:marBottom w:val="0"/>
              <w:divBdr>
                <w:top w:val="none" w:sz="0" w:space="0" w:color="auto"/>
                <w:left w:val="none" w:sz="0" w:space="0" w:color="auto"/>
                <w:bottom w:val="none" w:sz="0" w:space="0" w:color="auto"/>
                <w:right w:val="none" w:sz="0" w:space="0" w:color="auto"/>
              </w:divBdr>
              <w:divsChild>
                <w:div w:id="765461110">
                  <w:marLeft w:val="0"/>
                  <w:marRight w:val="0"/>
                  <w:marTop w:val="0"/>
                  <w:marBottom w:val="0"/>
                  <w:divBdr>
                    <w:top w:val="none" w:sz="0" w:space="0" w:color="auto"/>
                    <w:left w:val="none" w:sz="0" w:space="0" w:color="auto"/>
                    <w:bottom w:val="none" w:sz="0" w:space="0" w:color="auto"/>
                    <w:right w:val="none" w:sz="0" w:space="0" w:color="auto"/>
                  </w:divBdr>
                </w:div>
              </w:divsChild>
            </w:div>
            <w:div w:id="1271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0403">
      <w:bodyDiv w:val="1"/>
      <w:marLeft w:val="0"/>
      <w:marRight w:val="0"/>
      <w:marTop w:val="0"/>
      <w:marBottom w:val="0"/>
      <w:divBdr>
        <w:top w:val="none" w:sz="0" w:space="0" w:color="auto"/>
        <w:left w:val="none" w:sz="0" w:space="0" w:color="auto"/>
        <w:bottom w:val="none" w:sz="0" w:space="0" w:color="auto"/>
        <w:right w:val="none" w:sz="0" w:space="0" w:color="auto"/>
      </w:divBdr>
    </w:div>
    <w:div w:id="1620138182">
      <w:bodyDiv w:val="1"/>
      <w:marLeft w:val="0"/>
      <w:marRight w:val="0"/>
      <w:marTop w:val="0"/>
      <w:marBottom w:val="0"/>
      <w:divBdr>
        <w:top w:val="none" w:sz="0" w:space="0" w:color="auto"/>
        <w:left w:val="none" w:sz="0" w:space="0" w:color="auto"/>
        <w:bottom w:val="none" w:sz="0" w:space="0" w:color="auto"/>
        <w:right w:val="none" w:sz="0" w:space="0" w:color="auto"/>
      </w:divBdr>
    </w:div>
    <w:div w:id="1654336996">
      <w:bodyDiv w:val="1"/>
      <w:marLeft w:val="0"/>
      <w:marRight w:val="0"/>
      <w:marTop w:val="0"/>
      <w:marBottom w:val="0"/>
      <w:divBdr>
        <w:top w:val="none" w:sz="0" w:space="0" w:color="auto"/>
        <w:left w:val="none" w:sz="0" w:space="0" w:color="auto"/>
        <w:bottom w:val="none" w:sz="0" w:space="0" w:color="auto"/>
        <w:right w:val="none" w:sz="0" w:space="0" w:color="auto"/>
      </w:divBdr>
    </w:div>
    <w:div w:id="1711032097">
      <w:bodyDiv w:val="1"/>
      <w:marLeft w:val="0"/>
      <w:marRight w:val="0"/>
      <w:marTop w:val="0"/>
      <w:marBottom w:val="0"/>
      <w:divBdr>
        <w:top w:val="none" w:sz="0" w:space="0" w:color="auto"/>
        <w:left w:val="none" w:sz="0" w:space="0" w:color="auto"/>
        <w:bottom w:val="none" w:sz="0" w:space="0" w:color="auto"/>
        <w:right w:val="none" w:sz="0" w:space="0" w:color="auto"/>
      </w:divBdr>
      <w:divsChild>
        <w:div w:id="1913155574">
          <w:marLeft w:val="0"/>
          <w:marRight w:val="0"/>
          <w:marTop w:val="0"/>
          <w:marBottom w:val="0"/>
          <w:divBdr>
            <w:top w:val="none" w:sz="0" w:space="0" w:color="auto"/>
            <w:left w:val="none" w:sz="0" w:space="0" w:color="auto"/>
            <w:bottom w:val="none" w:sz="0" w:space="0" w:color="auto"/>
            <w:right w:val="none" w:sz="0" w:space="0" w:color="auto"/>
          </w:divBdr>
          <w:divsChild>
            <w:div w:id="7588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5972">
      <w:bodyDiv w:val="1"/>
      <w:marLeft w:val="0"/>
      <w:marRight w:val="0"/>
      <w:marTop w:val="0"/>
      <w:marBottom w:val="0"/>
      <w:divBdr>
        <w:top w:val="none" w:sz="0" w:space="0" w:color="auto"/>
        <w:left w:val="none" w:sz="0" w:space="0" w:color="auto"/>
        <w:bottom w:val="none" w:sz="0" w:space="0" w:color="auto"/>
        <w:right w:val="none" w:sz="0" w:space="0" w:color="auto"/>
      </w:divBdr>
    </w:div>
    <w:div w:id="1748575768">
      <w:bodyDiv w:val="1"/>
      <w:marLeft w:val="0"/>
      <w:marRight w:val="0"/>
      <w:marTop w:val="0"/>
      <w:marBottom w:val="0"/>
      <w:divBdr>
        <w:top w:val="none" w:sz="0" w:space="0" w:color="auto"/>
        <w:left w:val="none" w:sz="0" w:space="0" w:color="auto"/>
        <w:bottom w:val="none" w:sz="0" w:space="0" w:color="auto"/>
        <w:right w:val="none" w:sz="0" w:space="0" w:color="auto"/>
      </w:divBdr>
      <w:divsChild>
        <w:div w:id="1229340883">
          <w:marLeft w:val="0"/>
          <w:marRight w:val="0"/>
          <w:marTop w:val="0"/>
          <w:marBottom w:val="0"/>
          <w:divBdr>
            <w:top w:val="none" w:sz="0" w:space="0" w:color="auto"/>
            <w:left w:val="none" w:sz="0" w:space="0" w:color="auto"/>
            <w:bottom w:val="none" w:sz="0" w:space="0" w:color="auto"/>
            <w:right w:val="none" w:sz="0" w:space="0" w:color="auto"/>
          </w:divBdr>
          <w:divsChild>
            <w:div w:id="594242518">
              <w:marLeft w:val="0"/>
              <w:marRight w:val="0"/>
              <w:marTop w:val="0"/>
              <w:marBottom w:val="0"/>
              <w:divBdr>
                <w:top w:val="none" w:sz="0" w:space="0" w:color="auto"/>
                <w:left w:val="none" w:sz="0" w:space="0" w:color="auto"/>
                <w:bottom w:val="none" w:sz="0" w:space="0" w:color="auto"/>
                <w:right w:val="none" w:sz="0" w:space="0" w:color="auto"/>
              </w:divBdr>
            </w:div>
            <w:div w:id="511144354">
              <w:marLeft w:val="0"/>
              <w:marRight w:val="0"/>
              <w:marTop w:val="0"/>
              <w:marBottom w:val="0"/>
              <w:divBdr>
                <w:top w:val="none" w:sz="0" w:space="0" w:color="auto"/>
                <w:left w:val="none" w:sz="0" w:space="0" w:color="auto"/>
                <w:bottom w:val="none" w:sz="0" w:space="0" w:color="auto"/>
                <w:right w:val="none" w:sz="0" w:space="0" w:color="auto"/>
              </w:divBdr>
            </w:div>
            <w:div w:id="2021270074">
              <w:marLeft w:val="0"/>
              <w:marRight w:val="0"/>
              <w:marTop w:val="0"/>
              <w:marBottom w:val="0"/>
              <w:divBdr>
                <w:top w:val="none" w:sz="0" w:space="0" w:color="auto"/>
                <w:left w:val="none" w:sz="0" w:space="0" w:color="auto"/>
                <w:bottom w:val="none" w:sz="0" w:space="0" w:color="auto"/>
                <w:right w:val="none" w:sz="0" w:space="0" w:color="auto"/>
              </w:divBdr>
            </w:div>
            <w:div w:id="2053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84227">
      <w:bodyDiv w:val="1"/>
      <w:marLeft w:val="0"/>
      <w:marRight w:val="0"/>
      <w:marTop w:val="0"/>
      <w:marBottom w:val="0"/>
      <w:divBdr>
        <w:top w:val="none" w:sz="0" w:space="0" w:color="auto"/>
        <w:left w:val="none" w:sz="0" w:space="0" w:color="auto"/>
        <w:bottom w:val="none" w:sz="0" w:space="0" w:color="auto"/>
        <w:right w:val="none" w:sz="0" w:space="0" w:color="auto"/>
      </w:divBdr>
    </w:div>
    <w:div w:id="1832746501">
      <w:bodyDiv w:val="1"/>
      <w:marLeft w:val="0"/>
      <w:marRight w:val="0"/>
      <w:marTop w:val="0"/>
      <w:marBottom w:val="0"/>
      <w:divBdr>
        <w:top w:val="none" w:sz="0" w:space="0" w:color="auto"/>
        <w:left w:val="none" w:sz="0" w:space="0" w:color="auto"/>
        <w:bottom w:val="none" w:sz="0" w:space="0" w:color="auto"/>
        <w:right w:val="none" w:sz="0" w:space="0" w:color="auto"/>
      </w:divBdr>
    </w:div>
    <w:div w:id="1834294244">
      <w:bodyDiv w:val="1"/>
      <w:marLeft w:val="0"/>
      <w:marRight w:val="0"/>
      <w:marTop w:val="0"/>
      <w:marBottom w:val="0"/>
      <w:divBdr>
        <w:top w:val="none" w:sz="0" w:space="0" w:color="auto"/>
        <w:left w:val="none" w:sz="0" w:space="0" w:color="auto"/>
        <w:bottom w:val="none" w:sz="0" w:space="0" w:color="auto"/>
        <w:right w:val="none" w:sz="0" w:space="0" w:color="auto"/>
      </w:divBdr>
    </w:div>
    <w:div w:id="1837114828">
      <w:bodyDiv w:val="1"/>
      <w:marLeft w:val="0"/>
      <w:marRight w:val="0"/>
      <w:marTop w:val="0"/>
      <w:marBottom w:val="0"/>
      <w:divBdr>
        <w:top w:val="none" w:sz="0" w:space="0" w:color="auto"/>
        <w:left w:val="none" w:sz="0" w:space="0" w:color="auto"/>
        <w:bottom w:val="none" w:sz="0" w:space="0" w:color="auto"/>
        <w:right w:val="none" w:sz="0" w:space="0" w:color="auto"/>
      </w:divBdr>
    </w:div>
    <w:div w:id="1855726449">
      <w:bodyDiv w:val="1"/>
      <w:marLeft w:val="0"/>
      <w:marRight w:val="0"/>
      <w:marTop w:val="0"/>
      <w:marBottom w:val="0"/>
      <w:divBdr>
        <w:top w:val="none" w:sz="0" w:space="0" w:color="auto"/>
        <w:left w:val="none" w:sz="0" w:space="0" w:color="auto"/>
        <w:bottom w:val="none" w:sz="0" w:space="0" w:color="auto"/>
        <w:right w:val="none" w:sz="0" w:space="0" w:color="auto"/>
      </w:divBdr>
    </w:div>
    <w:div w:id="18723051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ttack.mitre.org/groups/G0032" TargetMode="External"/><Relationship Id="rId21" Type="http://schemas.openxmlformats.org/officeDocument/2006/relationships/image" Target="media/image11.png"/><Relationship Id="rId63" Type="http://schemas.openxmlformats.org/officeDocument/2006/relationships/hyperlink" Target="https://attack.mitre.org/software/S0192" TargetMode="External"/><Relationship Id="rId159" Type="http://schemas.openxmlformats.org/officeDocument/2006/relationships/hyperlink" Target="https://attack.mitre.org/groups/G0032" TargetMode="External"/><Relationship Id="rId170" Type="http://schemas.openxmlformats.org/officeDocument/2006/relationships/hyperlink" Target="https://attack.mitre.org/groups/G0074" TargetMode="External"/><Relationship Id="rId226" Type="http://schemas.openxmlformats.org/officeDocument/2006/relationships/hyperlink" Target="https://attack.mitre.org/techniques/T1570" TargetMode="External"/><Relationship Id="rId268" Type="http://schemas.openxmlformats.org/officeDocument/2006/relationships/hyperlink" Target="https://attack.mitre.org/groups/G0032" TargetMode="External"/><Relationship Id="rId32" Type="http://schemas.openxmlformats.org/officeDocument/2006/relationships/image" Target="media/image19.png"/><Relationship Id="rId74" Type="http://schemas.openxmlformats.org/officeDocument/2006/relationships/hyperlink" Target="https://attack.mitre.org/software/S0444" TargetMode="External"/><Relationship Id="rId128" Type="http://schemas.openxmlformats.org/officeDocument/2006/relationships/hyperlink" Target="https://attack.mitre.org/groups/G0096" TargetMode="External"/><Relationship Id="rId5" Type="http://schemas.openxmlformats.org/officeDocument/2006/relationships/webSettings" Target="webSettings.xml"/><Relationship Id="rId181" Type="http://schemas.openxmlformats.org/officeDocument/2006/relationships/hyperlink" Target="https://attack.mitre.org/groups/G0117" TargetMode="External"/><Relationship Id="rId237" Type="http://schemas.openxmlformats.org/officeDocument/2006/relationships/hyperlink" Target="https://attack.mitre.org/campaigns/C0007" TargetMode="External"/><Relationship Id="rId279" Type="http://schemas.openxmlformats.org/officeDocument/2006/relationships/hyperlink" Target="https://attack.mitre.org/software/S0491" TargetMode="External"/><Relationship Id="rId43" Type="http://schemas.openxmlformats.org/officeDocument/2006/relationships/hyperlink" Target="https://attack.mitre.org/software/S0363" TargetMode="External"/><Relationship Id="rId139" Type="http://schemas.openxmlformats.org/officeDocument/2006/relationships/hyperlink" Target="https://attack.mitre.org/groups/G0035" TargetMode="External"/><Relationship Id="rId290" Type="http://schemas.openxmlformats.org/officeDocument/2006/relationships/fontTable" Target="fontTable.xml"/><Relationship Id="rId85" Type="http://schemas.openxmlformats.org/officeDocument/2006/relationships/hyperlink" Target="https://attack.mitre.org/groups/G0016" TargetMode="External"/><Relationship Id="rId150" Type="http://schemas.openxmlformats.org/officeDocument/2006/relationships/hyperlink" Target="https://attack.mitre.org/groups/G0125" TargetMode="External"/><Relationship Id="rId192" Type="http://schemas.openxmlformats.org/officeDocument/2006/relationships/hyperlink" Target="https://attack.mitre.org/techniques/T1559/001" TargetMode="External"/><Relationship Id="rId206" Type="http://schemas.openxmlformats.org/officeDocument/2006/relationships/hyperlink" Target="https://attack.mitre.org/software/S0439" TargetMode="External"/><Relationship Id="rId248" Type="http://schemas.openxmlformats.org/officeDocument/2006/relationships/hyperlink" Target="https://attack.mitre.org/software/S0684" TargetMode="External"/><Relationship Id="rId269" Type="http://schemas.openxmlformats.org/officeDocument/2006/relationships/hyperlink" Target="https://attack.mitre.org/software/S0238" TargetMode="External"/><Relationship Id="rId12" Type="http://schemas.openxmlformats.org/officeDocument/2006/relationships/header" Target="header1.xml"/><Relationship Id="rId33" Type="http://schemas.openxmlformats.org/officeDocument/2006/relationships/image" Target="media/image20.png"/><Relationship Id="rId108" Type="http://schemas.openxmlformats.org/officeDocument/2006/relationships/hyperlink" Target="https://attack.mitre.org/software/S0281" TargetMode="External"/><Relationship Id="rId129" Type="http://schemas.openxmlformats.org/officeDocument/2006/relationships/hyperlink" Target="https://attack.mitre.org/groups/G0096" TargetMode="External"/><Relationship Id="rId280" Type="http://schemas.openxmlformats.org/officeDocument/2006/relationships/hyperlink" Target="https://attack.mitre.org/groups/G0056" TargetMode="External"/><Relationship Id="rId54" Type="http://schemas.openxmlformats.org/officeDocument/2006/relationships/hyperlink" Target="https://attack.mitre.org/groups/G0032" TargetMode="External"/><Relationship Id="rId75" Type="http://schemas.openxmlformats.org/officeDocument/2006/relationships/hyperlink" Target="https://attack.mitre.org/software/S0445" TargetMode="External"/><Relationship Id="rId96" Type="http://schemas.openxmlformats.org/officeDocument/2006/relationships/hyperlink" Target="https://attack.mitre.org/groups/G0016" TargetMode="External"/><Relationship Id="rId140" Type="http://schemas.openxmlformats.org/officeDocument/2006/relationships/hyperlink" Target="https://attack.mitre.org/groups/G0035" TargetMode="External"/><Relationship Id="rId161" Type="http://schemas.openxmlformats.org/officeDocument/2006/relationships/hyperlink" Target="https://attack.mitre.org/software/S0274" TargetMode="External"/><Relationship Id="rId182" Type="http://schemas.openxmlformats.org/officeDocument/2006/relationships/hyperlink" Target="https://attack.mitre.org/groups/G0117" TargetMode="External"/><Relationship Id="rId217" Type="http://schemas.openxmlformats.org/officeDocument/2006/relationships/hyperlink" Target="https://attack.mitre.org/groups/G0003" TargetMode="External"/><Relationship Id="rId6" Type="http://schemas.openxmlformats.org/officeDocument/2006/relationships/footnotes" Target="footnotes.xml"/><Relationship Id="rId238" Type="http://schemas.openxmlformats.org/officeDocument/2006/relationships/hyperlink" Target="https://attack.mitre.org/groups/G0047" TargetMode="External"/><Relationship Id="rId259" Type="http://schemas.openxmlformats.org/officeDocument/2006/relationships/hyperlink" Target="https://attack.mitre.org/software/S0428" TargetMode="External"/><Relationship Id="rId23" Type="http://schemas.openxmlformats.org/officeDocument/2006/relationships/image" Target="media/image13.png"/><Relationship Id="rId119" Type="http://schemas.openxmlformats.org/officeDocument/2006/relationships/hyperlink" Target="https://attack.mitre.org/groups/G0032" TargetMode="External"/><Relationship Id="rId270" Type="http://schemas.openxmlformats.org/officeDocument/2006/relationships/hyperlink" Target="https://attack.mitre.org/software/S0128" TargetMode="External"/><Relationship Id="rId291" Type="http://schemas.openxmlformats.org/officeDocument/2006/relationships/theme" Target="theme/theme1.xml"/><Relationship Id="rId44" Type="http://schemas.openxmlformats.org/officeDocument/2006/relationships/hyperlink" Target="https://attack.mitre.org/techniques/T1059/001" TargetMode="External"/><Relationship Id="rId65" Type="http://schemas.openxmlformats.org/officeDocument/2006/relationships/hyperlink" Target="https://attack.mitre.org/software/S0192" TargetMode="External"/><Relationship Id="rId86" Type="http://schemas.openxmlformats.org/officeDocument/2006/relationships/hyperlink" Target="https://attack.mitre.org/campaigns/C0024" TargetMode="External"/><Relationship Id="rId130" Type="http://schemas.openxmlformats.org/officeDocument/2006/relationships/hyperlink" Target="https://attack.mitre.org/groups/G0096" TargetMode="External"/><Relationship Id="rId151" Type="http://schemas.openxmlformats.org/officeDocument/2006/relationships/hyperlink" Target="https://attack.mitre.org/groups/G0125" TargetMode="External"/><Relationship Id="rId172" Type="http://schemas.openxmlformats.org/officeDocument/2006/relationships/hyperlink" Target="https://attack.mitre.org/groups/G0035" TargetMode="External"/><Relationship Id="rId193" Type="http://schemas.openxmlformats.org/officeDocument/2006/relationships/hyperlink" Target="https://attack.mitre.org/software/S0089" TargetMode="External"/><Relationship Id="rId207" Type="http://schemas.openxmlformats.org/officeDocument/2006/relationships/hyperlink" Target="https://attack.mitre.org/groups/G0004" TargetMode="External"/><Relationship Id="rId228" Type="http://schemas.openxmlformats.org/officeDocument/2006/relationships/hyperlink" Target="https://attack.mitre.org/techniques/T1619" TargetMode="External"/><Relationship Id="rId249" Type="http://schemas.openxmlformats.org/officeDocument/2006/relationships/hyperlink" Target="https://attack.mitre.org/software/S0684" TargetMode="External"/><Relationship Id="rId13" Type="http://schemas.openxmlformats.org/officeDocument/2006/relationships/footer" Target="footer1.xml"/><Relationship Id="rId109" Type="http://schemas.openxmlformats.org/officeDocument/2006/relationships/hyperlink" Target="https://attack.mitre.org/software/S0281" TargetMode="External"/><Relationship Id="rId260" Type="http://schemas.openxmlformats.org/officeDocument/2006/relationships/hyperlink" Target="https://attack.mitre.org/software/S0363" TargetMode="External"/><Relationship Id="rId281" Type="http://schemas.openxmlformats.org/officeDocument/2006/relationships/hyperlink" Target="https://attack.mitre.org/software/S0395" TargetMode="External"/><Relationship Id="rId34" Type="http://schemas.openxmlformats.org/officeDocument/2006/relationships/image" Target="media/image21.png"/><Relationship Id="rId55" Type="http://schemas.openxmlformats.org/officeDocument/2006/relationships/hyperlink" Target="https://attack.mitre.org/groups/G0138" TargetMode="External"/><Relationship Id="rId76" Type="http://schemas.openxmlformats.org/officeDocument/2006/relationships/hyperlink" Target="https://attack.mitre.org/software/S1065" TargetMode="External"/><Relationship Id="rId97" Type="http://schemas.openxmlformats.org/officeDocument/2006/relationships/hyperlink" Target="https://attack.mitre.org/groups/G0118" TargetMode="External"/><Relationship Id="rId120" Type="http://schemas.openxmlformats.org/officeDocument/2006/relationships/hyperlink" Target="https://attack.mitre.org/groups/G0032" TargetMode="External"/><Relationship Id="rId141" Type="http://schemas.openxmlformats.org/officeDocument/2006/relationships/hyperlink" Target="https://attack.mitre.org/groups/G1016" TargetMode="External"/><Relationship Id="rId7" Type="http://schemas.openxmlformats.org/officeDocument/2006/relationships/endnotes" Target="endnotes.xml"/><Relationship Id="rId162" Type="http://schemas.openxmlformats.org/officeDocument/2006/relationships/hyperlink" Target="https://attack.mitre.org/software/S0274" TargetMode="External"/><Relationship Id="rId183" Type="http://schemas.openxmlformats.org/officeDocument/2006/relationships/hyperlink" Target="https://attack.mitre.org/groups/G1001" TargetMode="External"/><Relationship Id="rId218" Type="http://schemas.openxmlformats.org/officeDocument/2006/relationships/hyperlink" Target="https://attack.mitre.org/groups/G0003" TargetMode="External"/><Relationship Id="rId239" Type="http://schemas.openxmlformats.org/officeDocument/2006/relationships/hyperlink" Target="https://attack.mitre.org/groups/G0047" TargetMode="External"/><Relationship Id="rId250" Type="http://schemas.openxmlformats.org/officeDocument/2006/relationships/hyperlink" Target="https://attack.mitre.org/software/S0198" TargetMode="External"/><Relationship Id="rId271" Type="http://schemas.openxmlformats.org/officeDocument/2006/relationships/hyperlink" Target="https://attack.mitre.org/software/S0128" TargetMode="External"/><Relationship Id="rId24" Type="http://schemas.openxmlformats.org/officeDocument/2006/relationships/image" Target="media/image14.png"/><Relationship Id="rId45" Type="http://schemas.openxmlformats.org/officeDocument/2006/relationships/hyperlink" Target="https://attack.mitre.org/software/S0363" TargetMode="External"/><Relationship Id="rId66" Type="http://schemas.openxmlformats.org/officeDocument/2006/relationships/hyperlink" Target="https://attack.mitre.org/software/S0174" TargetMode="External"/><Relationship Id="rId87" Type="http://schemas.openxmlformats.org/officeDocument/2006/relationships/hyperlink" Target="https://attack.mitre.org/groups/G0016" TargetMode="External"/><Relationship Id="rId110" Type="http://schemas.openxmlformats.org/officeDocument/2006/relationships/hyperlink" Target="https://attack.mitre.org/techniques/T1557" TargetMode="External"/><Relationship Id="rId131" Type="http://schemas.openxmlformats.org/officeDocument/2006/relationships/hyperlink" Target="https://attack.mitre.org/groups/G0044" TargetMode="External"/><Relationship Id="rId152" Type="http://schemas.openxmlformats.org/officeDocument/2006/relationships/hyperlink" Target="https://attack.mitre.org/groups/G0125" TargetMode="External"/><Relationship Id="rId173" Type="http://schemas.openxmlformats.org/officeDocument/2006/relationships/hyperlink" Target="https://attack.mitre.org/groups/G0059" TargetMode="External"/><Relationship Id="rId194" Type="http://schemas.openxmlformats.org/officeDocument/2006/relationships/hyperlink" Target="https://attack.mitre.org/software/S0089" TargetMode="External"/><Relationship Id="rId208" Type="http://schemas.openxmlformats.org/officeDocument/2006/relationships/hyperlink" Target="https://attack.mitre.org/groups/G0064" TargetMode="External"/><Relationship Id="rId229" Type="http://schemas.openxmlformats.org/officeDocument/2006/relationships/hyperlink" Target="https://attack.mitre.org/software/S0098" TargetMode="External"/><Relationship Id="rId240" Type="http://schemas.openxmlformats.org/officeDocument/2006/relationships/hyperlink" Target="https://attack.mitre.org/groups/G0047" TargetMode="External"/><Relationship Id="rId261" Type="http://schemas.openxmlformats.org/officeDocument/2006/relationships/hyperlink" Target="https://attack.mitre.org/software/S0363" TargetMode="External"/><Relationship Id="rId14" Type="http://schemas.openxmlformats.org/officeDocument/2006/relationships/image" Target="media/image7.png"/><Relationship Id="rId35" Type="http://schemas.openxmlformats.org/officeDocument/2006/relationships/image" Target="media/image22.png"/><Relationship Id="rId56" Type="http://schemas.openxmlformats.org/officeDocument/2006/relationships/hyperlink" Target="https://attack.mitre.org/groups/G0067" TargetMode="External"/><Relationship Id="rId77" Type="http://schemas.openxmlformats.org/officeDocument/2006/relationships/hyperlink" Target="https://attack.mitre.org/software/S1065" TargetMode="External"/><Relationship Id="rId100" Type="http://schemas.openxmlformats.org/officeDocument/2006/relationships/hyperlink" Target="https://attack.mitre.org/groups/G0050" TargetMode="External"/><Relationship Id="rId282" Type="http://schemas.openxmlformats.org/officeDocument/2006/relationships/hyperlink" Target="https://attack.mitre.org/software/S0395" TargetMode="External"/><Relationship Id="rId8" Type="http://schemas.openxmlformats.org/officeDocument/2006/relationships/image" Target="media/image1.png"/><Relationship Id="rId98" Type="http://schemas.openxmlformats.org/officeDocument/2006/relationships/hyperlink" Target="https://attack.mitre.org/groups/G0118" TargetMode="External"/><Relationship Id="rId121" Type="http://schemas.openxmlformats.org/officeDocument/2006/relationships/hyperlink" Target="https://attack.mitre.org/groups/G0138" TargetMode="External"/><Relationship Id="rId142" Type="http://schemas.openxmlformats.org/officeDocument/2006/relationships/hyperlink" Target="https://attack.mitre.org/groups/G1016" TargetMode="External"/><Relationship Id="rId163" Type="http://schemas.openxmlformats.org/officeDocument/2006/relationships/hyperlink" Target="https://attack.mitre.org/groups/G0034" TargetMode="External"/><Relationship Id="rId184" Type="http://schemas.openxmlformats.org/officeDocument/2006/relationships/hyperlink" Target="https://attack.mitre.org/groups/G1001" TargetMode="External"/><Relationship Id="rId219" Type="http://schemas.openxmlformats.org/officeDocument/2006/relationships/hyperlink" Target="https://attack.mitre.org/groups/G1014" TargetMode="External"/><Relationship Id="rId230" Type="http://schemas.openxmlformats.org/officeDocument/2006/relationships/hyperlink" Target="https://attack.mitre.org/software/S0098" TargetMode="External"/><Relationship Id="rId251" Type="http://schemas.openxmlformats.org/officeDocument/2006/relationships/hyperlink" Target="https://attack.mitre.org/software/S0198" TargetMode="External"/><Relationship Id="rId25" Type="http://schemas.openxmlformats.org/officeDocument/2006/relationships/image" Target="media/image15.png"/><Relationship Id="rId46" Type="http://schemas.openxmlformats.org/officeDocument/2006/relationships/hyperlink" Target="https://attack.mitre.org/software/S0378" TargetMode="External"/><Relationship Id="rId67" Type="http://schemas.openxmlformats.org/officeDocument/2006/relationships/image" Target="media/image23.png"/><Relationship Id="rId272" Type="http://schemas.openxmlformats.org/officeDocument/2006/relationships/hyperlink" Target="https://attack.mitre.org/groups/G0040" TargetMode="External"/><Relationship Id="rId88" Type="http://schemas.openxmlformats.org/officeDocument/2006/relationships/hyperlink" Target="https://attack.mitre.org/groups/G0016" TargetMode="External"/><Relationship Id="rId111" Type="http://schemas.openxmlformats.org/officeDocument/2006/relationships/hyperlink" Target="https://attack.mitre.org/groups/G0094" TargetMode="External"/><Relationship Id="rId132" Type="http://schemas.openxmlformats.org/officeDocument/2006/relationships/hyperlink" Target="https://attack.mitre.org/groups/G0022" TargetMode="External"/><Relationship Id="rId153" Type="http://schemas.openxmlformats.org/officeDocument/2006/relationships/hyperlink" Target="https://attack.mitre.org/software/S0382" TargetMode="External"/><Relationship Id="rId174" Type="http://schemas.openxmlformats.org/officeDocument/2006/relationships/hyperlink" Target="https://attack.mitre.org/groups/G0059" TargetMode="External"/><Relationship Id="rId195" Type="http://schemas.openxmlformats.org/officeDocument/2006/relationships/hyperlink" Target="https://attack.mitre.org/software/S0148" TargetMode="External"/><Relationship Id="rId209" Type="http://schemas.openxmlformats.org/officeDocument/2006/relationships/hyperlink" Target="https://attack.mitre.org/software/S0349" TargetMode="External"/><Relationship Id="rId220" Type="http://schemas.openxmlformats.org/officeDocument/2006/relationships/hyperlink" Target="https://attack.mitre.org/groups/G1014" TargetMode="External"/><Relationship Id="rId241" Type="http://schemas.openxmlformats.org/officeDocument/2006/relationships/hyperlink" Target="https://attack.mitre.org/groups/G0047" TargetMode="External"/><Relationship Id="rId15" Type="http://schemas.openxmlformats.org/officeDocument/2006/relationships/image" Target="media/image8.png"/><Relationship Id="rId36" Type="http://schemas.openxmlformats.org/officeDocument/2006/relationships/hyperlink" Target="https://attack.mitre.org/software/S0357" TargetMode="External"/><Relationship Id="rId57" Type="http://schemas.openxmlformats.org/officeDocument/2006/relationships/hyperlink" Target="https://attack.mitre.org/groups/G0082" TargetMode="External"/><Relationship Id="rId262" Type="http://schemas.openxmlformats.org/officeDocument/2006/relationships/hyperlink" Target="https://attack.mitre.org/techniques/T1059/001" TargetMode="External"/><Relationship Id="rId283" Type="http://schemas.openxmlformats.org/officeDocument/2006/relationships/hyperlink" Target="https://attack.mitre.org/software/S0395" TargetMode="External"/><Relationship Id="rId78" Type="http://schemas.openxmlformats.org/officeDocument/2006/relationships/hyperlink" Target="https://attack.mitre.org/software/S0658" TargetMode="External"/><Relationship Id="rId99" Type="http://schemas.openxmlformats.org/officeDocument/2006/relationships/hyperlink" Target="https://attack.mitre.org/groups/G0050" TargetMode="External"/><Relationship Id="rId101" Type="http://schemas.openxmlformats.org/officeDocument/2006/relationships/hyperlink" Target="https://attack.mitre.org/techniques/T1040" TargetMode="External"/><Relationship Id="rId122" Type="http://schemas.openxmlformats.org/officeDocument/2006/relationships/hyperlink" Target="https://attack.mitre.org/groups/G0067" TargetMode="External"/><Relationship Id="rId143" Type="http://schemas.openxmlformats.org/officeDocument/2006/relationships/hyperlink" Target="https://attack.mitre.org/groups/G1016" TargetMode="External"/><Relationship Id="rId164" Type="http://schemas.openxmlformats.org/officeDocument/2006/relationships/hyperlink" Target="https://attack.mitre.org/groups/G0034" TargetMode="External"/><Relationship Id="rId185" Type="http://schemas.openxmlformats.org/officeDocument/2006/relationships/hyperlink" Target="https://attack.mitre.org/groups/G1001" TargetMode="External"/><Relationship Id="rId9" Type="http://schemas.openxmlformats.org/officeDocument/2006/relationships/image" Target="media/image2.png"/><Relationship Id="rId210" Type="http://schemas.openxmlformats.org/officeDocument/2006/relationships/hyperlink" Target="https://attack.mitre.org/groups/G0064" TargetMode="External"/><Relationship Id="rId26" Type="http://schemas.openxmlformats.org/officeDocument/2006/relationships/image" Target="media/image16.png"/><Relationship Id="rId231" Type="http://schemas.openxmlformats.org/officeDocument/2006/relationships/hyperlink" Target="https://attack.mitre.org/software/S0090" TargetMode="External"/><Relationship Id="rId252" Type="http://schemas.openxmlformats.org/officeDocument/2006/relationships/hyperlink" Target="https://attack.mitre.org/software/S0378" TargetMode="External"/><Relationship Id="rId273" Type="http://schemas.openxmlformats.org/officeDocument/2006/relationships/hyperlink" Target="https://attack.mitre.org/software/S0467" TargetMode="External"/><Relationship Id="rId47" Type="http://schemas.openxmlformats.org/officeDocument/2006/relationships/hyperlink" Target="https://attack.mitre.org/software/S0378" TargetMode="External"/><Relationship Id="rId68" Type="http://schemas.openxmlformats.org/officeDocument/2006/relationships/image" Target="media/image24.png"/><Relationship Id="rId89" Type="http://schemas.openxmlformats.org/officeDocument/2006/relationships/hyperlink" Target="https://attack.mitre.org/groups/G1016" TargetMode="External"/><Relationship Id="rId112" Type="http://schemas.openxmlformats.org/officeDocument/2006/relationships/hyperlink" Target="https://attack.mitre.org/groups/G0094" TargetMode="External"/><Relationship Id="rId133" Type="http://schemas.openxmlformats.org/officeDocument/2006/relationships/hyperlink" Target="https://attack.mitre.org/groups/G0022" TargetMode="External"/><Relationship Id="rId154" Type="http://schemas.openxmlformats.org/officeDocument/2006/relationships/hyperlink" Target="https://attack.mitre.org/software/S0382" TargetMode="External"/><Relationship Id="rId175" Type="http://schemas.openxmlformats.org/officeDocument/2006/relationships/hyperlink" Target="https://attack.mitre.org/techniques/T1078" TargetMode="External"/><Relationship Id="rId196" Type="http://schemas.openxmlformats.org/officeDocument/2006/relationships/hyperlink" Target="https://attack.mitre.org/software/S0148" TargetMode="External"/><Relationship Id="rId200" Type="http://schemas.openxmlformats.org/officeDocument/2006/relationships/hyperlink" Target="https://attack.mitre.org/software/S0154" TargetMode="External"/><Relationship Id="rId16" Type="http://schemas.openxmlformats.org/officeDocument/2006/relationships/image" Target="media/image9.png"/><Relationship Id="rId221" Type="http://schemas.openxmlformats.org/officeDocument/2006/relationships/hyperlink" Target="https://attack.mitre.org/groups/G1014" TargetMode="External"/><Relationship Id="rId242" Type="http://schemas.openxmlformats.org/officeDocument/2006/relationships/hyperlink" Target="https://attack.mitre.org/software/S0244" TargetMode="External"/><Relationship Id="rId263" Type="http://schemas.openxmlformats.org/officeDocument/2006/relationships/hyperlink" Target="https://attack.mitre.org/software/S0363" TargetMode="External"/><Relationship Id="rId284" Type="http://schemas.openxmlformats.org/officeDocument/2006/relationships/hyperlink" Target="https://attack.mitre.org/groups/G0010" TargetMode="External"/><Relationship Id="rId37" Type="http://schemas.openxmlformats.org/officeDocument/2006/relationships/hyperlink" Target="https://attack.mitre.org/techniques/T1040" TargetMode="External"/><Relationship Id="rId58" Type="http://schemas.openxmlformats.org/officeDocument/2006/relationships/hyperlink" Target="https://attack.mitre.org/groups/G0094" TargetMode="External"/><Relationship Id="rId79" Type="http://schemas.openxmlformats.org/officeDocument/2006/relationships/hyperlink" Target="https://attack.mitre.org/software/S0658" TargetMode="External"/><Relationship Id="rId102" Type="http://schemas.openxmlformats.org/officeDocument/2006/relationships/hyperlink" Target="https://attack.mitre.org/techniques/T1565/002" TargetMode="External"/><Relationship Id="rId123" Type="http://schemas.openxmlformats.org/officeDocument/2006/relationships/hyperlink" Target="https://attack.mitre.org/groups/G0082" TargetMode="External"/><Relationship Id="rId144" Type="http://schemas.openxmlformats.org/officeDocument/2006/relationships/hyperlink" Target="https://attack.mitre.org/campaigns/C0025" TargetMode="External"/><Relationship Id="rId90" Type="http://schemas.openxmlformats.org/officeDocument/2006/relationships/hyperlink" Target="https://attack.mitre.org/groups/G1016" TargetMode="External"/><Relationship Id="rId165" Type="http://schemas.openxmlformats.org/officeDocument/2006/relationships/hyperlink" Target="https://attack.mitre.org/groups/G0034" TargetMode="External"/><Relationship Id="rId186" Type="http://schemas.openxmlformats.org/officeDocument/2006/relationships/hyperlink" Target="https://attack.mitre.org/groups/G0064" TargetMode="External"/><Relationship Id="rId211" Type="http://schemas.openxmlformats.org/officeDocument/2006/relationships/hyperlink" Target="https://attack.mitre.org/groups/G0077" TargetMode="External"/><Relationship Id="rId232" Type="http://schemas.openxmlformats.org/officeDocument/2006/relationships/hyperlink" Target="https://attack.mitre.org/software/S0090" TargetMode="External"/><Relationship Id="rId253" Type="http://schemas.openxmlformats.org/officeDocument/2006/relationships/hyperlink" Target="https://attack.mitre.org/software/S0378" TargetMode="External"/><Relationship Id="rId274" Type="http://schemas.openxmlformats.org/officeDocument/2006/relationships/hyperlink" Target="https://attack.mitre.org/software/S0467" TargetMode="External"/><Relationship Id="rId27" Type="http://schemas.openxmlformats.org/officeDocument/2006/relationships/hyperlink" Target="https://attack.mitre.org/techniques/T1040" TargetMode="External"/><Relationship Id="rId48" Type="http://schemas.openxmlformats.org/officeDocument/2006/relationships/hyperlink" Target="https://attack.mitre.org/techniques/T1059/001" TargetMode="External"/><Relationship Id="rId69" Type="http://schemas.openxmlformats.org/officeDocument/2006/relationships/hyperlink" Target="https://attack.mitre.org/techniques/T1078" TargetMode="External"/><Relationship Id="rId113" Type="http://schemas.openxmlformats.org/officeDocument/2006/relationships/hyperlink" Target="https://attack.mitre.org/groups/G0094" TargetMode="External"/><Relationship Id="rId134" Type="http://schemas.openxmlformats.org/officeDocument/2006/relationships/hyperlink" Target="https://attack.mitre.org/software/S0002" TargetMode="External"/><Relationship Id="rId80" Type="http://schemas.openxmlformats.org/officeDocument/2006/relationships/hyperlink" Target="https://attack.mitre.org/software/S0658" TargetMode="External"/><Relationship Id="rId155" Type="http://schemas.openxmlformats.org/officeDocument/2006/relationships/hyperlink" Target="https://attack.mitre.org/groups/G0094" TargetMode="External"/><Relationship Id="rId176" Type="http://schemas.openxmlformats.org/officeDocument/2006/relationships/hyperlink" Target="https://attack.mitre.org/techniques/T1003" TargetMode="External"/><Relationship Id="rId197" Type="http://schemas.openxmlformats.org/officeDocument/2006/relationships/hyperlink" Target="https://attack.mitre.org/software/S0148" TargetMode="External"/><Relationship Id="rId201" Type="http://schemas.openxmlformats.org/officeDocument/2006/relationships/hyperlink" Target="https://attack.mitre.org/software/S0002" TargetMode="External"/><Relationship Id="rId222" Type="http://schemas.openxmlformats.org/officeDocument/2006/relationships/hyperlink" Target="https://attack.mitre.org/groups/G1014" TargetMode="External"/><Relationship Id="rId243" Type="http://schemas.openxmlformats.org/officeDocument/2006/relationships/hyperlink" Target="https://attack.mitre.org/software/S0244" TargetMode="External"/><Relationship Id="rId264" Type="http://schemas.openxmlformats.org/officeDocument/2006/relationships/hyperlink" Target="https://attack.mitre.org/groups/G0006" TargetMode="External"/><Relationship Id="rId285" Type="http://schemas.openxmlformats.org/officeDocument/2006/relationships/hyperlink" Target="https://attack.mitre.org/software/S0395" TargetMode="External"/><Relationship Id="rId17" Type="http://schemas.microsoft.com/office/2007/relationships/hdphoto" Target="media/hdphoto1.wdp"/><Relationship Id="rId38" Type="http://schemas.openxmlformats.org/officeDocument/2006/relationships/hyperlink" Target="https://attack.mitre.org/techniques/T1557/001" TargetMode="External"/><Relationship Id="rId59" Type="http://schemas.openxmlformats.org/officeDocument/2006/relationships/hyperlink" Target="https://attack.mitre.org/groups/G0102" TargetMode="External"/><Relationship Id="rId103" Type="http://schemas.openxmlformats.org/officeDocument/2006/relationships/hyperlink" Target="https://attack.mitre.org/techniques/T1212" TargetMode="External"/><Relationship Id="rId124" Type="http://schemas.openxmlformats.org/officeDocument/2006/relationships/hyperlink" Target="https://attack.mitre.org/groups/G0094" TargetMode="External"/><Relationship Id="rId70" Type="http://schemas.openxmlformats.org/officeDocument/2006/relationships/hyperlink" Target="https://attack.mitre.org/techniques/T1059/001" TargetMode="External"/><Relationship Id="rId91" Type="http://schemas.openxmlformats.org/officeDocument/2006/relationships/hyperlink" Target="https://attack.mitre.org/groups/G1016" TargetMode="External"/><Relationship Id="rId145" Type="http://schemas.openxmlformats.org/officeDocument/2006/relationships/hyperlink" Target="https://attack.mitre.org/groups/G0034" TargetMode="External"/><Relationship Id="rId166" Type="http://schemas.openxmlformats.org/officeDocument/2006/relationships/hyperlink" Target="https://attack.mitre.org/software/S0368" TargetMode="External"/><Relationship Id="rId187" Type="http://schemas.openxmlformats.org/officeDocument/2006/relationships/hyperlink" Target="https://attack.mitre.org/groups/G0049" TargetMode="External"/><Relationship Id="rId1" Type="http://schemas.openxmlformats.org/officeDocument/2006/relationships/customXml" Target="../customXml/item1.xml"/><Relationship Id="rId212" Type="http://schemas.openxmlformats.org/officeDocument/2006/relationships/hyperlink" Target="https://attack.mitre.org/groups/G0077" TargetMode="External"/><Relationship Id="rId233" Type="http://schemas.openxmlformats.org/officeDocument/2006/relationships/hyperlink" Target="https://attack.mitre.org/software/S0339" TargetMode="External"/><Relationship Id="rId254" Type="http://schemas.openxmlformats.org/officeDocument/2006/relationships/hyperlink" Target="https://attack.mitre.org/techniques/T1059/001" TargetMode="External"/><Relationship Id="rId28" Type="http://schemas.openxmlformats.org/officeDocument/2006/relationships/hyperlink" Target="https://attack.mitre.org/techniques/T1110" TargetMode="External"/><Relationship Id="rId49" Type="http://schemas.openxmlformats.org/officeDocument/2006/relationships/hyperlink" Target="https://attack.mitre.org/software/S0378" TargetMode="External"/><Relationship Id="rId114" Type="http://schemas.openxmlformats.org/officeDocument/2006/relationships/hyperlink" Target="https://attack.mitre.org/groups/G0094" TargetMode="External"/><Relationship Id="rId275" Type="http://schemas.openxmlformats.org/officeDocument/2006/relationships/hyperlink" Target="https://attack.mitre.org/software/S0467" TargetMode="External"/><Relationship Id="rId60" Type="http://schemas.openxmlformats.org/officeDocument/2006/relationships/hyperlink" Target="https://attack.mitre.org/groups/G0102" TargetMode="External"/><Relationship Id="rId81" Type="http://schemas.openxmlformats.org/officeDocument/2006/relationships/hyperlink" Target="https://attack.mitre.org/campaigns/C0024" TargetMode="External"/><Relationship Id="rId135" Type="http://schemas.openxmlformats.org/officeDocument/2006/relationships/hyperlink" Target="https://attack.mitre.org/software/S0002" TargetMode="External"/><Relationship Id="rId156" Type="http://schemas.openxmlformats.org/officeDocument/2006/relationships/hyperlink" Target="https://attack.mitre.org/groups/G0094" TargetMode="External"/><Relationship Id="rId177" Type="http://schemas.openxmlformats.org/officeDocument/2006/relationships/hyperlink" Target="https://attack.mitre.org/techniques/T1087" TargetMode="External"/><Relationship Id="rId198" Type="http://schemas.openxmlformats.org/officeDocument/2006/relationships/hyperlink" Target="https://attack.mitre.org/software/S0154" TargetMode="External"/><Relationship Id="rId202" Type="http://schemas.openxmlformats.org/officeDocument/2006/relationships/hyperlink" Target="https://attack.mitre.org/techniques/T1110/002" TargetMode="External"/><Relationship Id="rId223" Type="http://schemas.openxmlformats.org/officeDocument/2006/relationships/hyperlink" Target="https://attack.mitre.org/groups/G0129" TargetMode="External"/><Relationship Id="rId244" Type="http://schemas.openxmlformats.org/officeDocument/2006/relationships/hyperlink" Target="https://attack.mitre.org/campaigns/C0014" TargetMode="External"/><Relationship Id="rId18" Type="http://schemas.openxmlformats.org/officeDocument/2006/relationships/image" Target="media/image10.png"/><Relationship Id="rId39" Type="http://schemas.openxmlformats.org/officeDocument/2006/relationships/hyperlink" Target="https://attack.mitre.org/techniques/T1110" TargetMode="External"/><Relationship Id="rId265" Type="http://schemas.openxmlformats.org/officeDocument/2006/relationships/hyperlink" Target="https://attack.mitre.org/groups/G0006" TargetMode="External"/><Relationship Id="rId286" Type="http://schemas.openxmlformats.org/officeDocument/2006/relationships/hyperlink" Target="https://attack.mitre.org/campaigns/C0001" TargetMode="External"/><Relationship Id="rId50" Type="http://schemas.openxmlformats.org/officeDocument/2006/relationships/hyperlink" Target="https://attack.mitre.org/groups/G0032" TargetMode="External"/><Relationship Id="rId104" Type="http://schemas.openxmlformats.org/officeDocument/2006/relationships/hyperlink" Target="https://attack.mitre.org/techniques/T1562/010" TargetMode="External"/><Relationship Id="rId125" Type="http://schemas.openxmlformats.org/officeDocument/2006/relationships/hyperlink" Target="https://attack.mitre.org/software/S0649" TargetMode="External"/><Relationship Id="rId146" Type="http://schemas.openxmlformats.org/officeDocument/2006/relationships/hyperlink" Target="https://attack.mitre.org/campaigns/C0025" TargetMode="External"/><Relationship Id="rId167" Type="http://schemas.openxmlformats.org/officeDocument/2006/relationships/hyperlink" Target="https://attack.mitre.org/software/S0365" TargetMode="External"/><Relationship Id="rId188" Type="http://schemas.openxmlformats.org/officeDocument/2006/relationships/hyperlink" Target="https://attack.mitre.org/software/S0220" TargetMode="External"/><Relationship Id="rId71" Type="http://schemas.openxmlformats.org/officeDocument/2006/relationships/hyperlink" Target="https://attack.mitre.org/software/S0445" TargetMode="External"/><Relationship Id="rId92" Type="http://schemas.openxmlformats.org/officeDocument/2006/relationships/hyperlink" Target="https://attack.mitre.org/groups/G0016" TargetMode="External"/><Relationship Id="rId213" Type="http://schemas.openxmlformats.org/officeDocument/2006/relationships/hyperlink" Target="https://attack.mitre.org/software/S0119" TargetMode="External"/><Relationship Id="rId234" Type="http://schemas.openxmlformats.org/officeDocument/2006/relationships/hyperlink" Target="https://attack.mitre.org/software/S0339" TargetMode="External"/><Relationship Id="rId2" Type="http://schemas.openxmlformats.org/officeDocument/2006/relationships/numbering" Target="numbering.xml"/><Relationship Id="rId29" Type="http://schemas.openxmlformats.org/officeDocument/2006/relationships/hyperlink" Target="https://attack.mitre.org/software/S0174" TargetMode="External"/><Relationship Id="rId255" Type="http://schemas.openxmlformats.org/officeDocument/2006/relationships/hyperlink" Target="https://attack.mitre.org/software/S0378" TargetMode="External"/><Relationship Id="rId276" Type="http://schemas.openxmlformats.org/officeDocument/2006/relationships/hyperlink" Target="https://attack.mitre.org/techniques/T1041" TargetMode="External"/><Relationship Id="rId40" Type="http://schemas.openxmlformats.org/officeDocument/2006/relationships/hyperlink" Target="https://attack.mitre.org/software/S0357" TargetMode="External"/><Relationship Id="rId115" Type="http://schemas.openxmlformats.org/officeDocument/2006/relationships/hyperlink" Target="https://attack.mitre.org/groups/G0032" TargetMode="External"/><Relationship Id="rId136" Type="http://schemas.openxmlformats.org/officeDocument/2006/relationships/hyperlink" Target="https://attack.mitre.org/groups/G0059" TargetMode="External"/><Relationship Id="rId157" Type="http://schemas.openxmlformats.org/officeDocument/2006/relationships/hyperlink" Target="https://attack.mitre.org/groups/G0094" TargetMode="External"/><Relationship Id="rId178" Type="http://schemas.openxmlformats.org/officeDocument/2006/relationships/hyperlink" Target="https://attack.mitre.org/techniques/T1201" TargetMode="External"/><Relationship Id="rId61" Type="http://schemas.openxmlformats.org/officeDocument/2006/relationships/hyperlink" Target="https://attack.mitre.org/software/S0266" TargetMode="External"/><Relationship Id="rId82" Type="http://schemas.openxmlformats.org/officeDocument/2006/relationships/hyperlink" Target="https://attack.mitre.org/groups/G0016" TargetMode="External"/><Relationship Id="rId199" Type="http://schemas.openxmlformats.org/officeDocument/2006/relationships/hyperlink" Target="https://attack.mitre.org/software/S0154" TargetMode="External"/><Relationship Id="rId203" Type="http://schemas.openxmlformats.org/officeDocument/2006/relationships/hyperlink" Target="https://attack.mitre.org/software/S0002" TargetMode="External"/><Relationship Id="rId19" Type="http://schemas.microsoft.com/office/2007/relationships/hdphoto" Target="media/hdphoto2.wdp"/><Relationship Id="rId224" Type="http://schemas.openxmlformats.org/officeDocument/2006/relationships/hyperlink" Target="https://attack.mitre.org/techniques/T1059" TargetMode="External"/><Relationship Id="rId245" Type="http://schemas.openxmlformats.org/officeDocument/2006/relationships/hyperlink" Target="https://attack.mitre.org/campaigns/C0014" TargetMode="External"/><Relationship Id="rId266" Type="http://schemas.openxmlformats.org/officeDocument/2006/relationships/hyperlink" Target="https://attack.mitre.org/software/S0238" TargetMode="External"/><Relationship Id="rId287" Type="http://schemas.openxmlformats.org/officeDocument/2006/relationships/hyperlink" Target="https://attack.mitre.org/software/S0363" TargetMode="External"/><Relationship Id="rId30" Type="http://schemas.openxmlformats.org/officeDocument/2006/relationships/image" Target="media/image17.png"/><Relationship Id="rId105" Type="http://schemas.openxmlformats.org/officeDocument/2006/relationships/hyperlink" Target="https://attack.mitre.org/techniques/T1565/002" TargetMode="External"/><Relationship Id="rId126" Type="http://schemas.openxmlformats.org/officeDocument/2006/relationships/hyperlink" Target="https://attack.mitre.org/software/S0649" TargetMode="External"/><Relationship Id="rId147" Type="http://schemas.openxmlformats.org/officeDocument/2006/relationships/hyperlink" Target="https://attack.mitre.org/groups/G0034" TargetMode="External"/><Relationship Id="rId168" Type="http://schemas.openxmlformats.org/officeDocument/2006/relationships/hyperlink" Target="https://attack.mitre.org/groups/G0007" TargetMode="External"/><Relationship Id="rId51" Type="http://schemas.openxmlformats.org/officeDocument/2006/relationships/hyperlink" Target="https://attack.mitre.org/software/S0174" TargetMode="External"/><Relationship Id="rId72" Type="http://schemas.openxmlformats.org/officeDocument/2006/relationships/hyperlink" Target="https://attack.mitre.org/software/S0445" TargetMode="External"/><Relationship Id="rId93" Type="http://schemas.openxmlformats.org/officeDocument/2006/relationships/hyperlink" Target="https://attack.mitre.org/groups/G0016" TargetMode="External"/><Relationship Id="rId189" Type="http://schemas.openxmlformats.org/officeDocument/2006/relationships/hyperlink" Target="https://attack.mitre.org/software/S0220" TargetMode="External"/><Relationship Id="rId3" Type="http://schemas.openxmlformats.org/officeDocument/2006/relationships/styles" Target="styles.xml"/><Relationship Id="rId214" Type="http://schemas.openxmlformats.org/officeDocument/2006/relationships/hyperlink" Target="https://attack.mitre.org/software/S0119" TargetMode="External"/><Relationship Id="rId235" Type="http://schemas.openxmlformats.org/officeDocument/2006/relationships/hyperlink" Target="https://attack.mitre.org/software/S1043" TargetMode="External"/><Relationship Id="rId256" Type="http://schemas.openxmlformats.org/officeDocument/2006/relationships/hyperlink" Target="https://attack.mitre.org/software/S0428" TargetMode="External"/><Relationship Id="rId277" Type="http://schemas.openxmlformats.org/officeDocument/2006/relationships/hyperlink" Target="https://attack.mitre.org/techniques/T1048" TargetMode="External"/><Relationship Id="rId116" Type="http://schemas.openxmlformats.org/officeDocument/2006/relationships/hyperlink" Target="https://attack.mitre.org/techniques/T1078" TargetMode="External"/><Relationship Id="rId137" Type="http://schemas.openxmlformats.org/officeDocument/2006/relationships/hyperlink" Target="https://attack.mitre.org/groups/G0059" TargetMode="External"/><Relationship Id="rId158" Type="http://schemas.openxmlformats.org/officeDocument/2006/relationships/hyperlink" Target="https://attack.mitre.org/groups/G0094" TargetMode="External"/><Relationship Id="rId20" Type="http://schemas.microsoft.com/office/2007/relationships/hdphoto" Target="media/hdphoto3.wdp"/><Relationship Id="rId41" Type="http://schemas.openxmlformats.org/officeDocument/2006/relationships/hyperlink" Target="https://attack.mitre.org/software/S0357" TargetMode="External"/><Relationship Id="rId62" Type="http://schemas.openxmlformats.org/officeDocument/2006/relationships/hyperlink" Target="https://attack.mitre.org/groups/G0102" TargetMode="External"/><Relationship Id="rId83" Type="http://schemas.openxmlformats.org/officeDocument/2006/relationships/hyperlink" Target="https://attack.mitre.org/campaigns/C0024" TargetMode="External"/><Relationship Id="rId179" Type="http://schemas.openxmlformats.org/officeDocument/2006/relationships/hyperlink" Target="https://attack.mitre.org/techniques/T1133" TargetMode="External"/><Relationship Id="rId190" Type="http://schemas.openxmlformats.org/officeDocument/2006/relationships/hyperlink" Target="https://attack.mitre.org/techniques/T1559/001" TargetMode="External"/><Relationship Id="rId204" Type="http://schemas.openxmlformats.org/officeDocument/2006/relationships/hyperlink" Target="https://attack.mitre.org/software/S0075" TargetMode="External"/><Relationship Id="rId225" Type="http://schemas.openxmlformats.org/officeDocument/2006/relationships/hyperlink" Target="https://attack.mitre.org/techniques/T1083" TargetMode="External"/><Relationship Id="rId246" Type="http://schemas.openxmlformats.org/officeDocument/2006/relationships/hyperlink" Target="https://attack.mitre.org/campaigns/C0014" TargetMode="External"/><Relationship Id="rId267" Type="http://schemas.openxmlformats.org/officeDocument/2006/relationships/hyperlink" Target="https://attack.mitre.org/software/S0238" TargetMode="External"/><Relationship Id="rId288" Type="http://schemas.openxmlformats.org/officeDocument/2006/relationships/hyperlink" Target="https://attack.mitre.org/campaigns/C0001" TargetMode="External"/><Relationship Id="rId106" Type="http://schemas.openxmlformats.org/officeDocument/2006/relationships/hyperlink" Target="https://attack.mitre.org/techniques/T1562" TargetMode="External"/><Relationship Id="rId127" Type="http://schemas.openxmlformats.org/officeDocument/2006/relationships/hyperlink" Target="https://attack.mitre.org/groups/G0096" TargetMode="External"/><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hyperlink" Target="https://attack.mitre.org/groups/G0032" TargetMode="External"/><Relationship Id="rId73" Type="http://schemas.openxmlformats.org/officeDocument/2006/relationships/hyperlink" Target="https://attack.mitre.org/groups/G0103" TargetMode="External"/><Relationship Id="rId94" Type="http://schemas.openxmlformats.org/officeDocument/2006/relationships/hyperlink" Target="https://attack.mitre.org/groups/G0016" TargetMode="External"/><Relationship Id="rId148" Type="http://schemas.openxmlformats.org/officeDocument/2006/relationships/hyperlink" Target="https://attack.mitre.org/software/S0604" TargetMode="External"/><Relationship Id="rId169" Type="http://schemas.openxmlformats.org/officeDocument/2006/relationships/hyperlink" Target="https://attack.mitre.org/groups/G0074" TargetMode="External"/><Relationship Id="rId4" Type="http://schemas.openxmlformats.org/officeDocument/2006/relationships/settings" Target="settings.xml"/><Relationship Id="rId180" Type="http://schemas.openxmlformats.org/officeDocument/2006/relationships/hyperlink" Target="https://attack.mitre.org/groups/G0117" TargetMode="External"/><Relationship Id="rId215" Type="http://schemas.openxmlformats.org/officeDocument/2006/relationships/hyperlink" Target="https://attack.mitre.org/techniques/T1040" TargetMode="External"/><Relationship Id="rId236" Type="http://schemas.openxmlformats.org/officeDocument/2006/relationships/hyperlink" Target="https://attack.mitre.org/software/S1043" TargetMode="External"/><Relationship Id="rId257" Type="http://schemas.openxmlformats.org/officeDocument/2006/relationships/hyperlink" Target="https://attack.mitre.org/software/S0428" TargetMode="External"/><Relationship Id="rId278" Type="http://schemas.openxmlformats.org/officeDocument/2006/relationships/hyperlink" Target="https://attack.mitre.org/software/S0491" TargetMode="External"/><Relationship Id="rId42" Type="http://schemas.openxmlformats.org/officeDocument/2006/relationships/hyperlink" Target="https://attack.mitre.org/software/S0363" TargetMode="External"/><Relationship Id="rId84" Type="http://schemas.openxmlformats.org/officeDocument/2006/relationships/hyperlink" Target="https://attack.mitre.org/groups/G0016" TargetMode="External"/><Relationship Id="rId138" Type="http://schemas.openxmlformats.org/officeDocument/2006/relationships/hyperlink" Target="https://attack.mitre.org/groups/G0035" TargetMode="External"/><Relationship Id="rId191" Type="http://schemas.openxmlformats.org/officeDocument/2006/relationships/hyperlink" Target="https://attack.mitre.org/techniques/T1218/011" TargetMode="External"/><Relationship Id="rId205" Type="http://schemas.openxmlformats.org/officeDocument/2006/relationships/hyperlink" Target="https://attack.mitre.org/software/S0439" TargetMode="External"/><Relationship Id="rId247" Type="http://schemas.openxmlformats.org/officeDocument/2006/relationships/hyperlink" Target="https://attack.mitre.org/campaigns/C0014" TargetMode="External"/><Relationship Id="rId107" Type="http://schemas.openxmlformats.org/officeDocument/2006/relationships/hyperlink" Target="https://attack.mitre.org/techniques/T1498" TargetMode="External"/><Relationship Id="rId289" Type="http://schemas.openxmlformats.org/officeDocument/2006/relationships/hyperlink" Target="https://attack.mitre.org/software/S0363" TargetMode="External"/><Relationship Id="rId11" Type="http://schemas.openxmlformats.org/officeDocument/2006/relationships/image" Target="media/image4.png"/><Relationship Id="rId53" Type="http://schemas.openxmlformats.org/officeDocument/2006/relationships/hyperlink" Target="https://attack.mitre.org/groups/G0032" TargetMode="External"/><Relationship Id="rId149" Type="http://schemas.openxmlformats.org/officeDocument/2006/relationships/hyperlink" Target="https://attack.mitre.org/groups/G0034" TargetMode="External"/><Relationship Id="rId95" Type="http://schemas.openxmlformats.org/officeDocument/2006/relationships/hyperlink" Target="https://attack.mitre.org/campaigns/C0024" TargetMode="External"/><Relationship Id="rId160" Type="http://schemas.openxmlformats.org/officeDocument/2006/relationships/hyperlink" Target="https://attack.mitre.org/software/S0274" TargetMode="External"/><Relationship Id="rId216" Type="http://schemas.openxmlformats.org/officeDocument/2006/relationships/hyperlink" Target="https://attack.mitre.org/techniques/T1565/002" TargetMode="External"/><Relationship Id="rId258" Type="http://schemas.openxmlformats.org/officeDocument/2006/relationships/hyperlink" Target="https://attack.mitre.org/software/S0428" TargetMode="External"/><Relationship Id="rId22" Type="http://schemas.openxmlformats.org/officeDocument/2006/relationships/image" Target="media/image12.png"/><Relationship Id="rId64" Type="http://schemas.openxmlformats.org/officeDocument/2006/relationships/hyperlink" Target="https://attack.mitre.org/software/S0192" TargetMode="External"/><Relationship Id="rId118" Type="http://schemas.openxmlformats.org/officeDocument/2006/relationships/hyperlink" Target="https://attack.mitre.org/groups/G0032" TargetMode="External"/><Relationship Id="rId171" Type="http://schemas.openxmlformats.org/officeDocument/2006/relationships/hyperlink" Target="https://attack.mitre.org/groups/G0074" TargetMode="External"/><Relationship Id="rId227" Type="http://schemas.openxmlformats.org/officeDocument/2006/relationships/hyperlink" Target="https://attack.mitre.org/techniques/T153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5E2EB-6ECA-4263-9B8A-46EDF6D9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18978</Words>
  <Characters>108175</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2025-05-06T04:03:00Z</dcterms:created>
  <dcterms:modified xsi:type="dcterms:W3CDTF">2025-05-07T03:52:00Z</dcterms:modified>
</cp:coreProperties>
</file>